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B" w:rsidRDefault="00B54F1B" w:rsidP="00B54F1B">
      <w:pPr>
        <w:jc w:val="center"/>
        <w:rPr>
          <w:rFonts w:ascii="Comic Sans MS" w:hAnsi="Comic Sans MS"/>
          <w:sz w:val="32"/>
          <w:szCs w:val="32"/>
        </w:rPr>
      </w:pPr>
      <w:r>
        <w:rPr>
          <w:rFonts w:ascii="Comic Sans MS" w:hAnsi="Comic Sans MS"/>
          <w:noProof/>
          <w:sz w:val="32"/>
          <w:szCs w:val="32"/>
        </w:rPr>
        <w:drawing>
          <wp:inline distT="0" distB="0" distL="0" distR="0">
            <wp:extent cx="1866900" cy="1280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re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989" cy="1283707"/>
                    </a:xfrm>
                    <a:prstGeom prst="rect">
                      <a:avLst/>
                    </a:prstGeom>
                  </pic:spPr>
                </pic:pic>
              </a:graphicData>
            </a:graphic>
          </wp:inline>
        </w:drawing>
      </w:r>
    </w:p>
    <w:p w:rsidR="00F3615C" w:rsidRPr="00183648" w:rsidRDefault="00183648">
      <w:pPr>
        <w:rPr>
          <w:rFonts w:ascii="Comic Sans MS" w:hAnsi="Comic Sans MS"/>
          <w:sz w:val="32"/>
          <w:szCs w:val="32"/>
        </w:rPr>
      </w:pPr>
      <w:r w:rsidRPr="00183648">
        <w:rPr>
          <w:rFonts w:ascii="Comic Sans MS" w:hAnsi="Comic Sans MS"/>
          <w:sz w:val="32"/>
          <w:szCs w:val="32"/>
        </w:rPr>
        <w:t>Dear KR Families,</w:t>
      </w:r>
    </w:p>
    <w:p w:rsidR="00183648" w:rsidRPr="00183648" w:rsidRDefault="00183648">
      <w:pPr>
        <w:rPr>
          <w:rFonts w:ascii="Comic Sans MS" w:hAnsi="Comic Sans MS"/>
          <w:sz w:val="32"/>
          <w:szCs w:val="32"/>
        </w:rPr>
      </w:pPr>
    </w:p>
    <w:p w:rsidR="00B54F1B" w:rsidRDefault="00183648" w:rsidP="00B54F1B">
      <w:pPr>
        <w:ind w:firstLine="720"/>
        <w:rPr>
          <w:rFonts w:ascii="Comic Sans MS" w:hAnsi="Comic Sans MS"/>
          <w:sz w:val="32"/>
          <w:szCs w:val="32"/>
        </w:rPr>
      </w:pPr>
      <w:r w:rsidRPr="00183648">
        <w:rPr>
          <w:rFonts w:ascii="Comic Sans MS" w:hAnsi="Comic Sans MS"/>
          <w:sz w:val="32"/>
          <w:szCs w:val="32"/>
        </w:rPr>
        <w:t xml:space="preserve">Reading is one of my personal favorite things to do. One of the most important goals I have for your children this year is to instill a love of books and reading. </w:t>
      </w:r>
      <w:r w:rsidR="00B54F1B">
        <w:rPr>
          <w:rFonts w:ascii="Comic Sans MS" w:hAnsi="Comic Sans MS"/>
          <w:sz w:val="32"/>
          <w:szCs w:val="32"/>
        </w:rPr>
        <w:t xml:space="preserve">There are many ways to develop this. The most important is to read, read, read at home to your child! At school, your children have been very enthusiastic borrowing books from the Dwight library. The public libraries are also a wonderful resource. In a few months your child will start bringing home a “Just Right Book Bag” with books from the KR library that are “Just Right” for him/her to read with you. </w:t>
      </w:r>
    </w:p>
    <w:p w:rsidR="00183648" w:rsidRDefault="00183648" w:rsidP="00B54F1B">
      <w:pPr>
        <w:ind w:firstLine="720"/>
        <w:rPr>
          <w:rFonts w:ascii="Comic Sans MS" w:hAnsi="Comic Sans MS"/>
          <w:sz w:val="32"/>
          <w:szCs w:val="32"/>
        </w:rPr>
      </w:pPr>
      <w:r w:rsidRPr="00183648">
        <w:rPr>
          <w:rFonts w:ascii="Comic Sans MS" w:hAnsi="Comic Sans MS"/>
          <w:sz w:val="32"/>
          <w:szCs w:val="32"/>
        </w:rPr>
        <w:t xml:space="preserve">One strategy to develop a love of books is to allow them to choose and own their own. Doing this will develop their creativity, vocabularies, and confidence and help them see themselves as readers. </w:t>
      </w:r>
      <w:r>
        <w:rPr>
          <w:rFonts w:ascii="Comic Sans MS" w:hAnsi="Comic Sans MS"/>
          <w:sz w:val="32"/>
          <w:szCs w:val="32"/>
        </w:rPr>
        <w:t xml:space="preserve">So, this year I have decided to offer the </w:t>
      </w:r>
      <w:r w:rsidRPr="00183648">
        <w:rPr>
          <w:rFonts w:ascii="Comic Sans MS" w:hAnsi="Comic Sans MS"/>
          <w:sz w:val="32"/>
          <w:szCs w:val="32"/>
        </w:rPr>
        <w:t xml:space="preserve">Scholastic Reading Club </w:t>
      </w:r>
      <w:r>
        <w:rPr>
          <w:rFonts w:ascii="Comic Sans MS" w:hAnsi="Comic Sans MS"/>
          <w:sz w:val="32"/>
          <w:szCs w:val="32"/>
        </w:rPr>
        <w:t xml:space="preserve">to KR. Scholastic </w:t>
      </w:r>
      <w:r w:rsidRPr="00183648">
        <w:rPr>
          <w:rFonts w:ascii="Comic Sans MS" w:hAnsi="Comic Sans MS"/>
          <w:sz w:val="32"/>
          <w:szCs w:val="32"/>
        </w:rPr>
        <w:t>offers a wide variety of high-quality books to help our child fi</w:t>
      </w:r>
      <w:r>
        <w:rPr>
          <w:rFonts w:ascii="Comic Sans MS" w:hAnsi="Comic Sans MS"/>
          <w:sz w:val="32"/>
          <w:szCs w:val="32"/>
        </w:rPr>
        <w:t>n</w:t>
      </w:r>
      <w:r w:rsidRPr="00183648">
        <w:rPr>
          <w:rFonts w:ascii="Comic Sans MS" w:hAnsi="Comic Sans MS"/>
          <w:sz w:val="32"/>
          <w:szCs w:val="32"/>
        </w:rPr>
        <w:t xml:space="preserve">d something that he or she will feel excited to read. </w:t>
      </w:r>
    </w:p>
    <w:p w:rsidR="00183648" w:rsidRDefault="00183648" w:rsidP="00183648">
      <w:pPr>
        <w:ind w:firstLine="720"/>
        <w:rPr>
          <w:rFonts w:ascii="Comic Sans MS" w:hAnsi="Comic Sans MS"/>
          <w:sz w:val="32"/>
          <w:szCs w:val="32"/>
        </w:rPr>
      </w:pPr>
      <w:r>
        <w:rPr>
          <w:rFonts w:ascii="Comic Sans MS" w:hAnsi="Comic Sans MS"/>
          <w:sz w:val="32"/>
          <w:szCs w:val="32"/>
        </w:rPr>
        <w:t>I will send home a flyer approximately once a month. If you want to purchase any books, you have a choice of doing it online or sending the form back in to me.</w:t>
      </w:r>
      <w:r w:rsidR="00B54F1B">
        <w:rPr>
          <w:rFonts w:ascii="Comic Sans MS" w:hAnsi="Comic Sans MS"/>
          <w:sz w:val="32"/>
          <w:szCs w:val="32"/>
        </w:rPr>
        <w:t xml:space="preserve"> </w:t>
      </w:r>
    </w:p>
    <w:p w:rsidR="00B54F1B" w:rsidRDefault="00B54F1B" w:rsidP="00183648">
      <w:pPr>
        <w:ind w:firstLine="720"/>
        <w:rPr>
          <w:rFonts w:ascii="Comic Sans MS" w:hAnsi="Comic Sans MS"/>
          <w:sz w:val="32"/>
          <w:szCs w:val="32"/>
        </w:rPr>
      </w:pPr>
      <w:r>
        <w:rPr>
          <w:rFonts w:ascii="Comic Sans MS" w:hAnsi="Comic Sans MS"/>
          <w:sz w:val="32"/>
          <w:szCs w:val="32"/>
        </w:rPr>
        <w:t xml:space="preserve">For online ordering, go to Scholastic.com/readingclub and enter our Class Activation Code:  </w:t>
      </w:r>
      <w:bookmarkStart w:id="0" w:name="_GoBack"/>
      <w:r>
        <w:rPr>
          <w:rFonts w:ascii="Comic Sans MS" w:hAnsi="Comic Sans MS"/>
          <w:sz w:val="32"/>
          <w:szCs w:val="32"/>
        </w:rPr>
        <w:t>HP2HD</w:t>
      </w:r>
      <w:bookmarkEnd w:id="0"/>
      <w:r>
        <w:rPr>
          <w:rFonts w:ascii="Comic Sans MS" w:hAnsi="Comic Sans MS"/>
          <w:sz w:val="32"/>
          <w:szCs w:val="32"/>
        </w:rPr>
        <w:t>.</w:t>
      </w:r>
    </w:p>
    <w:p w:rsidR="00B54F1B" w:rsidRDefault="00B54F1B" w:rsidP="00183648">
      <w:pPr>
        <w:ind w:firstLine="720"/>
        <w:rPr>
          <w:rFonts w:ascii="Comic Sans MS" w:hAnsi="Comic Sans MS"/>
          <w:sz w:val="32"/>
          <w:szCs w:val="32"/>
        </w:rPr>
      </w:pPr>
      <w:r>
        <w:rPr>
          <w:rFonts w:ascii="Comic Sans MS" w:hAnsi="Comic Sans MS"/>
          <w:sz w:val="32"/>
          <w:szCs w:val="32"/>
        </w:rPr>
        <w:t>Thank you for supporting your child’s reading at home.</w:t>
      </w:r>
    </w:p>
    <w:p w:rsidR="00B54F1B" w:rsidRDefault="00B54F1B" w:rsidP="00183648">
      <w:pPr>
        <w:ind w:firstLine="720"/>
        <w:rPr>
          <w:rFonts w:ascii="Comic Sans MS" w:hAnsi="Comic Sans MS"/>
          <w:sz w:val="32"/>
          <w:szCs w:val="32"/>
        </w:rPr>
      </w:pPr>
      <w:r>
        <w:rPr>
          <w:rFonts w:ascii="Comic Sans MS" w:hAnsi="Comic Sans MS"/>
          <w:sz w:val="32"/>
          <w:szCs w:val="32"/>
        </w:rPr>
        <w:tab/>
      </w:r>
    </w:p>
    <w:p w:rsidR="00B54F1B" w:rsidRDefault="00B54F1B" w:rsidP="00183648">
      <w:pPr>
        <w:ind w:firstLine="720"/>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Fondly,</w:t>
      </w:r>
    </w:p>
    <w:p w:rsidR="00B54F1B" w:rsidRDefault="00B54F1B" w:rsidP="00183648">
      <w:pPr>
        <w:ind w:firstLine="720"/>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Mrs. Rafsky</w:t>
      </w:r>
    </w:p>
    <w:p w:rsidR="00B54F1B" w:rsidRDefault="00B54F1B" w:rsidP="00183648">
      <w:pPr>
        <w:ind w:firstLine="720"/>
        <w:rPr>
          <w:rFonts w:ascii="Comic Sans MS" w:hAnsi="Comic Sans MS"/>
          <w:sz w:val="32"/>
          <w:szCs w:val="32"/>
        </w:rPr>
      </w:pPr>
    </w:p>
    <w:p w:rsidR="00B54F1B" w:rsidRPr="00183648" w:rsidRDefault="00B54F1B" w:rsidP="00183648">
      <w:pPr>
        <w:ind w:firstLine="720"/>
        <w:rPr>
          <w:rFonts w:ascii="Comic Sans MS" w:hAnsi="Comic Sans MS"/>
          <w:sz w:val="32"/>
          <w:szCs w:val="32"/>
        </w:rPr>
      </w:pPr>
    </w:p>
    <w:sectPr w:rsidR="00B54F1B" w:rsidRPr="00183648" w:rsidSect="00B54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48"/>
    <w:rsid w:val="00183648"/>
    <w:rsid w:val="00B54F1B"/>
    <w:rsid w:val="00F3615C"/>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1B"/>
    <w:rPr>
      <w:rFonts w:ascii="Tahoma" w:hAnsi="Tahoma" w:cs="Tahoma"/>
      <w:sz w:val="16"/>
      <w:szCs w:val="16"/>
    </w:rPr>
  </w:style>
  <w:style w:type="character" w:customStyle="1" w:styleId="BalloonTextChar">
    <w:name w:val="Balloon Text Char"/>
    <w:basedOn w:val="DefaultParagraphFont"/>
    <w:link w:val="BalloonText"/>
    <w:uiPriority w:val="99"/>
    <w:semiHidden/>
    <w:rsid w:val="00B54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1B"/>
    <w:rPr>
      <w:rFonts w:ascii="Tahoma" w:hAnsi="Tahoma" w:cs="Tahoma"/>
      <w:sz w:val="16"/>
      <w:szCs w:val="16"/>
    </w:rPr>
  </w:style>
  <w:style w:type="character" w:customStyle="1" w:styleId="BalloonTextChar">
    <w:name w:val="Balloon Text Char"/>
    <w:basedOn w:val="DefaultParagraphFont"/>
    <w:link w:val="BalloonText"/>
    <w:uiPriority w:val="99"/>
    <w:semiHidden/>
    <w:rsid w:val="00B54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2014-09-16T21:02:00Z</cp:lastPrinted>
  <dcterms:created xsi:type="dcterms:W3CDTF">2014-10-06T11:43:00Z</dcterms:created>
  <dcterms:modified xsi:type="dcterms:W3CDTF">2014-10-06T11:43:00Z</dcterms:modified>
</cp:coreProperties>
</file>