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7E" w:rsidRDefault="00D52DE2">
      <w:pPr>
        <w:spacing w:after="329" w:line="259" w:lineRule="auto"/>
        <w:ind w:left="1203" w:firstLine="0"/>
      </w:pPr>
      <w:r>
        <w:rPr>
          <w:rFonts w:ascii="Calibri" w:eastAsia="Calibri" w:hAnsi="Calibri" w:cs="Calibri"/>
          <w:b/>
          <w:color w:val="FF0000"/>
          <w:sz w:val="22"/>
        </w:rPr>
        <w:t>24F</w:t>
      </w:r>
      <w:r>
        <w:rPr>
          <w:rFonts w:ascii="Calibri" w:eastAsia="Calibri" w:hAnsi="Calibri" w:cs="Calibri"/>
          <w:color w:val="FF0000"/>
          <w:sz w:val="22"/>
        </w:rPr>
        <w:t xml:space="preserve">ellowship </w:t>
      </w:r>
      <w:r>
        <w:rPr>
          <w:rFonts w:ascii="Segoe UI Symbol" w:eastAsia="Segoe UI Symbol" w:hAnsi="Segoe UI Symbol" w:cs="Segoe UI Symbol"/>
          <w:color w:val="FF0000"/>
          <w:sz w:val="22"/>
        </w:rPr>
        <w:t></w:t>
      </w:r>
      <w:r>
        <w:rPr>
          <w:rFonts w:ascii="Calibri" w:eastAsia="Calibri" w:hAnsi="Calibri" w:cs="Calibri"/>
          <w:color w:val="FF0000"/>
          <w:sz w:val="22"/>
        </w:rPr>
        <w:t xml:space="preserve"> </w:t>
      </w:r>
      <w:r>
        <w:rPr>
          <w:rFonts w:ascii="Calibri" w:eastAsia="Calibri" w:hAnsi="Calibri" w:cs="Calibri"/>
          <w:b/>
          <w:color w:val="FF0000"/>
          <w:sz w:val="22"/>
        </w:rPr>
        <w:t>A</w:t>
      </w:r>
      <w:r>
        <w:rPr>
          <w:rFonts w:ascii="Calibri" w:eastAsia="Calibri" w:hAnsi="Calibri" w:cs="Calibri"/>
          <w:color w:val="FF0000"/>
          <w:sz w:val="22"/>
        </w:rPr>
        <w:t xml:space="preserve">cceptance </w:t>
      </w:r>
      <w:r>
        <w:rPr>
          <w:rFonts w:ascii="Segoe UI Symbol" w:eastAsia="Segoe UI Symbol" w:hAnsi="Segoe UI Symbol" w:cs="Segoe UI Symbol"/>
          <w:color w:val="FF0000"/>
          <w:sz w:val="22"/>
        </w:rPr>
        <w:t></w:t>
      </w:r>
      <w:r>
        <w:rPr>
          <w:rFonts w:ascii="Calibri" w:eastAsia="Calibri" w:hAnsi="Calibri" w:cs="Calibri"/>
          <w:color w:val="FF0000"/>
          <w:sz w:val="22"/>
        </w:rPr>
        <w:t xml:space="preserve"> </w:t>
      </w:r>
      <w:r>
        <w:rPr>
          <w:rFonts w:ascii="Calibri" w:eastAsia="Calibri" w:hAnsi="Calibri" w:cs="Calibri"/>
          <w:b/>
          <w:color w:val="FF0000"/>
          <w:sz w:val="22"/>
        </w:rPr>
        <w:t>L</w:t>
      </w:r>
      <w:r>
        <w:rPr>
          <w:rFonts w:ascii="Calibri" w:eastAsia="Calibri" w:hAnsi="Calibri" w:cs="Calibri"/>
          <w:color w:val="FF0000"/>
          <w:sz w:val="22"/>
        </w:rPr>
        <w:t xml:space="preserve">earning </w:t>
      </w:r>
      <w:r>
        <w:rPr>
          <w:rFonts w:ascii="Segoe UI Symbol" w:eastAsia="Segoe UI Symbol" w:hAnsi="Segoe UI Symbol" w:cs="Segoe UI Symbol"/>
          <w:color w:val="FF0000"/>
          <w:sz w:val="22"/>
        </w:rPr>
        <w:t></w:t>
      </w:r>
      <w:r>
        <w:rPr>
          <w:rFonts w:ascii="Calibri" w:eastAsia="Calibri" w:hAnsi="Calibri" w:cs="Calibri"/>
          <w:color w:val="FF0000"/>
          <w:sz w:val="22"/>
        </w:rPr>
        <w:t xml:space="preserve"> </w:t>
      </w:r>
      <w:r>
        <w:rPr>
          <w:rFonts w:ascii="Calibri" w:eastAsia="Calibri" w:hAnsi="Calibri" w:cs="Calibri"/>
          <w:b/>
          <w:color w:val="FF0000"/>
          <w:sz w:val="22"/>
        </w:rPr>
        <w:t>C</w:t>
      </w:r>
      <w:r>
        <w:rPr>
          <w:rFonts w:ascii="Calibri" w:eastAsia="Calibri" w:hAnsi="Calibri" w:cs="Calibri"/>
          <w:color w:val="FF0000"/>
          <w:sz w:val="22"/>
        </w:rPr>
        <w:t xml:space="preserve">ommitment </w:t>
      </w:r>
      <w:r>
        <w:rPr>
          <w:rFonts w:ascii="Segoe UI Symbol" w:eastAsia="Segoe UI Symbol" w:hAnsi="Segoe UI Symbol" w:cs="Segoe UI Symbol"/>
          <w:color w:val="FF0000"/>
          <w:sz w:val="22"/>
        </w:rPr>
        <w:t></w:t>
      </w:r>
      <w:r>
        <w:rPr>
          <w:rFonts w:ascii="Calibri" w:eastAsia="Calibri" w:hAnsi="Calibri" w:cs="Calibri"/>
          <w:color w:val="FF0000"/>
          <w:sz w:val="22"/>
        </w:rPr>
        <w:t xml:space="preserve"> </w:t>
      </w:r>
      <w:r>
        <w:rPr>
          <w:rFonts w:ascii="Calibri" w:eastAsia="Calibri" w:hAnsi="Calibri" w:cs="Calibri"/>
          <w:b/>
          <w:color w:val="FF0000"/>
          <w:sz w:val="22"/>
        </w:rPr>
        <w:t>O</w:t>
      </w:r>
      <w:r>
        <w:rPr>
          <w:rFonts w:ascii="Calibri" w:eastAsia="Calibri" w:hAnsi="Calibri" w:cs="Calibri"/>
          <w:color w:val="FF0000"/>
          <w:sz w:val="22"/>
        </w:rPr>
        <w:t xml:space="preserve">pportunity </w:t>
      </w:r>
      <w:r>
        <w:rPr>
          <w:rFonts w:ascii="Segoe UI Symbol" w:eastAsia="Segoe UI Symbol" w:hAnsi="Segoe UI Symbol" w:cs="Segoe UI Symbol"/>
          <w:color w:val="FF0000"/>
          <w:sz w:val="22"/>
        </w:rPr>
        <w:t></w:t>
      </w:r>
      <w:r>
        <w:rPr>
          <w:rFonts w:ascii="Calibri" w:eastAsia="Calibri" w:hAnsi="Calibri" w:cs="Calibri"/>
          <w:color w:val="FF0000"/>
          <w:sz w:val="22"/>
        </w:rPr>
        <w:t xml:space="preserve"> </w:t>
      </w:r>
      <w:r>
        <w:rPr>
          <w:rFonts w:ascii="Calibri" w:eastAsia="Calibri" w:hAnsi="Calibri" w:cs="Calibri"/>
          <w:b/>
          <w:color w:val="FF0000"/>
          <w:sz w:val="22"/>
        </w:rPr>
        <w:t>N</w:t>
      </w:r>
      <w:r>
        <w:rPr>
          <w:rFonts w:ascii="Calibri" w:eastAsia="Calibri" w:hAnsi="Calibri" w:cs="Calibri"/>
          <w:color w:val="FF0000"/>
          <w:sz w:val="22"/>
        </w:rPr>
        <w:t xml:space="preserve">iche </w:t>
      </w:r>
      <w:r>
        <w:rPr>
          <w:rFonts w:ascii="Segoe UI Symbol" w:eastAsia="Segoe UI Symbol" w:hAnsi="Segoe UI Symbol" w:cs="Segoe UI Symbol"/>
          <w:color w:val="FF0000"/>
          <w:sz w:val="22"/>
        </w:rPr>
        <w:t></w:t>
      </w:r>
      <w:r>
        <w:rPr>
          <w:rFonts w:ascii="Calibri" w:eastAsia="Calibri" w:hAnsi="Calibri" w:cs="Calibri"/>
          <w:color w:val="FF0000"/>
          <w:sz w:val="22"/>
        </w:rPr>
        <w:t xml:space="preserve"> </w:t>
      </w:r>
      <w:r>
        <w:rPr>
          <w:rFonts w:ascii="Calibri" w:eastAsia="Calibri" w:hAnsi="Calibri" w:cs="Calibri"/>
          <w:b/>
          <w:color w:val="FF0000"/>
          <w:sz w:val="22"/>
        </w:rPr>
        <w:t>S</w:t>
      </w:r>
      <w:r>
        <w:rPr>
          <w:rFonts w:ascii="Calibri" w:eastAsia="Calibri" w:hAnsi="Calibri" w:cs="Calibri"/>
          <w:color w:val="FF0000"/>
          <w:sz w:val="22"/>
        </w:rPr>
        <w:t xml:space="preserve">uccess </w:t>
      </w:r>
    </w:p>
    <w:p w:rsidR="00C17C7E" w:rsidRDefault="00D52DE2">
      <w:pPr>
        <w:spacing w:after="0" w:line="259" w:lineRule="auto"/>
        <w:ind w:left="355" w:right="3400" w:hanging="10"/>
      </w:pPr>
      <w:r>
        <w:rPr>
          <w:noProof/>
        </w:rPr>
        <w:drawing>
          <wp:anchor distT="0" distB="0" distL="114300" distR="114300" simplePos="0" relativeHeight="251658240" behindDoc="0" locked="0" layoutInCell="1" allowOverlap="0">
            <wp:simplePos x="0" y="0"/>
            <wp:positionH relativeFrom="column">
              <wp:posOffset>2524760</wp:posOffset>
            </wp:positionH>
            <wp:positionV relativeFrom="paragraph">
              <wp:posOffset>88011</wp:posOffset>
            </wp:positionV>
            <wp:extent cx="1483360" cy="1024255"/>
            <wp:effectExtent l="0" t="0" r="0" b="0"/>
            <wp:wrapSquare wrapText="bothSides"/>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7"/>
                    <a:stretch>
                      <a:fillRect/>
                    </a:stretch>
                  </pic:blipFill>
                  <pic:spPr>
                    <a:xfrm>
                      <a:off x="0" y="0"/>
                      <a:ext cx="1483360" cy="1024255"/>
                    </a:xfrm>
                    <a:prstGeom prst="rect">
                      <a:avLst/>
                    </a:prstGeom>
                  </pic:spPr>
                </pic:pic>
              </a:graphicData>
            </a:graphic>
          </wp:anchor>
        </w:drawing>
      </w:r>
      <w:r>
        <w:rPr>
          <w:rFonts w:ascii="Calibri" w:eastAsia="Calibri" w:hAnsi="Calibri" w:cs="Calibri"/>
          <w:b/>
          <w:sz w:val="36"/>
        </w:rPr>
        <w:t xml:space="preserve">The  </w:t>
      </w:r>
    </w:p>
    <w:p w:rsidR="00C17C7E" w:rsidRDefault="00D52DE2">
      <w:pPr>
        <w:spacing w:after="0" w:line="259" w:lineRule="auto"/>
        <w:ind w:left="355" w:right="3400" w:hanging="10"/>
      </w:pPr>
      <w:r>
        <w:rPr>
          <w:rFonts w:ascii="Calibri" w:eastAsia="Calibri" w:hAnsi="Calibri" w:cs="Calibri"/>
          <w:b/>
          <w:sz w:val="36"/>
        </w:rPr>
        <w:t>Falcon Flyer</w:t>
      </w:r>
      <w:r>
        <w:rPr>
          <w:rFonts w:ascii="Calibri" w:eastAsia="Calibri" w:hAnsi="Calibri" w:cs="Calibri"/>
          <w:sz w:val="36"/>
        </w:rPr>
        <w:t xml:space="preserve"> </w:t>
      </w:r>
    </w:p>
    <w:p w:rsidR="00C17C7E" w:rsidRDefault="00D52DE2" w:rsidP="00967949">
      <w:pPr>
        <w:tabs>
          <w:tab w:val="center" w:pos="1800"/>
          <w:tab w:val="center" w:pos="6467"/>
          <w:tab w:val="center" w:pos="7678"/>
        </w:tabs>
        <w:spacing w:after="0" w:line="259" w:lineRule="auto"/>
        <w:ind w:left="0" w:firstLine="0"/>
      </w:pPr>
      <w:r>
        <w:rPr>
          <w:rFonts w:ascii="Calibri" w:eastAsia="Calibri" w:hAnsi="Calibri" w:cs="Calibri"/>
          <w:sz w:val="22"/>
        </w:rPr>
        <w:tab/>
      </w:r>
      <w:r>
        <w:rPr>
          <w:rFonts w:ascii="Calibri" w:eastAsia="Calibri" w:hAnsi="Calibri" w:cs="Calibri"/>
          <w:b/>
          <w:sz w:val="32"/>
        </w:rPr>
        <w:t>Student/Family News</w:t>
      </w:r>
      <w:r>
        <w:rPr>
          <w:rFonts w:ascii="Calibri" w:eastAsia="Calibri" w:hAnsi="Calibri" w:cs="Calibri"/>
          <w:b/>
          <w:sz w:val="22"/>
        </w:rPr>
        <w:t xml:space="preserve">           </w:t>
      </w:r>
      <w:r>
        <w:rPr>
          <w:rFonts w:ascii="Calibri" w:eastAsia="Calibri" w:hAnsi="Calibri" w:cs="Calibri"/>
          <w:b/>
          <w:sz w:val="22"/>
        </w:rPr>
        <w:tab/>
      </w:r>
      <w:r w:rsidR="00632270">
        <w:rPr>
          <w:rFonts w:ascii="Calibri" w:eastAsia="Calibri" w:hAnsi="Calibri" w:cs="Calibri"/>
          <w:b/>
          <w:sz w:val="22"/>
        </w:rPr>
        <w:t xml:space="preserve"> </w:t>
      </w:r>
      <w:r w:rsidR="00632270">
        <w:rPr>
          <w:rFonts w:ascii="Calibri" w:eastAsia="Calibri" w:hAnsi="Calibri" w:cs="Calibri"/>
          <w:b/>
          <w:sz w:val="32"/>
        </w:rPr>
        <w:t xml:space="preserve">May </w:t>
      </w:r>
      <w:r w:rsidR="006B4F09">
        <w:rPr>
          <w:rFonts w:ascii="Calibri" w:eastAsia="Calibri" w:hAnsi="Calibri" w:cs="Calibri"/>
          <w:b/>
          <w:sz w:val="32"/>
        </w:rPr>
        <w:t>11</w:t>
      </w:r>
      <w:r>
        <w:rPr>
          <w:rFonts w:ascii="Calibri" w:eastAsia="Calibri" w:hAnsi="Calibri" w:cs="Calibri"/>
          <w:b/>
          <w:sz w:val="32"/>
        </w:rPr>
        <w:t>,</w:t>
      </w:r>
      <w:r w:rsidR="006B4F09">
        <w:rPr>
          <w:rFonts w:ascii="Calibri" w:eastAsia="Calibri" w:hAnsi="Calibri" w:cs="Calibri"/>
          <w:b/>
          <w:sz w:val="32"/>
        </w:rPr>
        <w:t xml:space="preserve"> 2</w:t>
      </w:r>
      <w:r>
        <w:rPr>
          <w:rFonts w:ascii="Calibri" w:eastAsia="Calibri" w:hAnsi="Calibri" w:cs="Calibri"/>
          <w:b/>
          <w:sz w:val="32"/>
        </w:rPr>
        <w:t>017</w:t>
      </w:r>
      <w:r w:rsidR="00B63CC7">
        <w:rPr>
          <w:rFonts w:ascii="Calibri" w:eastAsia="Calibri" w:hAnsi="Calibri" w:cs="Calibri"/>
          <w:b/>
          <w:sz w:val="32"/>
        </w:rPr>
        <w:t>-</w:t>
      </w:r>
      <w:r>
        <w:rPr>
          <w:rFonts w:ascii="Calibri" w:eastAsia="Calibri" w:hAnsi="Calibri" w:cs="Calibri"/>
          <w:b/>
          <w:sz w:val="32"/>
        </w:rPr>
        <w:t xml:space="preserve">Day </w:t>
      </w:r>
      <w:r w:rsidR="006B4F09">
        <w:rPr>
          <w:rFonts w:ascii="Calibri" w:eastAsia="Calibri" w:hAnsi="Calibri" w:cs="Calibri"/>
          <w:b/>
          <w:sz w:val="32"/>
        </w:rPr>
        <w:t>2</w:t>
      </w:r>
      <w:r>
        <w:rPr>
          <w:rFonts w:ascii="Calibri" w:eastAsia="Calibri" w:hAnsi="Calibri" w:cs="Calibri"/>
          <w:b/>
          <w:sz w:val="32"/>
        </w:rPr>
        <w:t xml:space="preserve">  </w:t>
      </w:r>
    </w:p>
    <w:p w:rsidR="00C17C7E" w:rsidRDefault="00D52DE2">
      <w:pPr>
        <w:spacing w:after="0" w:line="259" w:lineRule="auto"/>
        <w:ind w:left="360" w:right="3400" w:firstLine="0"/>
      </w:pPr>
      <w:r>
        <w:rPr>
          <w:b/>
          <w:color w:val="333333"/>
          <w:sz w:val="22"/>
        </w:rPr>
        <w:t xml:space="preserve"> </w:t>
      </w:r>
    </w:p>
    <w:p w:rsidR="00C17C7E" w:rsidRDefault="00D52DE2">
      <w:pPr>
        <w:spacing w:after="45" w:line="259" w:lineRule="auto"/>
        <w:ind w:left="432" w:firstLine="0"/>
        <w:jc w:val="center"/>
      </w:pPr>
      <w:r>
        <w:rPr>
          <w:b/>
          <w:color w:val="333333"/>
          <w:sz w:val="22"/>
        </w:rPr>
        <w:t xml:space="preserve"> </w:t>
      </w:r>
    </w:p>
    <w:p w:rsidR="00C17C7E" w:rsidRDefault="00D52DE2">
      <w:pPr>
        <w:spacing w:after="0" w:line="259" w:lineRule="auto"/>
        <w:ind w:left="434" w:firstLine="0"/>
        <w:jc w:val="center"/>
      </w:pPr>
      <w:r>
        <w:rPr>
          <w:rFonts w:ascii="Calibri" w:eastAsia="Calibri" w:hAnsi="Calibri" w:cs="Calibri"/>
          <w:b/>
          <w:color w:val="3333FF"/>
          <w:sz w:val="28"/>
        </w:rPr>
        <w:t xml:space="preserve"> </w:t>
      </w:r>
    </w:p>
    <w:p w:rsidR="00C17C7E" w:rsidRDefault="00D52DE2">
      <w:pPr>
        <w:spacing w:after="0" w:line="259" w:lineRule="auto"/>
        <w:ind w:left="434" w:firstLine="0"/>
        <w:jc w:val="center"/>
      </w:pPr>
      <w:r>
        <w:rPr>
          <w:rFonts w:ascii="Calibri" w:eastAsia="Calibri" w:hAnsi="Calibri" w:cs="Calibri"/>
          <w:b/>
          <w:color w:val="3333FF"/>
          <w:sz w:val="28"/>
        </w:rPr>
        <w:t xml:space="preserve"> </w:t>
      </w:r>
    </w:p>
    <w:p w:rsidR="00C17C7E" w:rsidRDefault="00D52DE2">
      <w:pPr>
        <w:spacing w:after="0" w:line="259" w:lineRule="auto"/>
        <w:ind w:left="369" w:firstLine="0"/>
        <w:jc w:val="center"/>
      </w:pPr>
      <w:r>
        <w:rPr>
          <w:rFonts w:ascii="Calibri" w:eastAsia="Calibri" w:hAnsi="Calibri" w:cs="Calibri"/>
          <w:b/>
          <w:color w:val="3333FF"/>
          <w:sz w:val="28"/>
          <w:u w:val="single" w:color="3333FF"/>
        </w:rPr>
        <w:t>NEWS</w:t>
      </w:r>
      <w:r>
        <w:rPr>
          <w:rFonts w:ascii="Calibri" w:eastAsia="Calibri" w:hAnsi="Calibri" w:cs="Calibri"/>
          <w:b/>
          <w:color w:val="3333FF"/>
          <w:sz w:val="28"/>
        </w:rPr>
        <w:t xml:space="preserve"> </w:t>
      </w:r>
    </w:p>
    <w:tbl>
      <w:tblPr>
        <w:tblStyle w:val="TableGrid"/>
        <w:tblpPr w:leftFromText="180" w:rightFromText="180" w:vertAnchor="text" w:horzAnchor="page" w:tblpX="1" w:tblpY="159"/>
        <w:tblW w:w="15217" w:type="dxa"/>
        <w:tblInd w:w="0" w:type="dxa"/>
        <w:tblCellMar>
          <w:top w:w="45" w:type="dxa"/>
          <w:left w:w="107" w:type="dxa"/>
          <w:right w:w="62" w:type="dxa"/>
        </w:tblCellMar>
        <w:tblLook w:val="04A0" w:firstRow="1" w:lastRow="0" w:firstColumn="1" w:lastColumn="0" w:noHBand="0" w:noVBand="1"/>
      </w:tblPr>
      <w:tblGrid>
        <w:gridCol w:w="12391"/>
        <w:gridCol w:w="566"/>
        <w:gridCol w:w="624"/>
        <w:gridCol w:w="687"/>
        <w:gridCol w:w="949"/>
      </w:tblGrid>
      <w:tr w:rsidR="00167BE3" w:rsidTr="00167BE3">
        <w:trPr>
          <w:trHeight w:val="331"/>
        </w:trPr>
        <w:tc>
          <w:tcPr>
            <w:tcW w:w="12391" w:type="dxa"/>
            <w:tcBorders>
              <w:top w:val="single" w:sz="4" w:space="0" w:color="000000"/>
              <w:left w:val="single" w:sz="4" w:space="0" w:color="000000"/>
              <w:bottom w:val="single" w:sz="4" w:space="0" w:color="000000"/>
              <w:right w:val="single" w:sz="4" w:space="0" w:color="000000"/>
            </w:tcBorders>
            <w:shd w:val="clear" w:color="auto" w:fill="9CC2E5"/>
          </w:tcPr>
          <w:p w:rsidR="00167BE3" w:rsidRDefault="00167BE3" w:rsidP="00167BE3">
            <w:pPr>
              <w:spacing w:after="0" w:line="259" w:lineRule="auto"/>
              <w:ind w:left="0" w:firstLine="0"/>
            </w:pPr>
            <w:r>
              <w:rPr>
                <w:rFonts w:ascii="Calibri" w:eastAsia="Calibri" w:hAnsi="Calibri" w:cs="Calibri"/>
                <w:b/>
                <w:sz w:val="22"/>
                <w:u w:val="single" w:color="000000"/>
              </w:rPr>
              <w:t>Date</w:t>
            </w:r>
            <w:r>
              <w:rPr>
                <w:rFonts w:ascii="Calibri" w:eastAsia="Calibri" w:hAnsi="Calibri" w:cs="Calibri"/>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CC2E5"/>
          </w:tcPr>
          <w:p w:rsidR="00167BE3" w:rsidRDefault="00167BE3" w:rsidP="00167BE3">
            <w:pPr>
              <w:spacing w:after="0" w:line="259" w:lineRule="auto"/>
              <w:ind w:left="0" w:right="45" w:firstLine="0"/>
              <w:jc w:val="center"/>
            </w:pPr>
            <w:r>
              <w:rPr>
                <w:rFonts w:ascii="Calibri" w:eastAsia="Calibri" w:hAnsi="Calibri" w:cs="Calibri"/>
                <w:b/>
                <w:sz w:val="22"/>
                <w:u w:val="single" w:color="000000"/>
              </w:rPr>
              <w:t>Day</w:t>
            </w:r>
            <w:r>
              <w:rPr>
                <w:rFonts w:ascii="Calibri" w:eastAsia="Calibri" w:hAnsi="Calibri" w:cs="Calibri"/>
                <w:b/>
                <w:sz w:val="22"/>
              </w:rPr>
              <w:t xml:space="preserve"> </w:t>
            </w:r>
          </w:p>
        </w:tc>
        <w:tc>
          <w:tcPr>
            <w:tcW w:w="624" w:type="dxa"/>
            <w:tcBorders>
              <w:top w:val="single" w:sz="4" w:space="0" w:color="000000"/>
              <w:left w:val="single" w:sz="4" w:space="0" w:color="000000"/>
              <w:bottom w:val="single" w:sz="4" w:space="0" w:color="000000"/>
              <w:right w:val="single" w:sz="4" w:space="0" w:color="000000"/>
            </w:tcBorders>
            <w:shd w:val="clear" w:color="auto" w:fill="9CC2E5"/>
          </w:tcPr>
          <w:p w:rsidR="00167BE3" w:rsidRDefault="00167BE3" w:rsidP="00167BE3">
            <w:pPr>
              <w:spacing w:after="0" w:line="259" w:lineRule="auto"/>
              <w:ind w:left="2" w:firstLine="0"/>
            </w:pPr>
            <w:r>
              <w:rPr>
                <w:rFonts w:ascii="Calibri" w:eastAsia="Calibri" w:hAnsi="Calibri" w:cs="Calibri"/>
                <w:b/>
                <w:sz w:val="22"/>
                <w:u w:val="single" w:color="000000"/>
              </w:rPr>
              <w:t>Time</w:t>
            </w:r>
            <w:r>
              <w:rPr>
                <w:rFonts w:ascii="Calibri" w:eastAsia="Calibri" w:hAnsi="Calibri" w:cs="Calibri"/>
                <w:b/>
                <w:sz w:val="22"/>
              </w:rPr>
              <w:t xml:space="preserve"> </w:t>
            </w:r>
          </w:p>
        </w:tc>
        <w:tc>
          <w:tcPr>
            <w:tcW w:w="687" w:type="dxa"/>
            <w:tcBorders>
              <w:top w:val="single" w:sz="4" w:space="0" w:color="000000"/>
              <w:left w:val="single" w:sz="4" w:space="0" w:color="000000"/>
              <w:bottom w:val="single" w:sz="4" w:space="0" w:color="000000"/>
              <w:right w:val="single" w:sz="4" w:space="0" w:color="000000"/>
            </w:tcBorders>
            <w:shd w:val="clear" w:color="auto" w:fill="9CC2E5"/>
          </w:tcPr>
          <w:p w:rsidR="00167BE3" w:rsidRDefault="00167BE3" w:rsidP="00167BE3">
            <w:pPr>
              <w:spacing w:after="0" w:line="259" w:lineRule="auto"/>
              <w:ind w:left="1" w:firstLine="0"/>
            </w:pPr>
            <w:r>
              <w:rPr>
                <w:rFonts w:ascii="Calibri" w:eastAsia="Calibri" w:hAnsi="Calibri" w:cs="Calibri"/>
                <w:b/>
                <w:sz w:val="22"/>
                <w:u w:val="single" w:color="000000"/>
              </w:rPr>
              <w:t>Event</w:t>
            </w:r>
            <w:r>
              <w:rPr>
                <w:rFonts w:ascii="Calibri" w:eastAsia="Calibri" w:hAnsi="Calibri" w:cs="Calibri"/>
                <w:b/>
                <w:sz w:val="22"/>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9CC2E5"/>
          </w:tcPr>
          <w:p w:rsidR="00167BE3" w:rsidRDefault="00167BE3" w:rsidP="00167BE3">
            <w:pPr>
              <w:spacing w:after="0" w:line="259" w:lineRule="auto"/>
              <w:ind w:left="1" w:firstLine="0"/>
            </w:pPr>
            <w:r>
              <w:rPr>
                <w:rFonts w:ascii="Calibri" w:eastAsia="Calibri" w:hAnsi="Calibri" w:cs="Calibri"/>
                <w:b/>
                <w:sz w:val="22"/>
                <w:u w:val="single" w:color="000000"/>
              </w:rPr>
              <w:t>Location</w:t>
            </w:r>
            <w:r>
              <w:rPr>
                <w:rFonts w:ascii="Calibri" w:eastAsia="Calibri" w:hAnsi="Calibri" w:cs="Calibri"/>
                <w:b/>
                <w:sz w:val="22"/>
              </w:rPr>
              <w:t xml:space="preserve"> </w:t>
            </w:r>
          </w:p>
        </w:tc>
      </w:tr>
      <w:tr w:rsidR="00167BE3" w:rsidRPr="008D0A9A" w:rsidTr="00167BE3">
        <w:trPr>
          <w:trHeight w:val="498"/>
        </w:trPr>
        <w:tc>
          <w:tcPr>
            <w:tcW w:w="123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W w:w="12202" w:type="dxa"/>
              <w:tblCellMar>
                <w:left w:w="0" w:type="dxa"/>
                <w:right w:w="0" w:type="dxa"/>
              </w:tblCellMar>
              <w:tblLook w:val="04A0" w:firstRow="1" w:lastRow="0" w:firstColumn="1" w:lastColumn="0" w:noHBand="0" w:noVBand="1"/>
            </w:tblPr>
            <w:tblGrid>
              <w:gridCol w:w="1563"/>
              <w:gridCol w:w="1660"/>
              <w:gridCol w:w="3705"/>
              <w:gridCol w:w="1710"/>
              <w:gridCol w:w="3564"/>
            </w:tblGrid>
            <w:tr w:rsidR="00167BE3" w:rsidRPr="008D0A9A" w:rsidTr="00167BE3">
              <w:trPr>
                <w:trHeight w:val="300"/>
              </w:trPr>
              <w:tc>
                <w:tcPr>
                  <w:tcW w:w="1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 </w:t>
                  </w:r>
                </w:p>
              </w:tc>
              <w:tc>
                <w:tcPr>
                  <w:tcW w:w="37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b/>
                      <w:bCs/>
                      <w:color w:val="000000" w:themeColor="text1"/>
                      <w:szCs w:val="20"/>
                    </w:rPr>
                  </w:pPr>
                  <w:r w:rsidRPr="008D0A9A">
                    <w:rPr>
                      <w:b/>
                      <w:bCs/>
                      <w:color w:val="000000" w:themeColor="text1"/>
                      <w:szCs w:val="20"/>
                    </w:rPr>
                    <w:t>May</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b/>
                      <w:bCs/>
                      <w:color w:val="000000" w:themeColor="text1"/>
                      <w:szCs w:val="20"/>
                    </w:rPr>
                  </w:pPr>
                  <w:r w:rsidRPr="008D0A9A">
                    <w:rPr>
                      <w:b/>
                      <w:bCs/>
                      <w:color w:val="000000" w:themeColor="text1"/>
                      <w:szCs w:val="20"/>
                    </w:rPr>
                    <w:t> </w:t>
                  </w:r>
                </w:p>
              </w:tc>
              <w:tc>
                <w:tcPr>
                  <w:tcW w:w="3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 </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Group</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Date</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Event</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b/>
                      <w:bCs/>
                      <w:color w:val="000000" w:themeColor="text1"/>
                      <w:szCs w:val="20"/>
                    </w:rPr>
                  </w:pPr>
                  <w:r w:rsidRPr="008D0A9A">
                    <w:rPr>
                      <w:b/>
                      <w:bCs/>
                      <w:color w:val="000000" w:themeColor="text1"/>
                      <w:szCs w:val="20"/>
                    </w:rPr>
                    <w:t>Time</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Location</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 </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Guidance</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1 - 12</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AP Tests in Gym</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 </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Gym</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tcPr>
                <w:p w:rsidR="00167BE3" w:rsidRPr="008D0A9A" w:rsidRDefault="00167BE3" w:rsidP="00167BE3">
                  <w:pPr>
                    <w:framePr w:hSpace="180" w:wrap="around" w:vAnchor="text" w:hAnchor="page" w:x="1" w:y="159"/>
                    <w:jc w:val="center"/>
                    <w:rPr>
                      <w:color w:val="000000" w:themeColor="text1"/>
                      <w:szCs w:val="20"/>
                    </w:rPr>
                  </w:pP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tcPr>
                <w:p w:rsidR="00167BE3" w:rsidRPr="008D0A9A" w:rsidRDefault="00167BE3" w:rsidP="00167BE3">
                  <w:pPr>
                    <w:framePr w:hSpace="180" w:wrap="around" w:vAnchor="text" w:hAnchor="page" w:x="1" w:y="159"/>
                    <w:rPr>
                      <w:color w:val="000000" w:themeColor="text1"/>
                      <w:szCs w:val="20"/>
                    </w:rPr>
                  </w:pP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tcPr>
                <w:p w:rsidR="00167BE3" w:rsidRPr="008D0A9A" w:rsidRDefault="00167BE3" w:rsidP="00167BE3">
                  <w:pPr>
                    <w:framePr w:hSpace="180" w:wrap="around" w:vAnchor="text" w:hAnchor="page" w:x="1" w:y="159"/>
                    <w:rPr>
                      <w:color w:val="000000" w:themeColor="text1"/>
                      <w:szCs w:val="20"/>
                    </w:rPr>
                  </w:pP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tcPr>
                <w:p w:rsidR="00167BE3" w:rsidRPr="008D0A9A" w:rsidRDefault="00167BE3" w:rsidP="00167BE3">
                  <w:pPr>
                    <w:framePr w:hSpace="180" w:wrap="around" w:vAnchor="text" w:hAnchor="page" w:x="1" w:y="159"/>
                    <w:rPr>
                      <w:color w:val="000000" w:themeColor="text1"/>
                      <w:szCs w:val="20"/>
                    </w:rPr>
                  </w:pP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tcPr>
                <w:p w:rsidR="00167BE3" w:rsidRPr="008D0A9A" w:rsidRDefault="00167BE3" w:rsidP="00167BE3">
                  <w:pPr>
                    <w:framePr w:hSpace="180" w:wrap="around" w:vAnchor="text" w:hAnchor="page" w:x="1" w:y="159"/>
                    <w:rPr>
                      <w:color w:val="000000" w:themeColor="text1"/>
                      <w:szCs w:val="20"/>
                    </w:rPr>
                  </w:pP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tcPr>
                <w:p w:rsidR="00167BE3" w:rsidRPr="008D0A9A" w:rsidRDefault="00167BE3" w:rsidP="00167BE3">
                  <w:pPr>
                    <w:framePr w:hSpace="180" w:wrap="around" w:vAnchor="text" w:hAnchor="page" w:x="1" w:y="159"/>
                    <w:jc w:val="center"/>
                    <w:rPr>
                      <w:color w:val="000000" w:themeColor="text1"/>
                      <w:szCs w:val="20"/>
                    </w:rPr>
                  </w:pP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tcPr>
                <w:p w:rsidR="00167BE3" w:rsidRPr="008D0A9A" w:rsidRDefault="00167BE3" w:rsidP="00167BE3">
                  <w:pPr>
                    <w:framePr w:hSpace="180" w:wrap="around" w:vAnchor="text" w:hAnchor="page" w:x="1" w:y="159"/>
                    <w:rPr>
                      <w:color w:val="000000" w:themeColor="text1"/>
                      <w:szCs w:val="20"/>
                    </w:rPr>
                  </w:pP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Music</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11 Thu</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In School Jazz field trip rehearsal</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7:30 am -2:10 pm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Auditorium</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Music</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12 Fri</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Jazz Dinner Dance</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7 - 11 pm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Longshore Cntry Club</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FLHS</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13 Sat</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Junior Prom</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7:00 - 10:30 PM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Vazzanos</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Scl Wrk</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16/17</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Sr. Pre-Prom Grim Reaper Day (tentative)</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All Day</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School Wide</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FCCLA</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17 Wed</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 w:val="18"/>
                      <w:szCs w:val="18"/>
                    </w:rPr>
                  </w:pPr>
                  <w:r w:rsidRPr="008D0A9A">
                    <w:rPr>
                      <w:color w:val="000000" w:themeColor="text1"/>
                      <w:sz w:val="18"/>
                      <w:szCs w:val="18"/>
                    </w:rPr>
                    <w:t xml:space="preserve">Family Consumer Sciences Night  </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7:00 PM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Cafeteria</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Music</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18 Thu</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Awards Concert</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TBD</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Auditorium</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School</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18 Thu</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Senior Locker Clean Out (internships)</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TBD</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School Wide</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SRC</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18 Thu</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9th 10th 11th speeches for elections</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 </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School</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23 Tue</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Last Day for Srs going on Internships</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 </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Scl Wrk</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19 Fri</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International Day</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All Day</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School Wide</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FLHS</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20 Sat</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Senior Prom</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7:00 - 10:30 pm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Trumbull Marriott</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CCC</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24 Wed</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Internship Start Date</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 </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Guidance</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24 Wed</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NHS and JR Book Awards</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7:00pm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Auditorium</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History</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25 thu</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History National Honor Society Induction</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7 - 9 PM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Library Lecture Hall</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May 29 Mon</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No School - Memorial Day</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 </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 </w:t>
                  </w:r>
                </w:p>
              </w:tc>
              <w:tc>
                <w:tcPr>
                  <w:tcW w:w="37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b/>
                      <w:bCs/>
                      <w:color w:val="000000" w:themeColor="text1"/>
                      <w:szCs w:val="20"/>
                    </w:rPr>
                  </w:pPr>
                  <w:r w:rsidRPr="008D0A9A">
                    <w:rPr>
                      <w:b/>
                      <w:bCs/>
                      <w:color w:val="000000" w:themeColor="text1"/>
                      <w:szCs w:val="20"/>
                    </w:rPr>
                    <w:t>June</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b/>
                      <w:bCs/>
                      <w:color w:val="000000" w:themeColor="text1"/>
                      <w:szCs w:val="20"/>
                    </w:rPr>
                  </w:pPr>
                  <w:r w:rsidRPr="008D0A9A">
                    <w:rPr>
                      <w:b/>
                      <w:bCs/>
                      <w:color w:val="000000" w:themeColor="text1"/>
                      <w:szCs w:val="20"/>
                    </w:rPr>
                    <w:t> </w:t>
                  </w:r>
                </w:p>
              </w:tc>
              <w:tc>
                <w:tcPr>
                  <w:tcW w:w="3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 </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Group</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Date</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Event</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b/>
                      <w:bCs/>
                      <w:color w:val="000000" w:themeColor="text1"/>
                      <w:szCs w:val="20"/>
                    </w:rPr>
                  </w:pPr>
                  <w:r w:rsidRPr="008D0A9A">
                    <w:rPr>
                      <w:b/>
                      <w:bCs/>
                      <w:color w:val="000000" w:themeColor="text1"/>
                      <w:szCs w:val="20"/>
                    </w:rPr>
                    <w:t>Time</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Location</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lastRenderedPageBreak/>
                    <w:t> </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 </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Music</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1 Thu</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Spring Concert</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PM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Auditorium</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CCC</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2 Fri</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Senior Citizen Breakfast</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AM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Café</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CCC</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3 Sat</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SAT at FLHS and FWHS</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 </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School Wide</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FLHS</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xml:space="preserve">Jun. 5, 7, 8, 9, </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Senior Exams - special schedule</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 </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Music</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5 Mon</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Chamber Orchestra Concert</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PM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Off site</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FLHS</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6 Tue</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PD Day - No students</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All Day</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School Wide</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Music</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6 Tue</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FTC A cappella Concert</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PM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Off site</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Yearbook</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7 Wed</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Yearbook Distribution Party for Seniors</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Tentative PM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Café</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FLHS</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12, 13, 14, 15</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xml:space="preserve">Final Exams </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 </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School Wide</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Music</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9 Fri</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Jazz/A cappella Night</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PM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Auditorium</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Guidance</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10 Sat</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ACT date from college board</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 </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Off site</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Guidance</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14 Wed</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Senior Awards Night (tentative)</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PM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Auditorium</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Guidance</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14 Wed</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Internship Reception</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9:00 AM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Auditorium/Courtyard</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FLHS</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14 Wed</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 xml:space="preserve">Graduation Orientation </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10:15</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Auditorium</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FLHS</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14 Wed</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Senior picnic</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12:30 PM</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Front Lawn</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FLHS</w:t>
                  </w:r>
                </w:p>
              </w:tc>
              <w:tc>
                <w:tcPr>
                  <w:tcW w:w="166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Jun. 15 Thu</w:t>
                  </w:r>
                </w:p>
              </w:tc>
              <w:tc>
                <w:tcPr>
                  <w:tcW w:w="3705"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Graduation Rehearsal / Ceremony</w:t>
                  </w:r>
                </w:p>
              </w:tc>
              <w:tc>
                <w:tcPr>
                  <w:tcW w:w="1710"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color w:val="000000" w:themeColor="text1"/>
                      <w:szCs w:val="20"/>
                    </w:rPr>
                  </w:pPr>
                  <w:r w:rsidRPr="008D0A9A">
                    <w:rPr>
                      <w:color w:val="000000" w:themeColor="text1"/>
                      <w:szCs w:val="20"/>
                    </w:rPr>
                    <w:t>12:15-3:00/ 5 - 8</w:t>
                  </w:r>
                </w:p>
              </w:tc>
              <w:tc>
                <w:tcPr>
                  <w:tcW w:w="3564" w:type="dxa"/>
                  <w:tcBorders>
                    <w:top w:val="nil"/>
                    <w:left w:val="nil"/>
                    <w:bottom w:val="single" w:sz="8" w:space="0" w:color="auto"/>
                    <w:right w:val="single" w:sz="8" w:space="0" w:color="auto"/>
                  </w:tcBorders>
                  <w:shd w:val="clear" w:color="auto" w:fill="9CC2E5" w:themeFill="accent1" w:themeFillTint="99"/>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color w:val="000000" w:themeColor="text1"/>
                      <w:szCs w:val="20"/>
                    </w:rPr>
                  </w:pPr>
                  <w:r w:rsidRPr="008D0A9A">
                    <w:rPr>
                      <w:color w:val="000000" w:themeColor="text1"/>
                      <w:szCs w:val="20"/>
                    </w:rPr>
                    <w:t>FLHS School and Fields</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FLHS</w:t>
                  </w:r>
                </w:p>
              </w:tc>
              <w:tc>
                <w:tcPr>
                  <w:tcW w:w="166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Jun. 19 Mon</w:t>
                  </w:r>
                </w:p>
              </w:tc>
              <w:tc>
                <w:tcPr>
                  <w:tcW w:w="3705"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All Grades Due</w:t>
                  </w:r>
                </w:p>
              </w:tc>
              <w:tc>
                <w:tcPr>
                  <w:tcW w:w="171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jc w:val="center"/>
                    <w:rPr>
                      <w:b/>
                      <w:bCs/>
                      <w:color w:val="000000" w:themeColor="text1"/>
                      <w:szCs w:val="20"/>
                    </w:rPr>
                  </w:pPr>
                  <w:r w:rsidRPr="008D0A9A">
                    <w:rPr>
                      <w:b/>
                      <w:bCs/>
                      <w:color w:val="000000" w:themeColor="text1"/>
                      <w:szCs w:val="20"/>
                    </w:rPr>
                    <w:t>AM</w:t>
                  </w:r>
                </w:p>
              </w:tc>
              <w:tc>
                <w:tcPr>
                  <w:tcW w:w="3564"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167BE3" w:rsidRPr="008D0A9A" w:rsidRDefault="00167BE3" w:rsidP="00167BE3">
                  <w:pPr>
                    <w:framePr w:hSpace="180" w:wrap="around" w:vAnchor="text" w:hAnchor="page" w:x="1" w:y="159"/>
                    <w:rPr>
                      <w:b/>
                      <w:bCs/>
                      <w:color w:val="000000" w:themeColor="text1"/>
                      <w:szCs w:val="20"/>
                    </w:rPr>
                  </w:pPr>
                  <w:r w:rsidRPr="008D0A9A">
                    <w:rPr>
                      <w:b/>
                      <w:bCs/>
                      <w:color w:val="000000" w:themeColor="text1"/>
                      <w:szCs w:val="20"/>
                    </w:rPr>
                    <w:t>School Wide</w:t>
                  </w:r>
                </w:p>
              </w:tc>
            </w:tr>
            <w:tr w:rsidR="00167BE3" w:rsidRPr="008D0A9A" w:rsidTr="00167BE3">
              <w:trPr>
                <w:trHeight w:val="300"/>
              </w:trPr>
              <w:tc>
                <w:tcPr>
                  <w:tcW w:w="1563" w:type="dxa"/>
                  <w:tcBorders>
                    <w:top w:val="nil"/>
                    <w:left w:val="single" w:sz="8" w:space="0" w:color="auto"/>
                    <w:bottom w:val="single" w:sz="8" w:space="0" w:color="auto"/>
                    <w:right w:val="single" w:sz="8" w:space="0" w:color="auto"/>
                  </w:tcBorders>
                  <w:shd w:val="clear" w:color="auto" w:fill="4472C4" w:themeFill="accent5"/>
                  <w:noWrap/>
                  <w:tcMar>
                    <w:top w:w="0" w:type="dxa"/>
                    <w:left w:w="108" w:type="dxa"/>
                    <w:bottom w:w="0" w:type="dxa"/>
                    <w:right w:w="108" w:type="dxa"/>
                  </w:tcMar>
                  <w:vAlign w:val="center"/>
                  <w:hideMark/>
                </w:tcPr>
                <w:p w:rsidR="00167BE3" w:rsidRPr="005C6C24" w:rsidRDefault="00167BE3" w:rsidP="00167BE3">
                  <w:pPr>
                    <w:framePr w:hSpace="180" w:wrap="around" w:vAnchor="text" w:hAnchor="page" w:x="1" w:y="159"/>
                    <w:rPr>
                      <w:b/>
                      <w:color w:val="262626" w:themeColor="text1" w:themeTint="D9"/>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6C24">
                    <w:rPr>
                      <w:b/>
                      <w:color w:val="262626" w:themeColor="text1" w:themeTint="D9"/>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w:t>
                  </w:r>
                </w:p>
              </w:tc>
              <w:tc>
                <w:tcPr>
                  <w:tcW w:w="1660" w:type="dxa"/>
                  <w:tcBorders>
                    <w:top w:val="nil"/>
                    <w:left w:val="nil"/>
                    <w:bottom w:val="single" w:sz="8" w:space="0" w:color="auto"/>
                    <w:right w:val="single" w:sz="8" w:space="0" w:color="auto"/>
                  </w:tcBorders>
                  <w:shd w:val="clear" w:color="auto" w:fill="4472C4" w:themeFill="accent5"/>
                  <w:noWrap/>
                  <w:tcMar>
                    <w:top w:w="0" w:type="dxa"/>
                    <w:left w:w="108" w:type="dxa"/>
                    <w:bottom w:w="0" w:type="dxa"/>
                    <w:right w:w="108" w:type="dxa"/>
                  </w:tcMar>
                  <w:vAlign w:val="bottom"/>
                  <w:hideMark/>
                </w:tcPr>
                <w:p w:rsidR="00167BE3" w:rsidRPr="005C6C24" w:rsidRDefault="00167BE3" w:rsidP="00167BE3">
                  <w:pPr>
                    <w:framePr w:hSpace="180" w:wrap="around" w:vAnchor="text" w:hAnchor="page" w:x="1" w:y="159"/>
                    <w:rPr>
                      <w:rFonts w:ascii="Times New Roman" w:hAnsi="Times New Roman"/>
                      <w:b/>
                      <w:color w:val="262626" w:themeColor="text1" w:themeTint="D9"/>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6C24">
                    <w:rPr>
                      <w:rFonts w:ascii="Times New Roman" w:hAnsi="Times New Roman"/>
                      <w:b/>
                      <w:color w:val="262626" w:themeColor="text1" w:themeTint="D9"/>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w:t>
                  </w:r>
                </w:p>
              </w:tc>
              <w:tc>
                <w:tcPr>
                  <w:tcW w:w="3705" w:type="dxa"/>
                  <w:tcBorders>
                    <w:top w:val="nil"/>
                    <w:left w:val="nil"/>
                    <w:bottom w:val="single" w:sz="8" w:space="0" w:color="auto"/>
                    <w:right w:val="single" w:sz="8" w:space="0" w:color="auto"/>
                  </w:tcBorders>
                  <w:shd w:val="clear" w:color="auto" w:fill="4472C4" w:themeFill="accent5"/>
                  <w:noWrap/>
                  <w:tcMar>
                    <w:top w:w="0" w:type="dxa"/>
                    <w:left w:w="108" w:type="dxa"/>
                    <w:bottom w:w="0" w:type="dxa"/>
                    <w:right w:w="108" w:type="dxa"/>
                  </w:tcMar>
                  <w:vAlign w:val="center"/>
                  <w:hideMark/>
                </w:tcPr>
                <w:p w:rsidR="00167BE3" w:rsidRPr="005C6C24" w:rsidRDefault="00167BE3" w:rsidP="00167BE3">
                  <w:pPr>
                    <w:framePr w:hSpace="180" w:wrap="around" w:vAnchor="text" w:hAnchor="page" w:x="1" w:y="159"/>
                    <w:rPr>
                      <w:rFonts w:ascii="Calibri" w:hAnsi="Calibr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6C24">
                    <w:rPr>
                      <w:b/>
                      <w:color w:val="262626" w:themeColor="text1" w:themeTint="D9"/>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w:t>
                  </w:r>
                  <w:r w:rsidRPr="005C6C24">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SUMMER !!!</w:t>
                  </w:r>
                </w:p>
              </w:tc>
              <w:tc>
                <w:tcPr>
                  <w:tcW w:w="1710" w:type="dxa"/>
                  <w:tcBorders>
                    <w:top w:val="nil"/>
                    <w:left w:val="nil"/>
                    <w:bottom w:val="single" w:sz="8" w:space="0" w:color="auto"/>
                    <w:right w:val="single" w:sz="8" w:space="0" w:color="auto"/>
                  </w:tcBorders>
                  <w:shd w:val="clear" w:color="auto" w:fill="4472C4" w:themeFill="accent5"/>
                  <w:noWrap/>
                  <w:tcMar>
                    <w:top w:w="0" w:type="dxa"/>
                    <w:left w:w="108" w:type="dxa"/>
                    <w:bottom w:w="0" w:type="dxa"/>
                    <w:right w:w="108" w:type="dxa"/>
                  </w:tcMar>
                  <w:vAlign w:val="center"/>
                  <w:hideMark/>
                </w:tcPr>
                <w:p w:rsidR="00167BE3" w:rsidRPr="005C6C24" w:rsidRDefault="00167BE3" w:rsidP="00167BE3">
                  <w:pPr>
                    <w:framePr w:hSpace="180" w:wrap="around" w:vAnchor="text" w:hAnchor="page" w:x="1" w:y="159"/>
                    <w:jc w:val="center"/>
                    <w:rPr>
                      <w:b/>
                      <w:color w:val="262626" w:themeColor="text1" w:themeTint="D9"/>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6C24">
                    <w:rPr>
                      <w:b/>
                      <w:color w:val="262626" w:themeColor="text1" w:themeTint="D9"/>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w:t>
                  </w:r>
                </w:p>
              </w:tc>
              <w:tc>
                <w:tcPr>
                  <w:tcW w:w="3564" w:type="dxa"/>
                  <w:tcBorders>
                    <w:top w:val="nil"/>
                    <w:left w:val="nil"/>
                    <w:bottom w:val="single" w:sz="8" w:space="0" w:color="auto"/>
                    <w:right w:val="single" w:sz="8" w:space="0" w:color="auto"/>
                  </w:tcBorders>
                  <w:shd w:val="clear" w:color="auto" w:fill="4472C4" w:themeFill="accent5"/>
                  <w:noWrap/>
                  <w:tcMar>
                    <w:top w:w="0" w:type="dxa"/>
                    <w:left w:w="108" w:type="dxa"/>
                    <w:bottom w:w="0" w:type="dxa"/>
                    <w:right w:w="108" w:type="dxa"/>
                  </w:tcMar>
                  <w:vAlign w:val="center"/>
                  <w:hideMark/>
                </w:tcPr>
                <w:p w:rsidR="00167BE3" w:rsidRPr="005C6C24" w:rsidRDefault="00167BE3" w:rsidP="00167BE3">
                  <w:pPr>
                    <w:framePr w:hSpace="180" w:wrap="around" w:vAnchor="text" w:hAnchor="page" w:x="1" w:y="159"/>
                    <w:rPr>
                      <w:b/>
                      <w:color w:val="262626" w:themeColor="text1" w:themeTint="D9"/>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6C24">
                    <w:rPr>
                      <w:b/>
                      <w:color w:val="262626" w:themeColor="text1" w:themeTint="D9"/>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w:t>
                  </w:r>
                </w:p>
              </w:tc>
            </w:tr>
          </w:tbl>
          <w:p w:rsidR="00167BE3" w:rsidRPr="008D0A9A" w:rsidRDefault="00167BE3" w:rsidP="00167BE3">
            <w:pPr>
              <w:rPr>
                <w:rFonts w:ascii="Calibri" w:eastAsiaTheme="minorHAnsi" w:hAnsi="Calibri"/>
                <w:color w:val="000000" w:themeColor="text1"/>
                <w:sz w:val="22"/>
              </w:rPr>
            </w:pPr>
          </w:p>
          <w:p w:rsidR="00167BE3" w:rsidRDefault="006B4F09" w:rsidP="006B4F09">
            <w:pPr>
              <w:jc w:val="center"/>
              <w:rPr>
                <w:b/>
                <w:color w:val="000000" w:themeColor="text1"/>
                <w:sz w:val="32"/>
                <w:szCs w:val="32"/>
                <w14:glow w14:rad="228600">
                  <w14:schemeClr w14:val="accent6">
                    <w14:alpha w14:val="60000"/>
                    <w14:satMod w14:val="175000"/>
                  </w14:schemeClr>
                </w14:glow>
              </w:rPr>
            </w:pPr>
            <w:r>
              <w:rPr>
                <w:b/>
                <w:color w:val="000000" w:themeColor="text1"/>
                <w:sz w:val="32"/>
                <w:szCs w:val="32"/>
                <w14:glow w14:rad="228600">
                  <w14:schemeClr w14:val="accent6">
                    <w14:alpha w14:val="60000"/>
                    <w14:satMod w14:val="175000"/>
                  </w14:schemeClr>
                </w14:glow>
              </w:rPr>
              <w:t>SPECIAL EVENT – WEDNESDAY, MAY 17</w:t>
            </w:r>
          </w:p>
          <w:p w:rsidR="006B4F09" w:rsidRPr="006B4F09" w:rsidRDefault="006B4F09" w:rsidP="006B4F09">
            <w:pPr>
              <w:jc w:val="center"/>
              <w:rPr>
                <w:b/>
                <w:color w:val="000000" w:themeColor="text1"/>
                <w:sz w:val="32"/>
                <w:szCs w:val="32"/>
                <w14:glow w14:rad="228600">
                  <w14:schemeClr w14:val="accent6">
                    <w14:alpha w14:val="60000"/>
                    <w14:satMod w14:val="175000"/>
                  </w14:schemeClr>
                </w14:glow>
              </w:rPr>
            </w:pPr>
          </w:p>
          <w:p w:rsidR="006B4F09" w:rsidRDefault="006B4F09" w:rsidP="006B4F09">
            <w:pPr>
              <w:jc w:val="center"/>
            </w:pPr>
            <w:r w:rsidRPr="006B4F09">
              <w:rPr>
                <w:b/>
                <w:sz w:val="32"/>
                <w:szCs w:val="32"/>
                <w14:glow w14:rad="228600">
                  <w14:schemeClr w14:val="accent6">
                    <w14:alpha w14:val="60000"/>
                    <w14:satMod w14:val="175000"/>
                  </w14:schemeClr>
                </w14:glow>
              </w:rPr>
              <w:t>The Family and Consumer Sciences Department will be hosting their annual FCS Night, “An Evening in Paradise,” on Wednesday, May 17 in the Cafeteria.  Come eat delicious food from our Bake Shops and Culinary Classes,  see the Preschool children model clothing, and watch your friends model clothing they designed and made.  Admission is $5 and proceeds will go to Relay for Life and Yale Children’s Hospital</w:t>
            </w:r>
            <w:r>
              <w:t>.</w:t>
            </w:r>
          </w:p>
          <w:p w:rsidR="00167BE3" w:rsidRPr="008D0A9A" w:rsidRDefault="00167BE3" w:rsidP="006B4F09">
            <w:pPr>
              <w:jc w:val="center"/>
              <w:rPr>
                <w:color w:val="000000" w:themeColor="text1"/>
              </w:rPr>
            </w:pPr>
          </w:p>
          <w:p w:rsidR="00167BE3" w:rsidRDefault="00167BE3" w:rsidP="006B4F09">
            <w:pPr>
              <w:spacing w:after="0" w:line="259" w:lineRule="auto"/>
              <w:ind w:left="0" w:firstLine="0"/>
              <w:jc w:val="center"/>
              <w:rPr>
                <w:color w:val="000000" w:themeColor="text1"/>
              </w:rPr>
            </w:pPr>
          </w:p>
          <w:p w:rsidR="006B4F09" w:rsidRDefault="006B4F09" w:rsidP="00167BE3">
            <w:pPr>
              <w:spacing w:after="0" w:line="259" w:lineRule="auto"/>
              <w:ind w:left="0" w:firstLine="0"/>
              <w:rPr>
                <w:color w:val="000000" w:themeColor="text1"/>
              </w:rPr>
            </w:pPr>
          </w:p>
          <w:p w:rsidR="006B4F09" w:rsidRPr="008D0A9A" w:rsidRDefault="006B4F09" w:rsidP="00167BE3">
            <w:pPr>
              <w:spacing w:after="0" w:line="259" w:lineRule="auto"/>
              <w:ind w:left="0" w:firstLine="0"/>
              <w:rPr>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shd w:val="clear" w:color="auto" w:fill="FF99FF"/>
          </w:tcPr>
          <w:p w:rsidR="00167BE3" w:rsidRPr="008D0A9A" w:rsidRDefault="00167BE3" w:rsidP="00167BE3">
            <w:pPr>
              <w:spacing w:after="0" w:line="259" w:lineRule="auto"/>
              <w:ind w:left="1" w:firstLine="0"/>
              <w:rPr>
                <w:color w:val="000000" w:themeColor="text1"/>
              </w:rPr>
            </w:pPr>
          </w:p>
        </w:tc>
        <w:tc>
          <w:tcPr>
            <w:tcW w:w="624" w:type="dxa"/>
            <w:tcBorders>
              <w:top w:val="single" w:sz="4" w:space="0" w:color="000000"/>
              <w:left w:val="single" w:sz="4" w:space="0" w:color="000000"/>
              <w:bottom w:val="single" w:sz="4" w:space="0" w:color="000000"/>
              <w:right w:val="single" w:sz="4" w:space="0" w:color="000000"/>
            </w:tcBorders>
            <w:shd w:val="clear" w:color="auto" w:fill="FF99FF"/>
          </w:tcPr>
          <w:p w:rsidR="00167BE3" w:rsidRPr="008D0A9A" w:rsidRDefault="00167BE3" w:rsidP="00167BE3">
            <w:pPr>
              <w:spacing w:after="0" w:line="259" w:lineRule="auto"/>
              <w:ind w:left="2" w:firstLine="0"/>
              <w:rPr>
                <w:color w:val="000000" w:themeColor="text1"/>
              </w:rPr>
            </w:pPr>
          </w:p>
        </w:tc>
        <w:tc>
          <w:tcPr>
            <w:tcW w:w="687" w:type="dxa"/>
            <w:tcBorders>
              <w:top w:val="single" w:sz="4" w:space="0" w:color="000000"/>
              <w:left w:val="single" w:sz="4" w:space="0" w:color="000000"/>
              <w:bottom w:val="single" w:sz="4" w:space="0" w:color="000000"/>
              <w:right w:val="single" w:sz="4" w:space="0" w:color="000000"/>
            </w:tcBorders>
            <w:shd w:val="clear" w:color="auto" w:fill="FF99FF"/>
            <w:vAlign w:val="center"/>
          </w:tcPr>
          <w:p w:rsidR="00167BE3" w:rsidRPr="008D0A9A" w:rsidRDefault="00167BE3" w:rsidP="00167BE3">
            <w:pPr>
              <w:spacing w:after="0" w:line="259" w:lineRule="auto"/>
              <w:ind w:left="1" w:firstLine="0"/>
              <w:rPr>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shd w:val="clear" w:color="auto" w:fill="FF99FF"/>
            <w:vAlign w:val="center"/>
          </w:tcPr>
          <w:p w:rsidR="00167BE3" w:rsidRPr="008D0A9A" w:rsidRDefault="00167BE3" w:rsidP="00167BE3">
            <w:pPr>
              <w:spacing w:after="0" w:line="259" w:lineRule="auto"/>
              <w:ind w:left="1" w:firstLine="0"/>
              <w:rPr>
                <w:color w:val="000000" w:themeColor="text1"/>
              </w:rPr>
            </w:pPr>
          </w:p>
        </w:tc>
      </w:tr>
    </w:tbl>
    <w:p w:rsidR="00F0257B" w:rsidRPr="00A83DB3" w:rsidRDefault="00F0257B">
      <w:pPr>
        <w:spacing w:after="0" w:line="259" w:lineRule="auto"/>
        <w:ind w:left="1080" w:firstLine="0"/>
        <w:rPr>
          <w:rFonts w:ascii="Calibri" w:eastAsia="Calibri" w:hAnsi="Calibri" w:cs="Calibri"/>
          <w:b/>
          <w:sz w:val="28"/>
          <w:szCs w:val="28"/>
        </w:rPr>
      </w:pPr>
      <w:bookmarkStart w:id="0" w:name="_GoBack"/>
      <w:bookmarkEnd w:id="0"/>
    </w:p>
    <w:p w:rsidR="00A83DB3" w:rsidRPr="00A83DB3" w:rsidRDefault="00A83DB3">
      <w:pPr>
        <w:spacing w:after="0" w:line="259" w:lineRule="auto"/>
        <w:ind w:left="1080" w:firstLine="0"/>
        <w:rPr>
          <w:rFonts w:ascii="Calibri" w:eastAsia="Calibri" w:hAnsi="Calibri" w:cs="Calibri"/>
          <w:b/>
          <w:i/>
          <w:sz w:val="36"/>
          <w:szCs w:val="36"/>
          <w:u w:val="single"/>
        </w:rPr>
      </w:pPr>
      <w:r w:rsidRPr="00A83DB3">
        <w:rPr>
          <w:rFonts w:ascii="Calibri" w:eastAsia="Calibri" w:hAnsi="Calibri" w:cs="Calibri"/>
          <w:b/>
          <w:i/>
          <w:sz w:val="28"/>
          <w:szCs w:val="28"/>
        </w:rPr>
        <w:t xml:space="preserve">     </w:t>
      </w:r>
      <w:r>
        <w:rPr>
          <w:rFonts w:ascii="Calibri" w:eastAsia="Calibri" w:hAnsi="Calibri" w:cs="Calibri"/>
          <w:b/>
          <w:i/>
          <w:sz w:val="28"/>
          <w:szCs w:val="28"/>
        </w:rPr>
        <w:t xml:space="preserve">                                            </w:t>
      </w:r>
      <w:r w:rsidRPr="00A83DB3">
        <w:rPr>
          <w:rFonts w:ascii="Calibri" w:eastAsia="Calibri" w:hAnsi="Calibri" w:cs="Calibri"/>
          <w:b/>
          <w:i/>
          <w:sz w:val="28"/>
          <w:szCs w:val="28"/>
        </w:rPr>
        <w:t xml:space="preserve">   </w:t>
      </w:r>
      <w:r w:rsidRPr="00A83DB3">
        <w:rPr>
          <w:rFonts w:ascii="Calibri" w:eastAsia="Calibri" w:hAnsi="Calibri" w:cs="Calibri"/>
          <w:b/>
          <w:i/>
          <w:sz w:val="36"/>
          <w:szCs w:val="36"/>
          <w:u w:val="single"/>
        </w:rPr>
        <w:t>ATHLETICS</w:t>
      </w:r>
    </w:p>
    <w:p w:rsidR="00AF0948" w:rsidRDefault="00AF0948">
      <w:pPr>
        <w:spacing w:after="0" w:line="259" w:lineRule="auto"/>
        <w:ind w:left="3241" w:firstLine="0"/>
        <w:rPr>
          <w:b/>
          <w:i/>
          <w:sz w:val="28"/>
          <w:u w:val="single" w:color="000000"/>
        </w:rPr>
      </w:pPr>
    </w:p>
    <w:p w:rsidR="00AF0948" w:rsidRDefault="00AF0948">
      <w:pPr>
        <w:spacing w:after="0" w:line="259" w:lineRule="auto"/>
        <w:ind w:left="3241" w:firstLine="0"/>
        <w:rPr>
          <w:b/>
          <w:i/>
          <w:sz w:val="28"/>
          <w:u w:val="single" w:color="000000"/>
        </w:rPr>
      </w:pPr>
    </w:p>
    <w:p w:rsidR="005C6C24" w:rsidRDefault="005C6C24">
      <w:pPr>
        <w:spacing w:after="0" w:line="259" w:lineRule="auto"/>
        <w:ind w:left="3241" w:firstLine="0"/>
        <w:rPr>
          <w:b/>
          <w:i/>
          <w:sz w:val="28"/>
          <w:u w:val="single" w:color="000000"/>
        </w:rPr>
      </w:pPr>
    </w:p>
    <w:tbl>
      <w:tblPr>
        <w:tblW w:w="0" w:type="auto"/>
        <w:jc w:val="center"/>
        <w:tblCellSpacing w:w="0" w:type="dxa"/>
        <w:tblBorders>
          <w:top w:val="outset" w:sz="8" w:space="0" w:color="CCCCCC"/>
          <w:left w:val="outset" w:sz="8" w:space="0" w:color="CCCCCC"/>
          <w:bottom w:val="outset" w:sz="8" w:space="0" w:color="CCCCCC"/>
          <w:right w:val="outset" w:sz="8" w:space="0" w:color="CCCCCC"/>
        </w:tblBorders>
        <w:tblCellMar>
          <w:left w:w="0" w:type="dxa"/>
          <w:right w:w="0" w:type="dxa"/>
        </w:tblCellMar>
        <w:tblLook w:val="04A0" w:firstRow="1" w:lastRow="0" w:firstColumn="1" w:lastColumn="0" w:noHBand="0" w:noVBand="1"/>
      </w:tblPr>
      <w:tblGrid>
        <w:gridCol w:w="1621"/>
        <w:gridCol w:w="1959"/>
        <w:gridCol w:w="1994"/>
        <w:gridCol w:w="2434"/>
        <w:gridCol w:w="1684"/>
      </w:tblGrid>
      <w:tr w:rsidR="00AF0948" w:rsidTr="00AF0948">
        <w:trPr>
          <w:tblCellSpacing w:w="0" w:type="dxa"/>
          <w:jc w:val="center"/>
        </w:trPr>
        <w:tc>
          <w:tcPr>
            <w:tcW w:w="0" w:type="auto"/>
            <w:gridSpan w:val="5"/>
            <w:tcBorders>
              <w:top w:val="outset" w:sz="8" w:space="0" w:color="CCCCCC"/>
              <w:left w:val="outset" w:sz="8" w:space="0" w:color="CCCCCC"/>
              <w:bottom w:val="outset" w:sz="8" w:space="0" w:color="CCCCCC"/>
              <w:right w:val="outset" w:sz="8" w:space="0" w:color="CCCCCC"/>
            </w:tcBorders>
            <w:shd w:val="clear" w:color="auto" w:fill="5B9BD5" w:themeFill="accent1"/>
            <w:tcMar>
              <w:top w:w="15" w:type="dxa"/>
              <w:left w:w="15" w:type="dxa"/>
              <w:bottom w:w="15" w:type="dxa"/>
              <w:right w:w="15" w:type="dxa"/>
            </w:tcMar>
            <w:vAlign w:val="center"/>
            <w:hideMark/>
          </w:tcPr>
          <w:p w:rsidR="00AF0948" w:rsidRDefault="00AF0948">
            <w:pPr>
              <w:jc w:val="center"/>
              <w:rPr>
                <w:rFonts w:ascii="Times New Roman" w:hAnsi="Times New Roman"/>
                <w:b/>
                <w:bCs/>
                <w:sz w:val="24"/>
                <w:szCs w:val="24"/>
              </w:rPr>
            </w:pPr>
          </w:p>
          <w:p w:rsidR="00AF0948" w:rsidRDefault="00AF0948">
            <w:pPr>
              <w:jc w:val="center"/>
              <w:rPr>
                <w:rFonts w:ascii="Times New Roman" w:eastAsiaTheme="minorHAnsi" w:hAnsi="Times New Roman" w:cs="Times New Roman"/>
                <w:b/>
                <w:bCs/>
                <w:color w:val="auto"/>
                <w:sz w:val="24"/>
                <w:szCs w:val="24"/>
              </w:rPr>
            </w:pPr>
          </w:p>
        </w:tc>
      </w:tr>
      <w:tr w:rsidR="00AF0948" w:rsidTr="00AF0948">
        <w:trPr>
          <w:tblCellSpacing w:w="0" w:type="dxa"/>
          <w:jc w:val="center"/>
        </w:trPr>
        <w:tc>
          <w:tcPr>
            <w:tcW w:w="0" w:type="auto"/>
            <w:gridSpan w:val="5"/>
            <w:tcBorders>
              <w:top w:val="outset" w:sz="8" w:space="0" w:color="CCCCCC"/>
              <w:left w:val="outset" w:sz="8" w:space="0" w:color="CCCCCC"/>
              <w:bottom w:val="outset" w:sz="8" w:space="0" w:color="CCCCCC"/>
              <w:right w:val="outset" w:sz="8" w:space="0" w:color="CCCCCC"/>
            </w:tcBorders>
            <w:shd w:val="clear" w:color="auto" w:fill="5B9BD5" w:themeFill="accent1"/>
            <w:tcMar>
              <w:top w:w="15" w:type="dxa"/>
              <w:left w:w="15" w:type="dxa"/>
              <w:bottom w:w="15" w:type="dxa"/>
              <w:right w:w="15" w:type="dxa"/>
            </w:tcMar>
            <w:vAlign w:val="center"/>
          </w:tcPr>
          <w:p w:rsidR="00AF0948" w:rsidRPr="00AF0948" w:rsidRDefault="00AF0948">
            <w:pPr>
              <w:spacing w:before="100" w:beforeAutospacing="1" w:after="100" w:afterAutospacing="1"/>
              <w:jc w:val="center"/>
              <w:rPr>
                <w:rFonts w:ascii="Times New Roman" w:hAnsi="Times New Roman"/>
                <w:sz w:val="36"/>
                <w:szCs w:val="36"/>
              </w:rPr>
            </w:pPr>
          </w:p>
          <w:p w:rsidR="00AF0948" w:rsidRPr="00AF0948" w:rsidRDefault="00AF0948">
            <w:pPr>
              <w:spacing w:before="100" w:beforeAutospacing="1" w:after="100" w:afterAutospacing="1"/>
              <w:jc w:val="center"/>
              <w:rPr>
                <w:rFonts w:ascii="Times New Roman" w:hAnsi="Times New Roman"/>
                <w:sz w:val="36"/>
                <w:szCs w:val="36"/>
              </w:rPr>
            </w:pPr>
            <w:r w:rsidRPr="00AF0948">
              <w:rPr>
                <w:rFonts w:ascii="Times New Roman" w:hAnsi="Times New Roman"/>
                <w:sz w:val="36"/>
                <w:szCs w:val="36"/>
              </w:rPr>
              <w:t xml:space="preserve">LUDLOWE </w:t>
            </w:r>
          </w:p>
          <w:p w:rsidR="00AF0948" w:rsidRPr="00AF0948" w:rsidRDefault="00AF0948">
            <w:pPr>
              <w:spacing w:before="100" w:beforeAutospacing="1" w:after="100" w:afterAutospacing="1"/>
              <w:jc w:val="center"/>
              <w:rPr>
                <w:rFonts w:ascii="Times New Roman" w:hAnsi="Times New Roman"/>
                <w:sz w:val="36"/>
                <w:szCs w:val="36"/>
              </w:rPr>
            </w:pPr>
            <w:r w:rsidRPr="00AF0948">
              <w:rPr>
                <w:rFonts w:ascii="Times New Roman" w:hAnsi="Times New Roman"/>
                <w:sz w:val="36"/>
                <w:szCs w:val="36"/>
              </w:rPr>
              <w:t>SPORTS SCHEDULE</w:t>
            </w:r>
          </w:p>
          <w:p w:rsidR="00AF0948" w:rsidRPr="00AF0948" w:rsidRDefault="00AF0948">
            <w:pPr>
              <w:spacing w:before="100" w:beforeAutospacing="1" w:after="100" w:afterAutospacing="1"/>
              <w:jc w:val="center"/>
              <w:rPr>
                <w:rFonts w:ascii="Times New Roman" w:hAnsi="Times New Roman"/>
                <w:sz w:val="36"/>
                <w:szCs w:val="36"/>
              </w:rPr>
            </w:pPr>
            <w:r w:rsidRPr="00AF0948">
              <w:rPr>
                <w:rFonts w:ascii="Times New Roman" w:hAnsi="Times New Roman"/>
                <w:sz w:val="36"/>
                <w:szCs w:val="36"/>
              </w:rPr>
              <w:t>MONDAY MAY 8 – SATURDAY MAY 13</w:t>
            </w:r>
          </w:p>
          <w:p w:rsidR="00AF0948" w:rsidRDefault="00AF0948">
            <w:pPr>
              <w:spacing w:before="100" w:beforeAutospacing="1" w:after="100" w:afterAutospacing="1"/>
              <w:jc w:val="center"/>
              <w:rPr>
                <w:rFonts w:ascii="Times New Roman" w:hAnsi="Times New Roman"/>
                <w:sz w:val="24"/>
                <w:szCs w:val="24"/>
              </w:rPr>
            </w:pPr>
          </w:p>
          <w:p w:rsidR="00AF0948" w:rsidRDefault="00AF0948">
            <w:pPr>
              <w:spacing w:before="100" w:beforeAutospacing="1" w:after="100" w:afterAutospacing="1"/>
              <w:jc w:val="center"/>
              <w:rPr>
                <w:rFonts w:ascii="Times New Roman" w:hAnsi="Times New Roman"/>
                <w:sz w:val="24"/>
                <w:szCs w:val="24"/>
              </w:rPr>
            </w:pPr>
          </w:p>
          <w:p w:rsidR="00AF0948" w:rsidRDefault="00AF0948">
            <w:pPr>
              <w:spacing w:before="100" w:beforeAutospacing="1" w:after="100" w:afterAutospacing="1"/>
              <w:jc w:val="center"/>
              <w:rPr>
                <w:rFonts w:ascii="Times New Roman" w:hAnsi="Times New Roman"/>
                <w:sz w:val="24"/>
                <w:szCs w:val="24"/>
              </w:rPr>
            </w:pP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vAlign w:val="bottom"/>
            <w:hideMark/>
          </w:tcPr>
          <w:p w:rsidR="00AF0948" w:rsidRDefault="00AF0948">
            <w:pPr>
              <w:jc w:val="center"/>
              <w:rPr>
                <w:rFonts w:ascii="Times New Roman" w:hAnsi="Times New Roman"/>
                <w:b/>
                <w:bCs/>
                <w:sz w:val="24"/>
                <w:szCs w:val="24"/>
              </w:rPr>
            </w:pPr>
            <w:r>
              <w:rPr>
                <w:rFonts w:ascii="Times New Roman" w:hAnsi="Times New Roman"/>
                <w:b/>
                <w:bCs/>
                <w:sz w:val="24"/>
                <w:szCs w:val="24"/>
              </w:rPr>
              <w:t>Date</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vAlign w:val="bottom"/>
            <w:hideMark/>
          </w:tcPr>
          <w:p w:rsidR="00AF0948" w:rsidRDefault="00AF0948">
            <w:pPr>
              <w:jc w:val="center"/>
              <w:rPr>
                <w:rFonts w:ascii="Times New Roman" w:hAnsi="Times New Roman"/>
                <w:b/>
                <w:bCs/>
                <w:sz w:val="24"/>
                <w:szCs w:val="24"/>
              </w:rPr>
            </w:pPr>
            <w:r>
              <w:rPr>
                <w:rFonts w:ascii="Times New Roman" w:hAnsi="Times New Roman"/>
                <w:b/>
                <w:bCs/>
                <w:sz w:val="24"/>
                <w:szCs w:val="24"/>
              </w:rPr>
              <w:t>Sport</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vAlign w:val="bottom"/>
            <w:hideMark/>
          </w:tcPr>
          <w:p w:rsidR="00AF0948" w:rsidRDefault="00AF0948">
            <w:pPr>
              <w:jc w:val="center"/>
              <w:rPr>
                <w:rFonts w:ascii="Times New Roman" w:hAnsi="Times New Roman"/>
                <w:b/>
                <w:bCs/>
                <w:sz w:val="24"/>
                <w:szCs w:val="24"/>
              </w:rPr>
            </w:pPr>
            <w:r>
              <w:rPr>
                <w:rFonts w:ascii="Times New Roman" w:hAnsi="Times New Roman"/>
                <w:b/>
                <w:bCs/>
                <w:sz w:val="24"/>
                <w:szCs w:val="24"/>
              </w:rPr>
              <w:t>Opponent</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vAlign w:val="bottom"/>
            <w:hideMark/>
          </w:tcPr>
          <w:p w:rsidR="00AF0948" w:rsidRDefault="00AF0948">
            <w:pPr>
              <w:jc w:val="center"/>
              <w:rPr>
                <w:rFonts w:ascii="Times New Roman" w:hAnsi="Times New Roman"/>
                <w:b/>
                <w:bCs/>
                <w:sz w:val="24"/>
                <w:szCs w:val="24"/>
              </w:rPr>
            </w:pPr>
            <w:r>
              <w:rPr>
                <w:rFonts w:ascii="Times New Roman" w:hAnsi="Times New Roman"/>
                <w:b/>
                <w:bCs/>
                <w:sz w:val="24"/>
                <w:szCs w:val="24"/>
              </w:rPr>
              <w:t>H/A-Facility</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vAlign w:val="bottom"/>
            <w:hideMark/>
          </w:tcPr>
          <w:p w:rsidR="00AF0948" w:rsidRDefault="00AF0948">
            <w:pPr>
              <w:jc w:val="center"/>
              <w:rPr>
                <w:rFonts w:ascii="Times New Roman" w:hAnsi="Times New Roman"/>
                <w:b/>
                <w:bCs/>
                <w:sz w:val="24"/>
                <w:szCs w:val="24"/>
              </w:rPr>
            </w:pPr>
            <w:r>
              <w:rPr>
                <w:rFonts w:ascii="Times New Roman" w:hAnsi="Times New Roman"/>
                <w:b/>
                <w:bCs/>
                <w:sz w:val="24"/>
                <w:szCs w:val="24"/>
              </w:rPr>
              <w:t>Time/Result</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vAlign w:val="center"/>
            <w:hideMark/>
          </w:tcPr>
          <w:p w:rsidR="00AF0948" w:rsidRDefault="00AF0948">
            <w:pPr>
              <w:rPr>
                <w:rFonts w:ascii="Times New Roman" w:hAnsi="Times New Roman"/>
                <w:b/>
                <w:bCs/>
                <w:sz w:val="24"/>
                <w:szCs w:val="24"/>
              </w:rPr>
            </w:pPr>
          </w:p>
        </w:tc>
        <w:tc>
          <w:tcPr>
            <w:tcW w:w="0" w:type="auto"/>
            <w:tcBorders>
              <w:top w:val="nil"/>
              <w:left w:val="nil"/>
              <w:bottom w:val="nil"/>
              <w:right w:val="nil"/>
            </w:tcBorders>
            <w:shd w:val="clear" w:color="auto" w:fill="9CC2E5" w:themeFill="accent1" w:themeFillTint="99"/>
            <w:tcMar>
              <w:top w:w="15" w:type="dxa"/>
              <w:left w:w="15" w:type="dxa"/>
              <w:bottom w:w="15" w:type="dxa"/>
              <w:right w:w="15" w:type="dxa"/>
            </w:tcMar>
            <w:vAlign w:val="center"/>
            <w:hideMark/>
          </w:tcPr>
          <w:p w:rsidR="00AF0948" w:rsidRDefault="00AF0948">
            <w:pPr>
              <w:rPr>
                <w:rFonts w:ascii="Times New Roman" w:eastAsia="Times New Roman" w:hAnsi="Times New Roman"/>
                <w:szCs w:val="20"/>
              </w:rPr>
            </w:pPr>
          </w:p>
        </w:tc>
        <w:tc>
          <w:tcPr>
            <w:tcW w:w="0" w:type="auto"/>
            <w:tcBorders>
              <w:top w:val="nil"/>
              <w:left w:val="nil"/>
              <w:bottom w:val="nil"/>
              <w:right w:val="nil"/>
            </w:tcBorders>
            <w:shd w:val="clear" w:color="auto" w:fill="9CC2E5" w:themeFill="accent1" w:themeFillTint="99"/>
            <w:tcMar>
              <w:top w:w="15" w:type="dxa"/>
              <w:left w:w="15" w:type="dxa"/>
              <w:bottom w:w="15" w:type="dxa"/>
              <w:right w:w="15" w:type="dxa"/>
            </w:tcMar>
            <w:vAlign w:val="center"/>
            <w:hideMark/>
          </w:tcPr>
          <w:p w:rsidR="00AF0948" w:rsidRDefault="00AF0948">
            <w:pPr>
              <w:rPr>
                <w:rFonts w:ascii="Times New Roman" w:eastAsia="Times New Roman" w:hAnsi="Times New Roman"/>
                <w:szCs w:val="20"/>
              </w:rPr>
            </w:pPr>
          </w:p>
        </w:tc>
        <w:tc>
          <w:tcPr>
            <w:tcW w:w="0" w:type="auto"/>
            <w:tcBorders>
              <w:top w:val="nil"/>
              <w:left w:val="nil"/>
              <w:bottom w:val="nil"/>
              <w:right w:val="nil"/>
            </w:tcBorders>
            <w:shd w:val="clear" w:color="auto" w:fill="9CC2E5" w:themeFill="accent1" w:themeFillTint="99"/>
            <w:tcMar>
              <w:top w:w="15" w:type="dxa"/>
              <w:left w:w="15" w:type="dxa"/>
              <w:bottom w:w="15" w:type="dxa"/>
              <w:right w:w="15" w:type="dxa"/>
            </w:tcMar>
            <w:vAlign w:val="center"/>
            <w:hideMark/>
          </w:tcPr>
          <w:p w:rsidR="00AF0948" w:rsidRDefault="00AF0948">
            <w:pPr>
              <w:rPr>
                <w:rFonts w:ascii="Times New Roman" w:eastAsia="Times New Roman" w:hAnsi="Times New Roman"/>
                <w:szCs w:val="20"/>
              </w:rPr>
            </w:pPr>
          </w:p>
        </w:tc>
        <w:tc>
          <w:tcPr>
            <w:tcW w:w="0" w:type="auto"/>
            <w:tcBorders>
              <w:top w:val="nil"/>
              <w:left w:val="nil"/>
              <w:bottom w:val="nil"/>
              <w:right w:val="nil"/>
            </w:tcBorders>
            <w:shd w:val="clear" w:color="auto" w:fill="9CC2E5" w:themeFill="accent1" w:themeFillTint="99"/>
            <w:tcMar>
              <w:top w:w="15" w:type="dxa"/>
              <w:left w:w="15" w:type="dxa"/>
              <w:bottom w:w="15" w:type="dxa"/>
              <w:right w:w="15" w:type="dxa"/>
            </w:tcMar>
            <w:vAlign w:val="center"/>
            <w:hideMark/>
          </w:tcPr>
          <w:p w:rsidR="00AF0948" w:rsidRDefault="00AF0948">
            <w:pPr>
              <w:rPr>
                <w:rFonts w:ascii="Times New Roman" w:eastAsia="Times New Roman" w:hAnsi="Times New Roman"/>
                <w:szCs w:val="20"/>
              </w:rPr>
            </w:pP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eastAsiaTheme="minorHAnsi" w:hAnsi="Times New Roman"/>
                <w:sz w:val="24"/>
                <w:szCs w:val="24"/>
              </w:rPr>
            </w:pPr>
            <w:r>
              <w:rPr>
                <w:rFonts w:ascii="Times New Roman" w:hAnsi="Times New Roman"/>
                <w:sz w:val="24"/>
                <w:szCs w:val="24"/>
              </w:rPr>
              <w:t>Mon., 5/8/17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Baseball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 Joseph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St. Joseph HS</w:t>
            </w:r>
            <w:r>
              <w:rPr>
                <w:rFonts w:ascii="Times New Roman" w:hAnsi="Times New Roman"/>
                <w:sz w:val="24"/>
                <w:szCs w:val="24"/>
              </w:rPr>
              <w:br/>
            </w:r>
            <w:hyperlink r:id="rId8"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Mon., 5/8/17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Baseball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 Joseph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Madison MS, Trumbull</w:t>
            </w:r>
            <w:r>
              <w:rPr>
                <w:rFonts w:ascii="Times New Roman" w:hAnsi="Times New Roman"/>
                <w:sz w:val="24"/>
                <w:szCs w:val="24"/>
              </w:rPr>
              <w:br/>
            </w:r>
            <w:hyperlink r:id="rId9"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Mon., 5/8/17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FR Baseball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 Joseph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Kiwanis Field</w:t>
            </w:r>
            <w:r>
              <w:rPr>
                <w:rFonts w:ascii="Times New Roman" w:hAnsi="Times New Roman"/>
                <w:sz w:val="24"/>
                <w:szCs w:val="24"/>
              </w:rPr>
              <w:br/>
            </w:r>
            <w:hyperlink r:id="rId10"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Mon., 5/8/17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FR Boys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Wilton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Allen's Field</w:t>
            </w:r>
            <w:r>
              <w:rPr>
                <w:rFonts w:ascii="Times New Roman" w:hAnsi="Times New Roman"/>
                <w:sz w:val="24"/>
                <w:szCs w:val="24"/>
              </w:rPr>
              <w:br/>
            </w:r>
            <w:hyperlink r:id="rId11"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Cancelled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Mon., 5/8/17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Boys Tennis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Norwalk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Brien McMahon HS</w:t>
            </w:r>
            <w:r>
              <w:rPr>
                <w:rFonts w:ascii="Times New Roman" w:hAnsi="Times New Roman"/>
                <w:sz w:val="24"/>
                <w:szCs w:val="24"/>
              </w:rPr>
              <w:br/>
            </w:r>
            <w:hyperlink r:id="rId12"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5:15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Mon., 5/8/17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Boys Volleyball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Joel Barlow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FLHS Main Gym</w:t>
            </w:r>
            <w:r>
              <w:rPr>
                <w:rFonts w:ascii="Times New Roman" w:hAnsi="Times New Roman"/>
                <w:sz w:val="24"/>
                <w:szCs w:val="24"/>
              </w:rPr>
              <w:br/>
            </w:r>
            <w:hyperlink r:id="rId13"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Mon., 5/8/17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Boys Volleyball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Joel Barlow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FLHS Main Gym</w:t>
            </w:r>
            <w:r>
              <w:rPr>
                <w:rFonts w:ascii="Times New Roman" w:hAnsi="Times New Roman"/>
                <w:sz w:val="24"/>
                <w:szCs w:val="24"/>
              </w:rPr>
              <w:br/>
            </w:r>
            <w:hyperlink r:id="rId14"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5:15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lastRenderedPageBreak/>
              <w:t>Mon., 5/8/17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Girls Golf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Wilton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Smith Richardson Golf Course</w:t>
            </w:r>
            <w:r>
              <w:rPr>
                <w:rFonts w:ascii="Times New Roman" w:hAnsi="Times New Roman"/>
                <w:sz w:val="24"/>
                <w:szCs w:val="24"/>
              </w:rPr>
              <w:br/>
            </w:r>
            <w:hyperlink r:id="rId15"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3:00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Mon., 5/8/17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Girls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Darien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Taft Field</w:t>
            </w:r>
            <w:r>
              <w:rPr>
                <w:rFonts w:ascii="Times New Roman" w:hAnsi="Times New Roman"/>
                <w:sz w:val="24"/>
                <w:szCs w:val="24"/>
              </w:rPr>
              <w:br/>
            </w:r>
            <w:hyperlink r:id="rId16"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7:15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Mon., 5/8/17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FR Girls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Wilton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Allen's Field</w:t>
            </w:r>
            <w:r>
              <w:rPr>
                <w:rFonts w:ascii="Times New Roman" w:hAnsi="Times New Roman"/>
                <w:sz w:val="24"/>
                <w:szCs w:val="24"/>
              </w:rPr>
              <w:br/>
            </w:r>
            <w:hyperlink r:id="rId17"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Mon., 5/8/17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Girls Outdoor Track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Brien McMahon, Darien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Taft Field</w:t>
            </w:r>
            <w:r>
              <w:rPr>
                <w:rFonts w:ascii="Times New Roman" w:hAnsi="Times New Roman"/>
                <w:sz w:val="24"/>
                <w:szCs w:val="24"/>
              </w:rPr>
              <w:br/>
            </w:r>
            <w:hyperlink r:id="rId18"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Mon., 5/8/17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Softball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 Joseph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Sturges Park</w:t>
            </w:r>
            <w:r>
              <w:rPr>
                <w:rFonts w:ascii="Times New Roman" w:hAnsi="Times New Roman"/>
                <w:sz w:val="24"/>
                <w:szCs w:val="24"/>
              </w:rPr>
              <w:br/>
            </w:r>
            <w:hyperlink r:id="rId19"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Mon., 5/8/17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Softball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 Joseph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Tom Hayden field</w:t>
            </w:r>
            <w:r>
              <w:rPr>
                <w:rFonts w:ascii="Times New Roman" w:hAnsi="Times New Roman"/>
                <w:sz w:val="24"/>
                <w:szCs w:val="24"/>
              </w:rPr>
              <w:br/>
            </w:r>
            <w:hyperlink r:id="rId20"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Mon., 5/8/17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Girls Tennis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Norwalk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Fairfield Ludlowe Tennis Courts</w:t>
            </w:r>
            <w:r>
              <w:rPr>
                <w:rFonts w:ascii="Times New Roman" w:hAnsi="Times New Roman"/>
                <w:sz w:val="24"/>
                <w:szCs w:val="24"/>
              </w:rPr>
              <w:br/>
            </w:r>
            <w:hyperlink r:id="rId21"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Tue., 5/9/17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Boys Golf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 Joseph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w:t>
            </w:r>
            <w:r>
              <w:rPr>
                <w:rFonts w:ascii="Times New Roman" w:hAnsi="Times New Roman"/>
                <w:sz w:val="24"/>
                <w:szCs w:val="24"/>
              </w:rPr>
              <w:br/>
            </w:r>
            <w:hyperlink r:id="rId22"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3:15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Tue., 5/9/17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Boys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 Joseph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St. Joseph HS</w:t>
            </w:r>
            <w:r>
              <w:rPr>
                <w:rFonts w:ascii="Times New Roman" w:hAnsi="Times New Roman"/>
                <w:sz w:val="24"/>
                <w:szCs w:val="24"/>
              </w:rPr>
              <w:br/>
            </w:r>
            <w:hyperlink r:id="rId23"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4:30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Tue., 5/9/17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Boys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 Joseph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St. Joseph HS</w:t>
            </w:r>
            <w:r>
              <w:rPr>
                <w:rFonts w:ascii="Times New Roman" w:hAnsi="Times New Roman"/>
                <w:sz w:val="24"/>
                <w:szCs w:val="24"/>
              </w:rPr>
              <w:br/>
            </w:r>
            <w:hyperlink r:id="rId24"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6:00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Tue., 5/9/17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Boys Outdoor Track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Darien, Brien McMahon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DHS Stadium Field</w:t>
            </w:r>
            <w:r>
              <w:rPr>
                <w:rFonts w:ascii="Times New Roman" w:hAnsi="Times New Roman"/>
                <w:sz w:val="24"/>
                <w:szCs w:val="24"/>
              </w:rPr>
              <w:br/>
            </w:r>
            <w:hyperlink r:id="rId25"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Tue., 5/9/17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Boys Tennis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Fairfield Warde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Fairfield Ludlowe Tennis Courts</w:t>
            </w:r>
            <w:r>
              <w:rPr>
                <w:rFonts w:ascii="Times New Roman" w:hAnsi="Times New Roman"/>
                <w:sz w:val="24"/>
                <w:szCs w:val="24"/>
              </w:rPr>
              <w:br/>
            </w:r>
            <w:hyperlink r:id="rId26"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Tue., 5/9/17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Boys Tennis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Fairfield Warde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Dwight Elementary School Courts</w:t>
            </w:r>
            <w:r>
              <w:rPr>
                <w:rFonts w:ascii="Times New Roman" w:hAnsi="Times New Roman"/>
                <w:sz w:val="24"/>
                <w:szCs w:val="24"/>
              </w:rPr>
              <w:br/>
            </w:r>
            <w:hyperlink r:id="rId27"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Tue., 5/9/17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Girls Golf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Fairfield Warde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Smith Richardson</w:t>
            </w:r>
            <w:r>
              <w:rPr>
                <w:rFonts w:ascii="Times New Roman" w:hAnsi="Times New Roman"/>
                <w:sz w:val="24"/>
                <w:szCs w:val="24"/>
              </w:rPr>
              <w:br/>
            </w:r>
            <w:hyperlink r:id="rId28"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3:10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lastRenderedPageBreak/>
              <w:t>Tue., 5/9/17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FR Girls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Darien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FLHS Front Field</w:t>
            </w:r>
            <w:r>
              <w:rPr>
                <w:rFonts w:ascii="Times New Roman" w:hAnsi="Times New Roman"/>
                <w:sz w:val="24"/>
                <w:szCs w:val="24"/>
              </w:rPr>
              <w:br/>
            </w:r>
            <w:hyperlink r:id="rId29"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Tue., 5/9/17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Softball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Westhill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Westhill Varsity Softball Field</w:t>
            </w:r>
            <w:r>
              <w:rPr>
                <w:rFonts w:ascii="Times New Roman" w:hAnsi="Times New Roman"/>
                <w:sz w:val="24"/>
                <w:szCs w:val="24"/>
              </w:rPr>
              <w:br/>
            </w:r>
            <w:hyperlink r:id="rId30"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Tue., 5/9/17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Softball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Westhill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Roxbury Elementary School</w:t>
            </w:r>
            <w:r>
              <w:rPr>
                <w:rFonts w:ascii="Times New Roman" w:hAnsi="Times New Roman"/>
                <w:sz w:val="24"/>
                <w:szCs w:val="24"/>
              </w:rPr>
              <w:br/>
            </w:r>
            <w:hyperlink r:id="rId31"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Tue., 5/9/17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Girls Tennis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Fairfield Warde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FWHS Blake Courts</w:t>
            </w:r>
            <w:r>
              <w:rPr>
                <w:rFonts w:ascii="Times New Roman" w:hAnsi="Times New Roman"/>
                <w:sz w:val="24"/>
                <w:szCs w:val="24"/>
              </w:rPr>
              <w:br/>
            </w:r>
            <w:hyperlink r:id="rId32"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Tue., 5/9/17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Girls Tennis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Fairfield Warde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Fairfield Woods MS Courts</w:t>
            </w:r>
            <w:r>
              <w:rPr>
                <w:rFonts w:ascii="Times New Roman" w:hAnsi="Times New Roman"/>
                <w:sz w:val="24"/>
                <w:szCs w:val="24"/>
              </w:rPr>
              <w:br/>
            </w:r>
            <w:hyperlink r:id="rId33"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Wed., 5/10/17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Baseball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Norwalk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Nathan Hale M.S. Upper</w:t>
            </w:r>
            <w:r>
              <w:rPr>
                <w:rFonts w:ascii="Times New Roman" w:hAnsi="Times New Roman"/>
                <w:sz w:val="24"/>
                <w:szCs w:val="24"/>
              </w:rPr>
              <w:br/>
            </w:r>
            <w:hyperlink r:id="rId34"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6:00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Wed., 5/10/17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Baseball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Norwalk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City Hall Field</w:t>
            </w:r>
            <w:r>
              <w:rPr>
                <w:rFonts w:ascii="Times New Roman" w:hAnsi="Times New Roman"/>
                <w:sz w:val="24"/>
                <w:szCs w:val="24"/>
              </w:rPr>
              <w:br/>
            </w:r>
            <w:hyperlink r:id="rId35"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Wed., 5/10/17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FR Baseball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Norwalk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Kiwanis Field</w:t>
            </w:r>
            <w:r>
              <w:rPr>
                <w:rFonts w:ascii="Times New Roman" w:hAnsi="Times New Roman"/>
                <w:sz w:val="24"/>
                <w:szCs w:val="24"/>
              </w:rPr>
              <w:br/>
            </w:r>
            <w:hyperlink r:id="rId36"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Wed., 5/10/17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Boys Golf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Danbury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Smith Richardson Golf Course</w:t>
            </w:r>
            <w:r>
              <w:rPr>
                <w:rFonts w:ascii="Times New Roman" w:hAnsi="Times New Roman"/>
                <w:sz w:val="24"/>
                <w:szCs w:val="24"/>
              </w:rPr>
              <w:br/>
            </w:r>
            <w:hyperlink r:id="rId37"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3:30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Wed., 5/10/17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FR Boys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Trumbull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The Pit</w:t>
            </w:r>
            <w:r>
              <w:rPr>
                <w:rFonts w:ascii="Times New Roman" w:hAnsi="Times New Roman"/>
                <w:sz w:val="24"/>
                <w:szCs w:val="24"/>
              </w:rPr>
              <w:br/>
            </w:r>
            <w:hyperlink r:id="rId38"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Cancelled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Wed., 5/10/17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Boys Volleyball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New Canaan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NCHS Gymnasium</w:t>
            </w:r>
            <w:r>
              <w:rPr>
                <w:rFonts w:ascii="Times New Roman" w:hAnsi="Times New Roman"/>
                <w:sz w:val="24"/>
                <w:szCs w:val="24"/>
              </w:rPr>
              <w:br/>
            </w:r>
            <w:hyperlink r:id="rId39"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Wed., 5/10/17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Boys Volleyball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New Canaan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NCHS Gymnasium</w:t>
            </w:r>
            <w:r>
              <w:rPr>
                <w:rFonts w:ascii="Times New Roman" w:hAnsi="Times New Roman"/>
                <w:sz w:val="24"/>
                <w:szCs w:val="24"/>
              </w:rPr>
              <w:br/>
            </w:r>
            <w:hyperlink r:id="rId40"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5:15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Wed., 5/10/17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Co-ed Sailing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Brunswick School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Indian Harbor Yacht Club</w:t>
            </w:r>
            <w:r>
              <w:rPr>
                <w:rFonts w:ascii="Times New Roman" w:hAnsi="Times New Roman"/>
                <w:sz w:val="24"/>
                <w:szCs w:val="24"/>
              </w:rPr>
              <w:b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3:00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lastRenderedPageBreak/>
              <w:t>Wed., 5/10/17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Softball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Norwalk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Sturges Park</w:t>
            </w:r>
            <w:r>
              <w:rPr>
                <w:rFonts w:ascii="Times New Roman" w:hAnsi="Times New Roman"/>
                <w:sz w:val="24"/>
                <w:szCs w:val="24"/>
              </w:rPr>
              <w:br/>
            </w:r>
            <w:hyperlink r:id="rId41"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Wed., 5/10/17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Softball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Norwalk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Tom Hayden field</w:t>
            </w:r>
            <w:r>
              <w:rPr>
                <w:rFonts w:ascii="Times New Roman" w:hAnsi="Times New Roman"/>
                <w:sz w:val="24"/>
                <w:szCs w:val="24"/>
              </w:rPr>
              <w:br/>
            </w:r>
            <w:hyperlink r:id="rId42"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Wed., 5/10/17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Girls Tennis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Greenwich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Tomlinson MS</w:t>
            </w:r>
            <w:r>
              <w:rPr>
                <w:rFonts w:ascii="Times New Roman" w:hAnsi="Times New Roman"/>
                <w:sz w:val="24"/>
                <w:szCs w:val="24"/>
              </w:rPr>
              <w:br/>
            </w:r>
            <w:hyperlink r:id="rId43"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Thu., 5/11/17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Boys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Wilton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Fujitani Field - Turf</w:t>
            </w:r>
            <w:r>
              <w:rPr>
                <w:rFonts w:ascii="Times New Roman" w:hAnsi="Times New Roman"/>
                <w:sz w:val="24"/>
                <w:szCs w:val="24"/>
              </w:rPr>
              <w:br/>
            </w:r>
            <w:hyperlink r:id="rId44"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7:30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Thu., 5/11/17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Boys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Wilton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Fujitani Field - Turf</w:t>
            </w:r>
            <w:r>
              <w:rPr>
                <w:rFonts w:ascii="Times New Roman" w:hAnsi="Times New Roman"/>
                <w:sz w:val="24"/>
                <w:szCs w:val="24"/>
              </w:rPr>
              <w:br/>
            </w:r>
            <w:hyperlink r:id="rId45"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5:00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Thu., 5/11/17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Boys Tennis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Staples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Fairfield Ludlowe Tennis Courts</w:t>
            </w:r>
            <w:r>
              <w:rPr>
                <w:rFonts w:ascii="Times New Roman" w:hAnsi="Times New Roman"/>
                <w:sz w:val="24"/>
                <w:szCs w:val="24"/>
              </w:rPr>
              <w:br/>
            </w:r>
            <w:hyperlink r:id="rId46"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Thu., 5/11/17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Boys Tennis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Staples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Dwight Elementary School Courts</w:t>
            </w:r>
            <w:r>
              <w:rPr>
                <w:rFonts w:ascii="Times New Roman" w:hAnsi="Times New Roman"/>
                <w:sz w:val="24"/>
                <w:szCs w:val="24"/>
              </w:rPr>
              <w:br/>
            </w:r>
            <w:hyperlink r:id="rId47"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Thu., 5/11/17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Girls Golf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Ridgefield, Fairfield Warde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Ridgefield Public GC (DHLY Ridge)</w:t>
            </w:r>
            <w:r>
              <w:rPr>
                <w:rFonts w:ascii="Times New Roman" w:hAnsi="Times New Roman"/>
                <w:sz w:val="24"/>
                <w:szCs w:val="24"/>
              </w:rPr>
              <w:br/>
            </w:r>
            <w:hyperlink r:id="rId48"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3:00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Thu., 5/11/17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Girls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 Joseph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St. Joseph HS</w:t>
            </w:r>
            <w:r>
              <w:rPr>
                <w:rFonts w:ascii="Times New Roman" w:hAnsi="Times New Roman"/>
                <w:sz w:val="24"/>
                <w:szCs w:val="24"/>
              </w:rPr>
              <w:br/>
            </w:r>
            <w:hyperlink r:id="rId49"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Thu., 5/11/17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Girls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 Joseph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St. Joseph HS</w:t>
            </w:r>
            <w:r>
              <w:rPr>
                <w:rFonts w:ascii="Times New Roman" w:hAnsi="Times New Roman"/>
                <w:sz w:val="24"/>
                <w:szCs w:val="24"/>
              </w:rPr>
              <w:br/>
            </w:r>
            <w:hyperlink r:id="rId50"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5:30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Thu., 5/11/17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Softball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Fairfield Warde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Dougiello Park</w:t>
            </w:r>
            <w:r>
              <w:rPr>
                <w:rFonts w:ascii="Times New Roman" w:hAnsi="Times New Roman"/>
                <w:sz w:val="24"/>
                <w:szCs w:val="24"/>
              </w:rPr>
              <w:br/>
            </w:r>
            <w:hyperlink r:id="rId51"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4:30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Thu., 5/11/17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Girls Tennis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Staples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Staples HS-Tennis Courts</w:t>
            </w:r>
            <w:r>
              <w:rPr>
                <w:rFonts w:ascii="Times New Roman" w:hAnsi="Times New Roman"/>
                <w:sz w:val="24"/>
                <w:szCs w:val="24"/>
              </w:rPr>
              <w:br/>
            </w:r>
            <w:hyperlink r:id="rId52"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Thu., 5/11/17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Girls Tennis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Staples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Town Farms Tennis Courts</w:t>
            </w:r>
            <w:r>
              <w:rPr>
                <w:rFonts w:ascii="Times New Roman" w:hAnsi="Times New Roman"/>
                <w:sz w:val="24"/>
                <w:szCs w:val="24"/>
              </w:rPr>
              <w:br/>
            </w:r>
            <w:hyperlink r:id="rId53"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Fri., 5/12/17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Baseball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Fairfield Warde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Harbor Yard</w:t>
            </w:r>
            <w:r>
              <w:rPr>
                <w:rFonts w:ascii="Times New Roman" w:hAnsi="Times New Roman"/>
                <w:sz w:val="24"/>
                <w:szCs w:val="24"/>
              </w:rPr>
              <w:br/>
            </w:r>
            <w:hyperlink r:id="rId54"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5:00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lastRenderedPageBreak/>
              <w:t>Fri., 5/12/17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FR Boys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Fairfield Warde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Tetreau/Davis Field</w:t>
            </w:r>
            <w:r>
              <w:rPr>
                <w:rFonts w:ascii="Times New Roman" w:hAnsi="Times New Roman"/>
                <w:sz w:val="24"/>
                <w:szCs w:val="24"/>
              </w:rPr>
              <w:br/>
            </w:r>
            <w:hyperlink r:id="rId55"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Cancelled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Fri., 5/12/17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Boys Volleyball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 Joseph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FLHS Main Gym</w:t>
            </w:r>
            <w:r>
              <w:rPr>
                <w:rFonts w:ascii="Times New Roman" w:hAnsi="Times New Roman"/>
                <w:sz w:val="24"/>
                <w:szCs w:val="24"/>
              </w:rPr>
              <w:br/>
            </w:r>
            <w:hyperlink r:id="rId56"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Fri., 5/12/17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Boys Volleyball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St. Joseph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FLHS Main Gym</w:t>
            </w:r>
            <w:r>
              <w:rPr>
                <w:rFonts w:ascii="Times New Roman" w:hAnsi="Times New Roman"/>
                <w:sz w:val="24"/>
                <w:szCs w:val="24"/>
              </w:rPr>
              <w:br/>
            </w:r>
            <w:hyperlink r:id="rId57"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5:15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Fri., 5/12/17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FR Girls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Fairfield Warde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FLHS Front Field</w:t>
            </w:r>
            <w:r>
              <w:rPr>
                <w:rFonts w:ascii="Times New Roman" w:hAnsi="Times New Roman"/>
                <w:sz w:val="24"/>
                <w:szCs w:val="24"/>
              </w:rPr>
              <w:br/>
            </w:r>
            <w:hyperlink r:id="rId58"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4:00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Sat., 5/13/17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Baseball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Fairfield Warde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Fairfield Warde H.S.</w:t>
            </w:r>
            <w:r>
              <w:rPr>
                <w:rFonts w:ascii="Times New Roman" w:hAnsi="Times New Roman"/>
                <w:sz w:val="24"/>
                <w:szCs w:val="24"/>
              </w:rPr>
              <w:br/>
            </w:r>
            <w:hyperlink r:id="rId59"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1:00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Sat., 5/13/17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FR Baseball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Fairfield Warde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Fairfield Warde H.S.</w:t>
            </w:r>
            <w:r>
              <w:rPr>
                <w:rFonts w:ascii="Times New Roman" w:hAnsi="Times New Roman"/>
                <w:sz w:val="24"/>
                <w:szCs w:val="24"/>
              </w:rPr>
              <w:br/>
            </w:r>
            <w:hyperlink r:id="rId60"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10:00 a.m.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Sat., 5/13/17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Boys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Trumbull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McDougall Stadium</w:t>
            </w:r>
            <w:r>
              <w:rPr>
                <w:rFonts w:ascii="Times New Roman" w:hAnsi="Times New Roman"/>
                <w:sz w:val="24"/>
                <w:szCs w:val="24"/>
              </w:rPr>
              <w:br/>
            </w:r>
            <w:hyperlink r:id="rId61"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12:00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Sat., 5/13/17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Boys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Trumbull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Away - Varsity Grass Field</w:t>
            </w:r>
            <w:r>
              <w:rPr>
                <w:rFonts w:ascii="Times New Roman" w:hAnsi="Times New Roman"/>
                <w:sz w:val="24"/>
                <w:szCs w:val="24"/>
              </w:rPr>
              <w:br/>
            </w:r>
            <w:hyperlink r:id="rId62"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2:00 p.m.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Sat., 5/13/17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Co-ed Sailing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Fairfield Cup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Pequot Yacht Club</w:t>
            </w:r>
            <w:r>
              <w:rPr>
                <w:rFonts w:ascii="Times New Roman" w:hAnsi="Times New Roman"/>
                <w:sz w:val="24"/>
                <w:szCs w:val="24"/>
              </w:rPr>
              <w:br/>
            </w:r>
            <w:hyperlink r:id="rId63"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TBA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Sat., 5/13/17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V Girls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Westhill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Taft Field</w:t>
            </w:r>
            <w:r>
              <w:rPr>
                <w:rFonts w:ascii="Times New Roman" w:hAnsi="Times New Roman"/>
                <w:sz w:val="24"/>
                <w:szCs w:val="24"/>
              </w:rPr>
              <w:br/>
            </w:r>
            <w:hyperlink r:id="rId64"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10:00 a.m. </w:t>
            </w:r>
          </w:p>
        </w:tc>
      </w:tr>
      <w:tr w:rsidR="00AF0948" w:rsidTr="00AF094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Sat., 5/13/17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JV Girls Lacrosse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Westhill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Home - Taft Field</w:t>
            </w:r>
            <w:r>
              <w:rPr>
                <w:rFonts w:ascii="Times New Roman" w:hAnsi="Times New Roman"/>
                <w:sz w:val="24"/>
                <w:szCs w:val="24"/>
              </w:rPr>
              <w:br/>
            </w:r>
            <w:hyperlink r:id="rId65" w:history="1">
              <w:r>
                <w:rPr>
                  <w:rStyle w:val="Hyperlink"/>
                  <w:rFonts w:ascii="Times New Roman" w:hAnsi="Times New Roman"/>
                  <w:szCs w:val="24"/>
                </w:rPr>
                <w:t>[Directions]</w:t>
              </w:r>
            </w:hyperlink>
            <w:r>
              <w:rPr>
                <w:rFonts w:ascii="Times New Roman" w:hAnsi="Times New Roman"/>
                <w:sz w:val="24"/>
                <w:szCs w:val="24"/>
              </w:rPr>
              <w:t> </w:t>
            </w:r>
          </w:p>
        </w:tc>
        <w:tc>
          <w:tcPr>
            <w:tcW w:w="0" w:type="auto"/>
            <w:tcBorders>
              <w:top w:val="outset" w:sz="8" w:space="0" w:color="CCCCCC"/>
              <w:left w:val="outset" w:sz="8" w:space="0" w:color="CCCCCC"/>
              <w:bottom w:val="outset" w:sz="8" w:space="0" w:color="CCCCCC"/>
              <w:right w:val="outset" w:sz="8" w:space="0" w:color="CCCCCC"/>
            </w:tcBorders>
            <w:shd w:val="clear" w:color="auto" w:fill="9CC2E5" w:themeFill="accent1" w:themeFillTint="99"/>
            <w:tcMar>
              <w:top w:w="15" w:type="dxa"/>
              <w:left w:w="15" w:type="dxa"/>
              <w:bottom w:w="15" w:type="dxa"/>
              <w:right w:w="15" w:type="dxa"/>
            </w:tcMar>
            <w:hideMark/>
          </w:tcPr>
          <w:p w:rsidR="00AF0948" w:rsidRDefault="00AF0948">
            <w:pPr>
              <w:rPr>
                <w:rFonts w:ascii="Times New Roman" w:hAnsi="Times New Roman"/>
                <w:sz w:val="24"/>
                <w:szCs w:val="24"/>
              </w:rPr>
            </w:pPr>
            <w:r>
              <w:rPr>
                <w:rFonts w:ascii="Times New Roman" w:hAnsi="Times New Roman"/>
                <w:sz w:val="24"/>
                <w:szCs w:val="24"/>
              </w:rPr>
              <w:t>11:30 a.m. </w:t>
            </w:r>
          </w:p>
        </w:tc>
      </w:tr>
    </w:tbl>
    <w:p w:rsidR="00AF0948" w:rsidRDefault="00AF0948" w:rsidP="00AF0948">
      <w:pPr>
        <w:rPr>
          <w:rFonts w:ascii="Calibri" w:eastAsiaTheme="minorHAnsi" w:hAnsi="Calibri"/>
          <w:sz w:val="22"/>
        </w:rPr>
      </w:pPr>
    </w:p>
    <w:p w:rsidR="00AF0948" w:rsidRDefault="00AF0948" w:rsidP="00AF0948"/>
    <w:p w:rsidR="00AF0948" w:rsidRDefault="00AF0948">
      <w:pPr>
        <w:spacing w:after="0" w:line="259" w:lineRule="auto"/>
        <w:ind w:left="3241" w:firstLine="0"/>
        <w:rPr>
          <w:b/>
          <w:i/>
          <w:sz w:val="28"/>
          <w:u w:val="single" w:color="000000"/>
        </w:rPr>
      </w:pPr>
    </w:p>
    <w:p w:rsidR="00C17C7E" w:rsidRDefault="00D52DE2">
      <w:pPr>
        <w:spacing w:after="0" w:line="259" w:lineRule="auto"/>
        <w:ind w:left="3241" w:firstLine="0"/>
      </w:pPr>
      <w:r>
        <w:rPr>
          <w:b/>
          <w:i/>
          <w:sz w:val="28"/>
          <w:u w:val="single" w:color="000000"/>
        </w:rPr>
        <w:t>COLLEGE AND CAREER CENTER</w:t>
      </w:r>
      <w:r>
        <w:rPr>
          <w:b/>
          <w:i/>
          <w:sz w:val="28"/>
        </w:rPr>
        <w:t xml:space="preserve"> </w:t>
      </w:r>
    </w:p>
    <w:p w:rsidR="005C6C24" w:rsidRDefault="00D52DE2" w:rsidP="00F0257B">
      <w:pPr>
        <w:rPr>
          <w:rFonts w:asciiTheme="minorHAnsi" w:hAnsiTheme="minorHAnsi"/>
          <w:b/>
          <w:bCs/>
          <w:sz w:val="28"/>
          <w:szCs w:val="28"/>
        </w:rPr>
      </w:pPr>
      <w:r>
        <w:t xml:space="preserve"> </w:t>
      </w:r>
    </w:p>
    <w:p w:rsidR="00F0257B" w:rsidRPr="005158C5" w:rsidRDefault="00F0257B" w:rsidP="00F0257B">
      <w:pPr>
        <w:rPr>
          <w:rFonts w:asciiTheme="minorHAnsi" w:hAnsiTheme="minorHAnsi"/>
          <w:b/>
          <w:bCs/>
          <w:sz w:val="28"/>
          <w:szCs w:val="28"/>
        </w:rPr>
      </w:pPr>
      <w:r w:rsidRPr="005158C5">
        <w:rPr>
          <w:rFonts w:asciiTheme="minorHAnsi" w:hAnsiTheme="minorHAnsi"/>
          <w:b/>
          <w:bCs/>
          <w:sz w:val="28"/>
          <w:szCs w:val="28"/>
        </w:rPr>
        <w:t>Senior Internship Program Upcoming Dates:</w:t>
      </w:r>
    </w:p>
    <w:p w:rsidR="005158C5" w:rsidRDefault="005158C5" w:rsidP="00F0257B">
      <w:pPr>
        <w:rPr>
          <w:rFonts w:asciiTheme="minorHAnsi" w:hAnsiTheme="minorHAnsi"/>
          <w:color w:val="FF0000"/>
          <w:sz w:val="28"/>
          <w:szCs w:val="28"/>
        </w:rPr>
      </w:pPr>
    </w:p>
    <w:p w:rsidR="00F0257B" w:rsidRPr="005158C5" w:rsidRDefault="00F0257B" w:rsidP="00F0257B">
      <w:pPr>
        <w:rPr>
          <w:rFonts w:asciiTheme="minorHAnsi" w:hAnsiTheme="minorHAnsi"/>
          <w:sz w:val="28"/>
          <w:szCs w:val="28"/>
        </w:rPr>
      </w:pPr>
      <w:r w:rsidRPr="005158C5">
        <w:rPr>
          <w:rFonts w:asciiTheme="minorHAnsi" w:hAnsiTheme="minorHAnsi"/>
          <w:color w:val="FF0000"/>
          <w:sz w:val="28"/>
          <w:szCs w:val="28"/>
        </w:rPr>
        <w:t xml:space="preserve">Friday, May 5 </w:t>
      </w:r>
      <w:r w:rsidRPr="005158C5">
        <w:rPr>
          <w:rFonts w:asciiTheme="minorHAnsi" w:hAnsiTheme="minorHAnsi"/>
          <w:sz w:val="28"/>
          <w:szCs w:val="28"/>
        </w:rPr>
        <w:t>– Internship site visit with faculty mentor deadline</w:t>
      </w:r>
    </w:p>
    <w:p w:rsidR="005158C5" w:rsidRDefault="005158C5" w:rsidP="005158C5">
      <w:pPr>
        <w:rPr>
          <w:rFonts w:asciiTheme="minorHAnsi" w:hAnsiTheme="minorHAnsi"/>
          <w:color w:val="FF0000"/>
          <w:sz w:val="28"/>
          <w:szCs w:val="28"/>
        </w:rPr>
      </w:pPr>
    </w:p>
    <w:p w:rsidR="00F0257B" w:rsidRPr="005158C5" w:rsidRDefault="00F0257B" w:rsidP="005158C5">
      <w:pPr>
        <w:rPr>
          <w:rFonts w:asciiTheme="minorHAnsi" w:hAnsiTheme="minorHAnsi"/>
          <w:sz w:val="28"/>
          <w:szCs w:val="28"/>
        </w:rPr>
      </w:pPr>
      <w:r w:rsidRPr="005158C5">
        <w:rPr>
          <w:rFonts w:asciiTheme="minorHAnsi" w:hAnsiTheme="minorHAnsi"/>
          <w:color w:val="FF0000"/>
          <w:sz w:val="28"/>
          <w:szCs w:val="28"/>
        </w:rPr>
        <w:t xml:space="preserve">Monday, May 8 </w:t>
      </w:r>
      <w:r w:rsidRPr="005158C5">
        <w:rPr>
          <w:rFonts w:asciiTheme="minorHAnsi" w:hAnsiTheme="minorHAnsi"/>
          <w:sz w:val="28"/>
          <w:szCs w:val="28"/>
        </w:rPr>
        <w:t xml:space="preserve">– Site Confirmation form and Hold Harmless Agreement (HHA </w:t>
      </w:r>
      <w:r w:rsidR="005158C5">
        <w:rPr>
          <w:rFonts w:asciiTheme="minorHAnsi" w:hAnsiTheme="minorHAnsi"/>
          <w:sz w:val="28"/>
          <w:szCs w:val="28"/>
        </w:rPr>
        <w:t xml:space="preserve">     </w:t>
      </w:r>
      <w:r w:rsidRPr="005158C5">
        <w:rPr>
          <w:rFonts w:asciiTheme="minorHAnsi" w:hAnsiTheme="minorHAnsi"/>
          <w:sz w:val="28"/>
          <w:szCs w:val="28"/>
        </w:rPr>
        <w:t>MUST be signed by your Site Supervisor in order to do an internship!) deadline;</w:t>
      </w:r>
      <w:r w:rsidR="005158C5">
        <w:rPr>
          <w:rFonts w:asciiTheme="minorHAnsi" w:hAnsiTheme="minorHAnsi"/>
          <w:sz w:val="28"/>
          <w:szCs w:val="28"/>
        </w:rPr>
        <w:t xml:space="preserve"> </w:t>
      </w:r>
      <w:r w:rsidRPr="005158C5">
        <w:rPr>
          <w:rFonts w:asciiTheme="minorHAnsi" w:hAnsiTheme="minorHAnsi"/>
          <w:sz w:val="28"/>
          <w:szCs w:val="28"/>
        </w:rPr>
        <w:t>bring to the College &amp; Career Center</w:t>
      </w:r>
    </w:p>
    <w:p w:rsidR="005158C5" w:rsidRDefault="005158C5" w:rsidP="00F0257B">
      <w:pPr>
        <w:rPr>
          <w:rFonts w:asciiTheme="minorHAnsi" w:hAnsiTheme="minorHAnsi"/>
          <w:color w:val="FF0000"/>
          <w:sz w:val="28"/>
          <w:szCs w:val="28"/>
        </w:rPr>
      </w:pPr>
    </w:p>
    <w:p w:rsidR="00F0257B" w:rsidRPr="005158C5" w:rsidRDefault="00F0257B" w:rsidP="00F0257B">
      <w:pPr>
        <w:rPr>
          <w:rFonts w:asciiTheme="minorHAnsi" w:hAnsiTheme="minorHAnsi"/>
          <w:sz w:val="28"/>
          <w:szCs w:val="28"/>
        </w:rPr>
      </w:pPr>
      <w:r w:rsidRPr="005158C5">
        <w:rPr>
          <w:rFonts w:asciiTheme="minorHAnsi" w:hAnsiTheme="minorHAnsi"/>
          <w:color w:val="FF0000"/>
          <w:sz w:val="28"/>
          <w:szCs w:val="28"/>
        </w:rPr>
        <w:t xml:space="preserve">Tuesday, May 16 </w:t>
      </w:r>
      <w:r w:rsidRPr="005158C5">
        <w:rPr>
          <w:rFonts w:asciiTheme="minorHAnsi" w:hAnsiTheme="minorHAnsi"/>
          <w:sz w:val="28"/>
          <w:szCs w:val="28"/>
        </w:rPr>
        <w:t>– Notification of Approval (sign out forms) available on SIP website and in College &amp; Career Center</w:t>
      </w:r>
    </w:p>
    <w:p w:rsidR="005158C5" w:rsidRDefault="005158C5" w:rsidP="00F0257B">
      <w:pPr>
        <w:rPr>
          <w:rFonts w:asciiTheme="minorHAnsi" w:hAnsiTheme="minorHAnsi"/>
          <w:color w:val="FF0000"/>
          <w:sz w:val="28"/>
          <w:szCs w:val="28"/>
        </w:rPr>
      </w:pPr>
    </w:p>
    <w:p w:rsidR="00F0257B" w:rsidRPr="005158C5" w:rsidRDefault="00F0257B" w:rsidP="00F0257B">
      <w:pPr>
        <w:rPr>
          <w:rFonts w:asciiTheme="minorHAnsi" w:hAnsiTheme="minorHAnsi"/>
          <w:sz w:val="28"/>
          <w:szCs w:val="28"/>
        </w:rPr>
      </w:pPr>
      <w:r w:rsidRPr="005158C5">
        <w:rPr>
          <w:rFonts w:asciiTheme="minorHAnsi" w:hAnsiTheme="minorHAnsi"/>
          <w:color w:val="FF0000"/>
          <w:sz w:val="28"/>
          <w:szCs w:val="28"/>
        </w:rPr>
        <w:t xml:space="preserve">Tuesday, May 23 </w:t>
      </w:r>
      <w:r w:rsidRPr="005158C5">
        <w:rPr>
          <w:rFonts w:asciiTheme="minorHAnsi" w:hAnsiTheme="minorHAnsi"/>
          <w:sz w:val="28"/>
          <w:szCs w:val="28"/>
        </w:rPr>
        <w:t>– Notification of Approval forms due to your House Office.  Forms must be signed by teachers, LLC, Dean, Counselor and House Master</w:t>
      </w:r>
    </w:p>
    <w:p w:rsidR="005158C5" w:rsidRDefault="005158C5" w:rsidP="00F0257B">
      <w:pPr>
        <w:rPr>
          <w:rFonts w:asciiTheme="minorHAnsi" w:hAnsiTheme="minorHAnsi"/>
          <w:color w:val="FF0000"/>
          <w:sz w:val="28"/>
          <w:szCs w:val="28"/>
        </w:rPr>
      </w:pPr>
    </w:p>
    <w:p w:rsidR="00F0257B" w:rsidRPr="005158C5" w:rsidRDefault="00F0257B" w:rsidP="00F0257B">
      <w:pPr>
        <w:rPr>
          <w:rFonts w:asciiTheme="minorHAnsi" w:hAnsiTheme="minorHAnsi"/>
          <w:sz w:val="28"/>
          <w:szCs w:val="28"/>
        </w:rPr>
      </w:pPr>
      <w:r w:rsidRPr="005158C5">
        <w:rPr>
          <w:rFonts w:asciiTheme="minorHAnsi" w:hAnsiTheme="minorHAnsi"/>
          <w:color w:val="FF0000"/>
          <w:sz w:val="28"/>
          <w:szCs w:val="28"/>
        </w:rPr>
        <w:t xml:space="preserve">Wednesday, May 24 </w:t>
      </w:r>
      <w:r w:rsidRPr="005158C5">
        <w:rPr>
          <w:rFonts w:asciiTheme="minorHAnsi" w:hAnsiTheme="minorHAnsi"/>
          <w:sz w:val="28"/>
          <w:szCs w:val="28"/>
        </w:rPr>
        <w:t>– Internship start date</w:t>
      </w:r>
    </w:p>
    <w:p w:rsidR="005158C5" w:rsidRDefault="005158C5" w:rsidP="00F0257B">
      <w:pPr>
        <w:rPr>
          <w:rFonts w:asciiTheme="minorHAnsi" w:hAnsiTheme="minorHAnsi"/>
          <w:color w:val="FF0000"/>
          <w:sz w:val="28"/>
          <w:szCs w:val="28"/>
        </w:rPr>
      </w:pPr>
    </w:p>
    <w:p w:rsidR="00F0257B" w:rsidRPr="005158C5" w:rsidRDefault="00F0257B" w:rsidP="00F0257B">
      <w:pPr>
        <w:rPr>
          <w:rFonts w:asciiTheme="minorHAnsi" w:hAnsiTheme="minorHAnsi"/>
          <w:sz w:val="28"/>
          <w:szCs w:val="28"/>
        </w:rPr>
      </w:pPr>
      <w:r w:rsidRPr="005158C5">
        <w:rPr>
          <w:rFonts w:asciiTheme="minorHAnsi" w:hAnsiTheme="minorHAnsi"/>
          <w:color w:val="FF0000"/>
          <w:sz w:val="28"/>
          <w:szCs w:val="28"/>
        </w:rPr>
        <w:t xml:space="preserve">Thursday, June 14 </w:t>
      </w:r>
      <w:r w:rsidRPr="005158C5">
        <w:rPr>
          <w:rFonts w:asciiTheme="minorHAnsi" w:hAnsiTheme="minorHAnsi"/>
          <w:sz w:val="28"/>
          <w:szCs w:val="28"/>
        </w:rPr>
        <w:t>– Internship Reception</w:t>
      </w:r>
    </w:p>
    <w:p w:rsidR="005158C5" w:rsidRDefault="005158C5" w:rsidP="00F0257B">
      <w:pPr>
        <w:rPr>
          <w:rFonts w:asciiTheme="minorHAnsi" w:hAnsiTheme="minorHAnsi"/>
          <w:b/>
          <w:bCs/>
          <w:i/>
          <w:iCs/>
          <w:sz w:val="28"/>
          <w:szCs w:val="28"/>
        </w:rPr>
      </w:pPr>
    </w:p>
    <w:p w:rsidR="005158C5" w:rsidRDefault="005158C5" w:rsidP="00F0257B">
      <w:pPr>
        <w:rPr>
          <w:rFonts w:asciiTheme="minorHAnsi" w:hAnsiTheme="minorHAnsi"/>
          <w:b/>
          <w:bCs/>
          <w:i/>
          <w:iCs/>
          <w:sz w:val="28"/>
          <w:szCs w:val="28"/>
        </w:rPr>
      </w:pPr>
    </w:p>
    <w:p w:rsidR="00F0257B" w:rsidRPr="005158C5" w:rsidRDefault="005158C5" w:rsidP="00F0257B">
      <w:pPr>
        <w:rPr>
          <w:rFonts w:asciiTheme="minorHAnsi" w:hAnsiTheme="minorHAnsi"/>
          <w:b/>
          <w:bCs/>
          <w:i/>
          <w:iCs/>
          <w:sz w:val="28"/>
          <w:szCs w:val="28"/>
        </w:rPr>
      </w:pPr>
      <w:r>
        <w:rPr>
          <w:rFonts w:asciiTheme="minorHAnsi" w:hAnsiTheme="minorHAnsi"/>
          <w:b/>
          <w:bCs/>
          <w:i/>
          <w:iCs/>
          <w:sz w:val="28"/>
          <w:szCs w:val="28"/>
        </w:rPr>
        <w:t>**</w:t>
      </w:r>
      <w:r w:rsidR="00F0257B" w:rsidRPr="005158C5">
        <w:rPr>
          <w:rFonts w:asciiTheme="minorHAnsi" w:hAnsiTheme="minorHAnsi"/>
          <w:b/>
          <w:bCs/>
          <w:i/>
          <w:iCs/>
          <w:sz w:val="28"/>
          <w:szCs w:val="28"/>
        </w:rPr>
        <w:t>Please see Mrs. Gorman in the College &amp; Career Center immediately if you have any questions/concerns!!!</w:t>
      </w:r>
      <w:r>
        <w:rPr>
          <w:rFonts w:asciiTheme="minorHAnsi" w:hAnsiTheme="minorHAnsi"/>
          <w:b/>
          <w:bCs/>
          <w:i/>
          <w:iCs/>
          <w:sz w:val="28"/>
          <w:szCs w:val="28"/>
        </w:rPr>
        <w:t>**</w:t>
      </w:r>
    </w:p>
    <w:p w:rsidR="00F0257B" w:rsidRPr="005158C5" w:rsidRDefault="00F0257B" w:rsidP="00F0257B">
      <w:pPr>
        <w:rPr>
          <w:rFonts w:asciiTheme="minorHAnsi" w:hAnsiTheme="minorHAnsi"/>
          <w:sz w:val="28"/>
          <w:szCs w:val="28"/>
        </w:rPr>
      </w:pPr>
    </w:p>
    <w:p w:rsidR="00C17C7E" w:rsidRDefault="00C17C7E">
      <w:pPr>
        <w:spacing w:after="0" w:line="259" w:lineRule="auto"/>
        <w:ind w:left="1080" w:firstLine="0"/>
      </w:pPr>
    </w:p>
    <w:p w:rsidR="00E236EA" w:rsidRDefault="00501B91" w:rsidP="00992E77">
      <w:pPr>
        <w:spacing w:after="0" w:line="259" w:lineRule="auto"/>
        <w:ind w:left="1080" w:firstLine="0"/>
        <w:rPr>
          <w:rFonts w:ascii="Calibri" w:eastAsia="Calibri" w:hAnsi="Calibri" w:cs="Calibri"/>
          <w:sz w:val="28"/>
          <w:szCs w:val="28"/>
        </w:rPr>
      </w:pPr>
      <w:r w:rsidRPr="00992E77">
        <w:rPr>
          <w:rFonts w:ascii="Calibri" w:eastAsia="Calibri" w:hAnsi="Calibri" w:cs="Calibri"/>
          <w:b/>
          <w:i/>
          <w:sz w:val="28"/>
          <w:szCs w:val="28"/>
          <w:u w:val="single"/>
        </w:rPr>
        <w:t>SENIOR PROM</w:t>
      </w:r>
      <w:r w:rsidR="00992E77" w:rsidRPr="00992E77">
        <w:rPr>
          <w:rFonts w:ascii="Calibri" w:eastAsia="Calibri" w:hAnsi="Calibri" w:cs="Calibri"/>
          <w:b/>
          <w:sz w:val="28"/>
          <w:szCs w:val="28"/>
          <w:u w:val="single"/>
        </w:rPr>
        <w:t>:</w:t>
      </w:r>
      <w:r w:rsidR="00992E77">
        <w:rPr>
          <w:rFonts w:ascii="Calibri" w:eastAsia="Calibri" w:hAnsi="Calibri" w:cs="Calibri"/>
          <w:b/>
          <w:i/>
          <w:sz w:val="28"/>
          <w:szCs w:val="28"/>
          <w:u w:val="single"/>
        </w:rPr>
        <w:t xml:space="preserve">  </w:t>
      </w:r>
      <w:r w:rsidRPr="00992E77">
        <w:rPr>
          <w:rFonts w:ascii="Calibri" w:eastAsia="Calibri" w:hAnsi="Calibri" w:cs="Calibri"/>
          <w:sz w:val="28"/>
          <w:szCs w:val="28"/>
        </w:rPr>
        <w:t>Tickets will be sold Monday, May 15 through Friday, May</w:t>
      </w:r>
      <w:r w:rsidRPr="00992E77">
        <w:rPr>
          <w:rFonts w:ascii="Calibri" w:eastAsia="Calibri" w:hAnsi="Calibri" w:cs="Calibri"/>
          <w:i/>
          <w:sz w:val="28"/>
          <w:szCs w:val="28"/>
        </w:rPr>
        <w:t xml:space="preserve"> 19 </w:t>
      </w:r>
      <w:r w:rsidRPr="00992E77">
        <w:rPr>
          <w:rFonts w:ascii="Calibri" w:eastAsia="Calibri" w:hAnsi="Calibri" w:cs="Calibri"/>
          <w:sz w:val="28"/>
          <w:szCs w:val="28"/>
        </w:rPr>
        <w:t>after school in room 325 and during lunch waves –  a signed Dance Agreement Letter is needed to purchase tickets.</w:t>
      </w:r>
      <w:r w:rsidR="00992E77" w:rsidRPr="00992E77">
        <w:rPr>
          <w:rFonts w:ascii="Calibri" w:eastAsia="Calibri" w:hAnsi="Calibri" w:cs="Calibri"/>
          <w:sz w:val="28"/>
          <w:szCs w:val="28"/>
        </w:rPr>
        <w:t xml:space="preserve">  Tickets are $75.00 per person.</w:t>
      </w:r>
      <w:r w:rsidR="00E236EA">
        <w:rPr>
          <w:rFonts w:ascii="Calibri" w:eastAsia="Calibri" w:hAnsi="Calibri" w:cs="Calibri"/>
          <w:sz w:val="28"/>
          <w:szCs w:val="28"/>
        </w:rPr>
        <w:t xml:space="preserve">  </w:t>
      </w:r>
    </w:p>
    <w:p w:rsidR="005158C5" w:rsidRDefault="005158C5" w:rsidP="00992E77">
      <w:pPr>
        <w:spacing w:after="0" w:line="259" w:lineRule="auto"/>
        <w:ind w:left="1080" w:firstLine="0"/>
        <w:rPr>
          <w:rFonts w:ascii="Calibri" w:eastAsia="Calibri" w:hAnsi="Calibri" w:cs="Calibri"/>
          <w:b/>
          <w:i/>
          <w:sz w:val="28"/>
          <w:szCs w:val="28"/>
          <w:u w:val="single"/>
        </w:rPr>
      </w:pPr>
    </w:p>
    <w:p w:rsidR="00E236EA" w:rsidRDefault="00E236EA" w:rsidP="00992E77">
      <w:pPr>
        <w:spacing w:after="0" w:line="259" w:lineRule="auto"/>
        <w:ind w:left="1080" w:firstLine="0"/>
        <w:rPr>
          <w:rFonts w:ascii="Calibri" w:eastAsia="Calibri" w:hAnsi="Calibri" w:cs="Calibri"/>
          <w:sz w:val="28"/>
          <w:szCs w:val="28"/>
        </w:rPr>
      </w:pPr>
      <w:r>
        <w:rPr>
          <w:rFonts w:ascii="Calibri" w:eastAsia="Calibri" w:hAnsi="Calibri" w:cs="Calibri"/>
          <w:b/>
          <w:i/>
          <w:sz w:val="28"/>
          <w:szCs w:val="28"/>
          <w:u w:val="single"/>
        </w:rPr>
        <w:t>SENIOR EMAIL AND GOOGLE ACCOUNTS -</w:t>
      </w:r>
      <w:r>
        <w:rPr>
          <w:rFonts w:ascii="Calibri" w:eastAsia="Calibri" w:hAnsi="Calibri" w:cs="Calibri"/>
          <w:sz w:val="28"/>
          <w:szCs w:val="28"/>
        </w:rPr>
        <w:t xml:space="preserve">  Graduating seniors should prepare and move any content in their district Google or Office 365 drives to a personally owned location</w:t>
      </w:r>
    </w:p>
    <w:p w:rsidR="005158C5" w:rsidRDefault="005158C5" w:rsidP="00992E77">
      <w:pPr>
        <w:spacing w:after="0" w:line="259" w:lineRule="auto"/>
        <w:ind w:left="1080" w:firstLine="0"/>
        <w:rPr>
          <w:rFonts w:ascii="Calibri" w:eastAsia="Calibri" w:hAnsi="Calibri" w:cs="Calibri"/>
          <w:b/>
          <w:i/>
          <w:sz w:val="28"/>
          <w:szCs w:val="28"/>
          <w:u w:val="single"/>
        </w:rPr>
      </w:pPr>
    </w:p>
    <w:p w:rsidR="00AF0948" w:rsidRDefault="00AF0948" w:rsidP="00992E77">
      <w:pPr>
        <w:spacing w:after="0" w:line="259" w:lineRule="auto"/>
        <w:ind w:left="1080" w:firstLine="0"/>
        <w:rPr>
          <w:rFonts w:ascii="Calibri" w:eastAsia="Calibri" w:hAnsi="Calibri" w:cs="Calibri"/>
          <w:b/>
          <w:i/>
          <w:sz w:val="28"/>
          <w:szCs w:val="28"/>
          <w:u w:val="single"/>
        </w:rPr>
      </w:pPr>
    </w:p>
    <w:p w:rsidR="00AF0948" w:rsidRDefault="00AF0948" w:rsidP="00992E77">
      <w:pPr>
        <w:spacing w:after="0" w:line="259" w:lineRule="auto"/>
        <w:ind w:left="1080" w:firstLine="0"/>
        <w:rPr>
          <w:rFonts w:ascii="Calibri" w:eastAsia="Calibri" w:hAnsi="Calibri" w:cs="Calibri"/>
          <w:b/>
          <w:i/>
          <w:sz w:val="28"/>
          <w:szCs w:val="28"/>
          <w:u w:val="single"/>
        </w:rPr>
      </w:pPr>
    </w:p>
    <w:p w:rsidR="00AF0948" w:rsidRDefault="00AF0948" w:rsidP="00992E77">
      <w:pPr>
        <w:spacing w:after="0" w:line="259" w:lineRule="auto"/>
        <w:ind w:left="1080" w:firstLine="0"/>
        <w:rPr>
          <w:rFonts w:ascii="Calibri" w:eastAsia="Calibri" w:hAnsi="Calibri" w:cs="Calibri"/>
          <w:b/>
          <w:i/>
          <w:sz w:val="28"/>
          <w:szCs w:val="28"/>
          <w:u w:val="single"/>
        </w:rPr>
      </w:pPr>
    </w:p>
    <w:p w:rsidR="00E236EA" w:rsidRPr="005158C5" w:rsidRDefault="005158C5" w:rsidP="00992E77">
      <w:pPr>
        <w:spacing w:after="0" w:line="259" w:lineRule="auto"/>
        <w:ind w:left="1080" w:firstLine="0"/>
        <w:rPr>
          <w:rFonts w:ascii="Calibri" w:eastAsia="Calibri" w:hAnsi="Calibri" w:cs="Calibri"/>
          <w:sz w:val="28"/>
          <w:szCs w:val="28"/>
        </w:rPr>
      </w:pPr>
      <w:r>
        <w:rPr>
          <w:rFonts w:ascii="Calibri" w:eastAsia="Calibri" w:hAnsi="Calibri" w:cs="Calibri"/>
          <w:b/>
          <w:i/>
          <w:sz w:val="28"/>
          <w:szCs w:val="28"/>
          <w:u w:val="single"/>
        </w:rPr>
        <w:t>SCHEDULING REMINDERS</w:t>
      </w:r>
      <w:r w:rsidR="00E236EA" w:rsidRPr="005158C5">
        <w:rPr>
          <w:rFonts w:ascii="Calibri" w:eastAsia="Calibri" w:hAnsi="Calibri" w:cs="Calibri"/>
          <w:b/>
          <w:i/>
          <w:sz w:val="28"/>
          <w:szCs w:val="28"/>
          <w:u w:val="single"/>
        </w:rPr>
        <w:t>:</w:t>
      </w:r>
    </w:p>
    <w:p w:rsidR="00E236EA" w:rsidRDefault="00E236EA" w:rsidP="00992E77">
      <w:pPr>
        <w:spacing w:after="0" w:line="259" w:lineRule="auto"/>
        <w:ind w:left="1080" w:firstLine="0"/>
        <w:rPr>
          <w:rFonts w:ascii="Calibri" w:eastAsia="Calibri" w:hAnsi="Calibri" w:cs="Calibri"/>
          <w:sz w:val="28"/>
          <w:szCs w:val="28"/>
        </w:rPr>
      </w:pPr>
      <w:r w:rsidRPr="00E236EA">
        <w:rPr>
          <w:rFonts w:ascii="Calibri" w:eastAsia="Calibri" w:hAnsi="Calibri" w:cs="Calibri"/>
          <w:b/>
          <w:sz w:val="28"/>
          <w:szCs w:val="28"/>
          <w:u w:val="single"/>
        </w:rPr>
        <w:t>Seniors</w:t>
      </w:r>
      <w:r>
        <w:rPr>
          <w:rFonts w:ascii="Calibri" w:eastAsia="Calibri" w:hAnsi="Calibri" w:cs="Calibri"/>
          <w:sz w:val="28"/>
          <w:szCs w:val="28"/>
        </w:rPr>
        <w:t>:  Continue to update your counselors of college admissions decisions.</w:t>
      </w:r>
    </w:p>
    <w:p w:rsidR="00E236EA" w:rsidRDefault="00E236EA" w:rsidP="00992E77">
      <w:pPr>
        <w:spacing w:after="0" w:line="259" w:lineRule="auto"/>
        <w:ind w:left="1080" w:firstLine="0"/>
        <w:rPr>
          <w:rFonts w:ascii="Calibri" w:eastAsia="Calibri" w:hAnsi="Calibri" w:cs="Calibri"/>
          <w:sz w:val="28"/>
          <w:szCs w:val="28"/>
        </w:rPr>
      </w:pPr>
      <w:r w:rsidRPr="00E236EA">
        <w:rPr>
          <w:rFonts w:ascii="Calibri" w:eastAsia="Calibri" w:hAnsi="Calibri" w:cs="Calibri"/>
          <w:b/>
          <w:sz w:val="28"/>
          <w:szCs w:val="28"/>
          <w:u w:val="single"/>
        </w:rPr>
        <w:t>Freshman, Sophomores, and Juniors</w:t>
      </w:r>
      <w:r>
        <w:rPr>
          <w:rFonts w:ascii="Calibri" w:eastAsia="Calibri" w:hAnsi="Calibri" w:cs="Calibri"/>
          <w:sz w:val="28"/>
          <w:szCs w:val="28"/>
        </w:rPr>
        <w:t>:  Be on the lookout for passes from your school counselors review scheduling conflicts before you leave for summer break.</w:t>
      </w:r>
    </w:p>
    <w:p w:rsidR="00AF0948" w:rsidRDefault="00AF0948" w:rsidP="005158C5">
      <w:pPr>
        <w:pStyle w:val="Heading4"/>
        <w:rPr>
          <w:rFonts w:asciiTheme="minorHAnsi" w:hAnsiTheme="minorHAnsi"/>
          <w:b/>
          <w:color w:val="44546A" w:themeColor="text2"/>
          <w:sz w:val="28"/>
          <w:u w:val="single"/>
        </w:rPr>
      </w:pPr>
    </w:p>
    <w:p w:rsidR="00A36DBB" w:rsidRPr="00A36DBB" w:rsidRDefault="00A36DBB" w:rsidP="005158C5">
      <w:pPr>
        <w:pStyle w:val="Heading4"/>
      </w:pPr>
      <w:r w:rsidRPr="00A36DBB">
        <w:rPr>
          <w:rFonts w:asciiTheme="minorHAnsi" w:hAnsiTheme="minorHAnsi"/>
          <w:b/>
          <w:color w:val="44546A" w:themeColor="text2"/>
          <w:sz w:val="28"/>
          <w:u w:val="single"/>
        </w:rPr>
        <w:t xml:space="preserve"> </w:t>
      </w:r>
      <w:r w:rsidRPr="00A36DBB">
        <w:rPr>
          <w:rFonts w:asciiTheme="minorHAnsi" w:hAnsiTheme="minorHAnsi"/>
          <w:b/>
          <w:color w:val="auto"/>
          <w:sz w:val="32"/>
          <w:szCs w:val="32"/>
          <w:u w:val="single"/>
        </w:rPr>
        <w:t>Computer Proficiency Information</w:t>
      </w:r>
    </w:p>
    <w:p w:rsidR="00A36DBB" w:rsidRPr="00AF0948" w:rsidRDefault="00A36DBB" w:rsidP="00A36DBB">
      <w:pPr>
        <w:pStyle w:val="ListParagraph"/>
        <w:numPr>
          <w:ilvl w:val="0"/>
          <w:numId w:val="4"/>
        </w:numPr>
        <w:spacing w:after="0" w:line="240" w:lineRule="auto"/>
        <w:rPr>
          <w:rStyle w:val="Hyperlink"/>
          <w:rFonts w:asciiTheme="minorHAnsi" w:hAnsiTheme="minorHAnsi"/>
          <w:color w:val="000000"/>
          <w:sz w:val="28"/>
          <w:szCs w:val="28"/>
          <w:u w:val="none"/>
        </w:rPr>
      </w:pPr>
      <w:r w:rsidRPr="00A36DBB">
        <w:rPr>
          <w:rFonts w:asciiTheme="minorHAnsi" w:hAnsiTheme="minorHAnsi"/>
          <w:sz w:val="28"/>
          <w:szCs w:val="28"/>
        </w:rPr>
        <w:t>The Computer Proficiency Test will be offered for the last time this school year on June 12</w:t>
      </w:r>
      <w:r w:rsidRPr="00A36DBB">
        <w:rPr>
          <w:rFonts w:asciiTheme="minorHAnsi" w:hAnsiTheme="minorHAnsi"/>
          <w:sz w:val="28"/>
          <w:szCs w:val="28"/>
          <w:vertAlign w:val="superscript"/>
        </w:rPr>
        <w:t>th</w:t>
      </w:r>
      <w:r w:rsidRPr="00A36DBB">
        <w:rPr>
          <w:rFonts w:asciiTheme="minorHAnsi" w:hAnsiTheme="minorHAnsi"/>
          <w:sz w:val="28"/>
          <w:szCs w:val="28"/>
        </w:rPr>
        <w:t xml:space="preserve"> at 12:10 in room 303. Sign up using the following website OR by scanning the QR code below: </w:t>
      </w:r>
      <w:hyperlink r:id="rId66" w:history="1">
        <w:r w:rsidRPr="00A36DBB">
          <w:rPr>
            <w:rStyle w:val="Hyperlink"/>
            <w:rFonts w:asciiTheme="minorHAnsi" w:hAnsiTheme="minorHAnsi"/>
            <w:color w:val="1155CC"/>
            <w:sz w:val="28"/>
            <w:szCs w:val="28"/>
          </w:rPr>
          <w:t>https://goo.gl/X0TiYV</w:t>
        </w:r>
      </w:hyperlink>
    </w:p>
    <w:p w:rsidR="00AF0948" w:rsidRPr="00A36DBB" w:rsidRDefault="00AF0948" w:rsidP="00A36DBB">
      <w:pPr>
        <w:pStyle w:val="ListParagraph"/>
        <w:numPr>
          <w:ilvl w:val="0"/>
          <w:numId w:val="4"/>
        </w:numPr>
        <w:spacing w:after="0" w:line="240" w:lineRule="auto"/>
        <w:rPr>
          <w:rFonts w:asciiTheme="minorHAnsi" w:hAnsiTheme="minorHAnsi"/>
          <w:sz w:val="28"/>
          <w:szCs w:val="28"/>
        </w:rPr>
      </w:pPr>
    </w:p>
    <w:p w:rsidR="005158C5" w:rsidRDefault="00A36DBB" w:rsidP="00A36DBB">
      <w:pPr>
        <w:pStyle w:val="ListParagraph"/>
        <w:ind w:firstLine="720"/>
        <w:rPr>
          <w:rFonts w:asciiTheme="minorHAnsi" w:hAnsiTheme="minorHAnsi"/>
          <w:sz w:val="28"/>
          <w:szCs w:val="28"/>
        </w:rPr>
      </w:pPr>
      <w:r w:rsidRPr="00A36DBB">
        <w:rPr>
          <w:rFonts w:asciiTheme="minorHAnsi" w:hAnsiTheme="minorHAnsi"/>
          <w:sz w:val="28"/>
          <w:szCs w:val="28"/>
        </w:rPr>
        <w:t xml:space="preserve">      </w:t>
      </w:r>
      <w:r w:rsidRPr="00A36DBB">
        <w:rPr>
          <w:rFonts w:asciiTheme="minorHAnsi" w:hAnsiTheme="minorHAnsi"/>
          <w:noProof/>
          <w:sz w:val="28"/>
          <w:szCs w:val="28"/>
        </w:rPr>
        <w:drawing>
          <wp:inline distT="0" distB="0" distL="0" distR="0" wp14:anchorId="5AB64BA6" wp14:editId="1E80F7CC">
            <wp:extent cx="781050" cy="723900"/>
            <wp:effectExtent l="0" t="0" r="0" b="0"/>
            <wp:docPr id="8" name="Picture 8" descr="https://lh4.googleusercontent.com/DNcpzTNyCmf1i5X4b2MNA7Ip_KomJkFG_bngOwNEfA9PtH_KX4cMZm6oOHEdpFDL7yFpd4vjHrfReK4Rjb47DRu6Y5pXylSfrfPoPu0NjOm8m3-5MtuUD-LhCFoUmyhFj1bQPqf4"/>
            <wp:cNvGraphicFramePr/>
            <a:graphic xmlns:a="http://schemas.openxmlformats.org/drawingml/2006/main">
              <a:graphicData uri="http://schemas.openxmlformats.org/drawingml/2006/picture">
                <pic:pic xmlns:pic="http://schemas.openxmlformats.org/drawingml/2006/picture">
                  <pic:nvPicPr>
                    <pic:cNvPr id="1" name="Picture 1" descr="https://lh4.googleusercontent.com/DNcpzTNyCmf1i5X4b2MNA7Ip_KomJkFG_bngOwNEfA9PtH_KX4cMZm6oOHEdpFDL7yFpd4vjHrfReK4Rjb47DRu6Y5pXylSfrfPoPu0NjOm8m3-5MtuUD-LhCFoUmyhFj1bQPqf4"/>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rsidR="00AF0948" w:rsidRPr="00A36DBB" w:rsidRDefault="00AF0948" w:rsidP="00A36DBB">
      <w:pPr>
        <w:pStyle w:val="ListParagraph"/>
        <w:ind w:firstLine="720"/>
        <w:rPr>
          <w:rFonts w:asciiTheme="minorHAnsi" w:hAnsiTheme="minorHAnsi"/>
          <w:sz w:val="28"/>
          <w:szCs w:val="28"/>
        </w:rPr>
      </w:pPr>
    </w:p>
    <w:p w:rsidR="005158C5" w:rsidRPr="005158C5" w:rsidRDefault="00A36DBB" w:rsidP="00AF0948">
      <w:pPr>
        <w:pStyle w:val="ListParagraph"/>
        <w:numPr>
          <w:ilvl w:val="0"/>
          <w:numId w:val="4"/>
        </w:numPr>
        <w:spacing w:after="0" w:line="259" w:lineRule="auto"/>
        <w:ind w:left="1080" w:firstLine="0"/>
        <w:rPr>
          <w:rFonts w:ascii="Calibri" w:eastAsia="Calibri" w:hAnsi="Calibri" w:cs="Calibri"/>
          <w:b/>
          <w:i/>
          <w:sz w:val="28"/>
          <w:szCs w:val="28"/>
          <w:u w:val="single"/>
        </w:rPr>
      </w:pPr>
      <w:r w:rsidRPr="005158C5">
        <w:rPr>
          <w:rFonts w:asciiTheme="minorHAnsi" w:hAnsiTheme="minorHAnsi"/>
          <w:sz w:val="28"/>
          <w:szCs w:val="28"/>
        </w:rPr>
        <w:t xml:space="preserve">The Computer course is also offered over the summer. Be on the lookout for Summer School information in </w:t>
      </w:r>
      <w:r w:rsidR="005158C5" w:rsidRPr="005158C5">
        <w:rPr>
          <w:rFonts w:asciiTheme="minorHAnsi" w:hAnsiTheme="minorHAnsi"/>
          <w:sz w:val="28"/>
          <w:szCs w:val="28"/>
        </w:rPr>
        <w:t>Fairfield Ludlowe High School Counseling Newsletter next month</w:t>
      </w:r>
      <w:r w:rsidRPr="005158C5">
        <w:rPr>
          <w:rFonts w:asciiTheme="minorHAnsi" w:hAnsiTheme="minorHAnsi"/>
          <w:sz w:val="28"/>
          <w:szCs w:val="28"/>
        </w:rPr>
        <w:t>!</w:t>
      </w:r>
    </w:p>
    <w:p w:rsidR="005158C5" w:rsidRDefault="005158C5" w:rsidP="00992E77">
      <w:pPr>
        <w:spacing w:after="0" w:line="259" w:lineRule="auto"/>
        <w:ind w:left="1080" w:firstLine="0"/>
        <w:rPr>
          <w:rFonts w:ascii="Calibri" w:eastAsia="Calibri" w:hAnsi="Calibri" w:cs="Calibri"/>
          <w:b/>
          <w:i/>
          <w:sz w:val="28"/>
          <w:szCs w:val="28"/>
          <w:u w:val="single"/>
        </w:rPr>
      </w:pPr>
    </w:p>
    <w:p w:rsidR="00AF0948" w:rsidRDefault="00AF0948" w:rsidP="00992E77">
      <w:pPr>
        <w:spacing w:after="0" w:line="259" w:lineRule="auto"/>
        <w:ind w:left="1080" w:firstLine="0"/>
        <w:rPr>
          <w:rFonts w:ascii="Calibri" w:eastAsia="Calibri" w:hAnsi="Calibri" w:cs="Calibri"/>
          <w:b/>
          <w:i/>
          <w:sz w:val="28"/>
          <w:szCs w:val="28"/>
          <w:u w:val="single"/>
        </w:rPr>
      </w:pPr>
    </w:p>
    <w:p w:rsidR="00AF0948" w:rsidRDefault="00AF0948" w:rsidP="00992E77">
      <w:pPr>
        <w:spacing w:after="0" w:line="259" w:lineRule="auto"/>
        <w:ind w:left="1080" w:firstLine="0"/>
        <w:rPr>
          <w:rFonts w:ascii="Calibri" w:eastAsia="Calibri" w:hAnsi="Calibri" w:cs="Calibri"/>
          <w:b/>
          <w:i/>
          <w:sz w:val="28"/>
          <w:szCs w:val="28"/>
          <w:u w:val="single"/>
        </w:rPr>
      </w:pPr>
    </w:p>
    <w:p w:rsidR="00E236EA" w:rsidRPr="00E236EA" w:rsidRDefault="005158C5" w:rsidP="00992E77">
      <w:pPr>
        <w:spacing w:after="0" w:line="259" w:lineRule="auto"/>
        <w:ind w:left="1080" w:firstLine="0"/>
        <w:rPr>
          <w:rFonts w:ascii="Calibri" w:eastAsia="Calibri" w:hAnsi="Calibri" w:cs="Calibri"/>
          <w:b/>
          <w:i/>
          <w:sz w:val="28"/>
          <w:szCs w:val="28"/>
          <w:u w:val="single"/>
        </w:rPr>
      </w:pPr>
      <w:r>
        <w:rPr>
          <w:rFonts w:ascii="Calibri" w:eastAsia="Calibri" w:hAnsi="Calibri" w:cs="Calibri"/>
          <w:b/>
          <w:i/>
          <w:sz w:val="28"/>
          <w:szCs w:val="28"/>
          <w:u w:val="single"/>
        </w:rPr>
        <w:t>MORE – DATES TO REMEMBER</w:t>
      </w:r>
    </w:p>
    <w:p w:rsidR="00E236EA" w:rsidRPr="005158C5" w:rsidRDefault="00E236EA" w:rsidP="00992E77">
      <w:pPr>
        <w:spacing w:after="0" w:line="259" w:lineRule="auto"/>
        <w:ind w:left="1080" w:firstLine="0"/>
        <w:rPr>
          <w:rFonts w:ascii="Calibri" w:eastAsia="Calibri" w:hAnsi="Calibri" w:cs="Calibri"/>
          <w:color w:val="auto"/>
          <w:sz w:val="28"/>
          <w:szCs w:val="28"/>
        </w:rPr>
      </w:pPr>
      <w:r w:rsidRPr="005158C5">
        <w:rPr>
          <w:rFonts w:ascii="Calibri" w:eastAsia="Calibri" w:hAnsi="Calibri" w:cs="Calibri"/>
          <w:color w:val="C00000"/>
          <w:sz w:val="28"/>
          <w:szCs w:val="28"/>
        </w:rPr>
        <w:t xml:space="preserve">5/1-12 – </w:t>
      </w:r>
      <w:r w:rsidRPr="005158C5">
        <w:rPr>
          <w:rFonts w:ascii="Calibri" w:eastAsia="Calibri" w:hAnsi="Calibri" w:cs="Calibri"/>
          <w:color w:val="auto"/>
          <w:sz w:val="28"/>
          <w:szCs w:val="28"/>
        </w:rPr>
        <w:t>AP Testing</w:t>
      </w:r>
    </w:p>
    <w:p w:rsidR="00E236EA" w:rsidRPr="005158C5" w:rsidRDefault="00E236EA" w:rsidP="00992E77">
      <w:pPr>
        <w:spacing w:after="0" w:line="259" w:lineRule="auto"/>
        <w:ind w:left="1080" w:firstLine="0"/>
        <w:rPr>
          <w:rFonts w:ascii="Calibri" w:eastAsia="Calibri" w:hAnsi="Calibri" w:cs="Calibri"/>
          <w:color w:val="auto"/>
          <w:sz w:val="28"/>
          <w:szCs w:val="28"/>
        </w:rPr>
      </w:pPr>
      <w:r w:rsidRPr="005158C5">
        <w:rPr>
          <w:rFonts w:ascii="Calibri" w:eastAsia="Calibri" w:hAnsi="Calibri" w:cs="Calibri"/>
          <w:color w:val="C00000"/>
          <w:sz w:val="28"/>
          <w:szCs w:val="28"/>
        </w:rPr>
        <w:t xml:space="preserve">5/5 – </w:t>
      </w:r>
      <w:r w:rsidRPr="005158C5">
        <w:rPr>
          <w:rFonts w:ascii="Calibri" w:eastAsia="Calibri" w:hAnsi="Calibri" w:cs="Calibri"/>
          <w:color w:val="auto"/>
          <w:sz w:val="28"/>
          <w:szCs w:val="28"/>
        </w:rPr>
        <w:t>Last day to register for the June ACT</w:t>
      </w:r>
    </w:p>
    <w:p w:rsidR="00E236EA" w:rsidRPr="005158C5" w:rsidRDefault="00E236EA" w:rsidP="00992E77">
      <w:pPr>
        <w:spacing w:after="0" w:line="259" w:lineRule="auto"/>
        <w:ind w:left="1080" w:firstLine="0"/>
        <w:rPr>
          <w:rFonts w:ascii="Calibri" w:eastAsia="Calibri" w:hAnsi="Calibri" w:cs="Calibri"/>
          <w:color w:val="C00000"/>
          <w:sz w:val="28"/>
          <w:szCs w:val="28"/>
        </w:rPr>
      </w:pPr>
      <w:r w:rsidRPr="005158C5">
        <w:rPr>
          <w:rFonts w:ascii="Calibri" w:eastAsia="Calibri" w:hAnsi="Calibri" w:cs="Calibri"/>
          <w:color w:val="C00000"/>
          <w:sz w:val="28"/>
          <w:szCs w:val="28"/>
        </w:rPr>
        <w:t xml:space="preserve">5/5 – </w:t>
      </w:r>
      <w:r w:rsidRPr="005158C5">
        <w:rPr>
          <w:rFonts w:ascii="Calibri" w:eastAsia="Calibri" w:hAnsi="Calibri" w:cs="Calibri"/>
          <w:color w:val="auto"/>
          <w:sz w:val="28"/>
          <w:szCs w:val="28"/>
        </w:rPr>
        <w:t>NCC Live</w:t>
      </w:r>
    </w:p>
    <w:p w:rsidR="00E236EA" w:rsidRPr="005158C5" w:rsidRDefault="00E236EA" w:rsidP="00992E77">
      <w:pPr>
        <w:spacing w:after="0" w:line="259" w:lineRule="auto"/>
        <w:ind w:left="1080" w:firstLine="0"/>
        <w:rPr>
          <w:rFonts w:ascii="Calibri" w:eastAsia="Calibri" w:hAnsi="Calibri" w:cs="Calibri"/>
          <w:color w:val="C00000"/>
          <w:sz w:val="28"/>
          <w:szCs w:val="28"/>
        </w:rPr>
      </w:pPr>
      <w:r w:rsidRPr="005158C5">
        <w:rPr>
          <w:rFonts w:ascii="Calibri" w:eastAsia="Calibri" w:hAnsi="Calibri" w:cs="Calibri"/>
          <w:color w:val="C00000"/>
          <w:sz w:val="28"/>
          <w:szCs w:val="28"/>
        </w:rPr>
        <w:t xml:space="preserve">5/6 – </w:t>
      </w:r>
      <w:r w:rsidRPr="005158C5">
        <w:rPr>
          <w:rFonts w:ascii="Calibri" w:eastAsia="Calibri" w:hAnsi="Calibri" w:cs="Calibri"/>
          <w:color w:val="auto"/>
          <w:sz w:val="28"/>
          <w:szCs w:val="28"/>
        </w:rPr>
        <w:t>May SAT</w:t>
      </w:r>
    </w:p>
    <w:p w:rsidR="00E236EA" w:rsidRPr="005158C5" w:rsidRDefault="00E236EA" w:rsidP="00992E77">
      <w:pPr>
        <w:spacing w:after="0" w:line="259" w:lineRule="auto"/>
        <w:ind w:left="1080" w:firstLine="0"/>
        <w:rPr>
          <w:rFonts w:ascii="Calibri" w:eastAsia="Calibri" w:hAnsi="Calibri" w:cs="Calibri"/>
          <w:color w:val="C00000"/>
          <w:sz w:val="28"/>
          <w:szCs w:val="28"/>
        </w:rPr>
      </w:pPr>
      <w:r w:rsidRPr="005158C5">
        <w:rPr>
          <w:rFonts w:ascii="Calibri" w:eastAsia="Calibri" w:hAnsi="Calibri" w:cs="Calibri"/>
          <w:color w:val="C00000"/>
          <w:sz w:val="28"/>
          <w:szCs w:val="28"/>
        </w:rPr>
        <w:t xml:space="preserve">5/9 – </w:t>
      </w:r>
      <w:r w:rsidRPr="005158C5">
        <w:rPr>
          <w:rFonts w:ascii="Calibri" w:eastAsia="Calibri" w:hAnsi="Calibri" w:cs="Calibri"/>
          <w:color w:val="auto"/>
          <w:sz w:val="28"/>
          <w:szCs w:val="28"/>
        </w:rPr>
        <w:t>Last day to register for June SAT</w:t>
      </w:r>
    </w:p>
    <w:p w:rsidR="00E236EA" w:rsidRPr="005158C5" w:rsidRDefault="00E236EA" w:rsidP="00992E77">
      <w:pPr>
        <w:spacing w:after="0" w:line="259" w:lineRule="auto"/>
        <w:ind w:left="1080" w:firstLine="0"/>
        <w:rPr>
          <w:rFonts w:ascii="Calibri" w:eastAsia="Calibri" w:hAnsi="Calibri" w:cs="Calibri"/>
          <w:color w:val="C00000"/>
          <w:sz w:val="28"/>
          <w:szCs w:val="28"/>
        </w:rPr>
      </w:pPr>
      <w:r w:rsidRPr="005158C5">
        <w:rPr>
          <w:rFonts w:ascii="Calibri" w:eastAsia="Calibri" w:hAnsi="Calibri" w:cs="Calibri"/>
          <w:color w:val="C00000"/>
          <w:sz w:val="28"/>
          <w:szCs w:val="28"/>
        </w:rPr>
        <w:t xml:space="preserve">5/13 </w:t>
      </w:r>
      <w:r w:rsidRPr="005158C5">
        <w:rPr>
          <w:rFonts w:ascii="Calibri" w:eastAsia="Calibri" w:hAnsi="Calibri" w:cs="Calibri"/>
          <w:color w:val="auto"/>
          <w:sz w:val="28"/>
          <w:szCs w:val="28"/>
        </w:rPr>
        <w:t>Junior Prom</w:t>
      </w:r>
    </w:p>
    <w:p w:rsidR="00E236EA" w:rsidRPr="005158C5" w:rsidRDefault="00E236EA" w:rsidP="00992E77">
      <w:pPr>
        <w:spacing w:after="0" w:line="259" w:lineRule="auto"/>
        <w:ind w:left="1080" w:firstLine="0"/>
        <w:rPr>
          <w:rFonts w:ascii="Calibri" w:eastAsia="Calibri" w:hAnsi="Calibri" w:cs="Calibri"/>
          <w:color w:val="C00000"/>
          <w:sz w:val="28"/>
          <w:szCs w:val="28"/>
        </w:rPr>
      </w:pPr>
      <w:r w:rsidRPr="005158C5">
        <w:rPr>
          <w:rFonts w:ascii="Calibri" w:eastAsia="Calibri" w:hAnsi="Calibri" w:cs="Calibri"/>
          <w:color w:val="C00000"/>
          <w:sz w:val="28"/>
          <w:szCs w:val="28"/>
        </w:rPr>
        <w:t xml:space="preserve">5/20 – </w:t>
      </w:r>
      <w:r w:rsidRPr="005158C5">
        <w:rPr>
          <w:rFonts w:ascii="Calibri" w:eastAsia="Calibri" w:hAnsi="Calibri" w:cs="Calibri"/>
          <w:color w:val="auto"/>
          <w:sz w:val="28"/>
          <w:szCs w:val="28"/>
        </w:rPr>
        <w:t>Senior Prom</w:t>
      </w:r>
    </w:p>
    <w:p w:rsidR="00E236EA" w:rsidRPr="005158C5" w:rsidRDefault="00E236EA" w:rsidP="00992E77">
      <w:pPr>
        <w:spacing w:after="0" w:line="259" w:lineRule="auto"/>
        <w:ind w:left="1080" w:firstLine="0"/>
        <w:rPr>
          <w:rFonts w:ascii="Calibri" w:eastAsia="Calibri" w:hAnsi="Calibri" w:cs="Calibri"/>
          <w:color w:val="C00000"/>
          <w:sz w:val="28"/>
          <w:szCs w:val="28"/>
        </w:rPr>
      </w:pPr>
      <w:r w:rsidRPr="005158C5">
        <w:rPr>
          <w:rFonts w:ascii="Calibri" w:eastAsia="Calibri" w:hAnsi="Calibri" w:cs="Calibri"/>
          <w:color w:val="C00000"/>
          <w:sz w:val="28"/>
          <w:szCs w:val="28"/>
        </w:rPr>
        <w:t xml:space="preserve">5/24 – </w:t>
      </w:r>
      <w:r w:rsidRPr="005158C5">
        <w:rPr>
          <w:rFonts w:ascii="Calibri" w:eastAsia="Calibri" w:hAnsi="Calibri" w:cs="Calibri"/>
          <w:color w:val="auto"/>
          <w:sz w:val="28"/>
          <w:szCs w:val="28"/>
        </w:rPr>
        <w:t>Junior Book Awards and NHS inductions</w:t>
      </w:r>
    </w:p>
    <w:p w:rsidR="00E236EA" w:rsidRPr="005158C5" w:rsidRDefault="00E236EA" w:rsidP="00992E77">
      <w:pPr>
        <w:spacing w:after="0" w:line="259" w:lineRule="auto"/>
        <w:ind w:left="1080" w:firstLine="0"/>
        <w:rPr>
          <w:rFonts w:ascii="Calibri" w:eastAsia="Calibri" w:hAnsi="Calibri" w:cs="Calibri"/>
          <w:color w:val="auto"/>
          <w:sz w:val="28"/>
          <w:szCs w:val="28"/>
        </w:rPr>
      </w:pPr>
      <w:r w:rsidRPr="005158C5">
        <w:rPr>
          <w:rFonts w:ascii="Calibri" w:eastAsia="Calibri" w:hAnsi="Calibri" w:cs="Calibri"/>
          <w:color w:val="C00000"/>
          <w:sz w:val="28"/>
          <w:szCs w:val="28"/>
        </w:rPr>
        <w:t xml:space="preserve">6/3 – </w:t>
      </w:r>
      <w:r w:rsidRPr="005158C5">
        <w:rPr>
          <w:rFonts w:ascii="Calibri" w:eastAsia="Calibri" w:hAnsi="Calibri" w:cs="Calibri"/>
          <w:color w:val="auto"/>
          <w:sz w:val="28"/>
          <w:szCs w:val="28"/>
        </w:rPr>
        <w:t>SAT</w:t>
      </w:r>
    </w:p>
    <w:p w:rsidR="00E236EA" w:rsidRPr="005158C5" w:rsidRDefault="00E236EA" w:rsidP="00992E77">
      <w:pPr>
        <w:spacing w:after="0" w:line="259" w:lineRule="auto"/>
        <w:ind w:left="1080" w:firstLine="0"/>
        <w:rPr>
          <w:rFonts w:ascii="Calibri" w:eastAsia="Calibri" w:hAnsi="Calibri" w:cs="Calibri"/>
          <w:color w:val="C00000"/>
          <w:sz w:val="28"/>
          <w:szCs w:val="28"/>
        </w:rPr>
      </w:pPr>
      <w:r w:rsidRPr="005158C5">
        <w:rPr>
          <w:rFonts w:ascii="Calibri" w:eastAsia="Calibri" w:hAnsi="Calibri" w:cs="Calibri"/>
          <w:color w:val="C00000"/>
          <w:sz w:val="28"/>
          <w:szCs w:val="28"/>
        </w:rPr>
        <w:t xml:space="preserve">6/6 – </w:t>
      </w:r>
      <w:r w:rsidRPr="005158C5">
        <w:rPr>
          <w:rFonts w:ascii="Calibri" w:eastAsia="Calibri" w:hAnsi="Calibri" w:cs="Calibri"/>
          <w:color w:val="auto"/>
          <w:sz w:val="28"/>
          <w:szCs w:val="28"/>
        </w:rPr>
        <w:t>No School</w:t>
      </w:r>
    </w:p>
    <w:p w:rsidR="00E236EA" w:rsidRPr="005158C5" w:rsidRDefault="00E236EA" w:rsidP="00004F98">
      <w:pPr>
        <w:spacing w:after="0" w:line="259" w:lineRule="auto"/>
        <w:ind w:left="1080" w:firstLine="0"/>
        <w:rPr>
          <w:rFonts w:ascii="Calibri" w:eastAsia="Calibri" w:hAnsi="Calibri" w:cs="Calibri"/>
          <w:color w:val="auto"/>
          <w:sz w:val="28"/>
          <w:szCs w:val="28"/>
        </w:rPr>
      </w:pPr>
      <w:r w:rsidRPr="005158C5">
        <w:rPr>
          <w:rFonts w:ascii="Calibri" w:eastAsia="Calibri" w:hAnsi="Calibri" w:cs="Calibri"/>
          <w:color w:val="C00000"/>
          <w:sz w:val="28"/>
          <w:szCs w:val="28"/>
        </w:rPr>
        <w:t>6/10</w:t>
      </w:r>
      <w:r w:rsidR="005158C5">
        <w:rPr>
          <w:rFonts w:ascii="Calibri" w:eastAsia="Calibri" w:hAnsi="Calibri" w:cs="Calibri"/>
          <w:color w:val="C00000"/>
          <w:sz w:val="28"/>
          <w:szCs w:val="28"/>
        </w:rPr>
        <w:t xml:space="preserve"> -</w:t>
      </w:r>
      <w:r w:rsidRPr="005158C5">
        <w:rPr>
          <w:rFonts w:ascii="Calibri" w:eastAsia="Calibri" w:hAnsi="Calibri" w:cs="Calibri"/>
          <w:color w:val="C00000"/>
          <w:sz w:val="28"/>
          <w:szCs w:val="28"/>
        </w:rPr>
        <w:t xml:space="preserve"> </w:t>
      </w:r>
      <w:r w:rsidRPr="005158C5">
        <w:rPr>
          <w:rFonts w:ascii="Calibri" w:eastAsia="Calibri" w:hAnsi="Calibri" w:cs="Calibri"/>
          <w:color w:val="auto"/>
          <w:sz w:val="28"/>
          <w:szCs w:val="28"/>
        </w:rPr>
        <w:t>ACT</w:t>
      </w:r>
    </w:p>
    <w:p w:rsidR="00A36DBB" w:rsidRDefault="00A36DBB" w:rsidP="00A36DBB">
      <w:pPr>
        <w:kinsoku w:val="0"/>
        <w:overflowPunct w:val="0"/>
        <w:autoSpaceDE w:val="0"/>
        <w:autoSpaceDN w:val="0"/>
        <w:adjustRightInd w:val="0"/>
        <w:spacing w:before="146" w:after="0" w:line="240" w:lineRule="auto"/>
        <w:ind w:left="907" w:right="930" w:firstLine="0"/>
        <w:jc w:val="center"/>
        <w:rPr>
          <w:rFonts w:ascii="Tahoma" w:eastAsiaTheme="minorEastAsia" w:hAnsi="Tahoma" w:cs="Tahoma"/>
          <w:b/>
          <w:bCs/>
          <w:i/>
          <w:iCs/>
          <w:color w:val="auto"/>
          <w:sz w:val="24"/>
          <w:szCs w:val="24"/>
        </w:rPr>
      </w:pPr>
    </w:p>
    <w:p w:rsidR="00C17C7E" w:rsidRDefault="00D52DE2">
      <w:pPr>
        <w:spacing w:after="78" w:line="259" w:lineRule="auto"/>
        <w:ind w:left="452" w:firstLine="0"/>
      </w:pPr>
      <w:r>
        <w:t xml:space="preserve"> </w:t>
      </w:r>
    </w:p>
    <w:p w:rsidR="00AF0948" w:rsidRDefault="00AF0948">
      <w:pPr>
        <w:spacing w:after="78" w:line="259" w:lineRule="auto"/>
        <w:ind w:left="452" w:firstLine="0"/>
      </w:pPr>
    </w:p>
    <w:p w:rsidR="00AF0948" w:rsidRDefault="00AF0948">
      <w:pPr>
        <w:spacing w:after="78" w:line="259" w:lineRule="auto"/>
        <w:ind w:left="452" w:firstLine="0"/>
      </w:pPr>
    </w:p>
    <w:p w:rsidR="00AF0948" w:rsidRDefault="00AF0948">
      <w:pPr>
        <w:spacing w:after="78" w:line="259" w:lineRule="auto"/>
        <w:ind w:left="452" w:firstLine="0"/>
      </w:pPr>
    </w:p>
    <w:p w:rsidR="00C17C7E" w:rsidRDefault="00D52DE2">
      <w:pPr>
        <w:spacing w:after="0" w:line="259" w:lineRule="auto"/>
        <w:ind w:left="371" w:firstLine="0"/>
        <w:jc w:val="center"/>
      </w:pPr>
      <w:r>
        <w:rPr>
          <w:b/>
          <w:i/>
          <w:sz w:val="22"/>
          <w:u w:val="single" w:color="000000"/>
        </w:rPr>
        <w:t>GENERAL REMINDERS</w:t>
      </w:r>
      <w:r>
        <w:rPr>
          <w:b/>
          <w:i/>
          <w:sz w:val="22"/>
        </w:rPr>
        <w:t xml:space="preserve"> </w:t>
      </w:r>
    </w:p>
    <w:p w:rsidR="00C17C7E" w:rsidRDefault="00D52DE2">
      <w:pPr>
        <w:spacing w:after="0" w:line="259" w:lineRule="auto"/>
        <w:ind w:left="432" w:firstLine="0"/>
        <w:jc w:val="center"/>
      </w:pPr>
      <w:r>
        <w:rPr>
          <w:b/>
          <w:i/>
          <w:sz w:val="22"/>
        </w:rPr>
        <w:t xml:space="preserve"> </w:t>
      </w:r>
    </w:p>
    <w:p w:rsidR="00C17C7E" w:rsidRDefault="00D52DE2">
      <w:pPr>
        <w:ind w:left="360" w:firstLine="0"/>
      </w:pPr>
      <w:r>
        <w:rPr>
          <w:b/>
          <w:u w:val="single" w:color="000000"/>
        </w:rPr>
        <w:t>HOMEWORK CLUB:</w:t>
      </w:r>
      <w:r>
        <w:t xml:space="preserve">  The After-School Homework Club will meet in room 234 every Monday, Wednesday, and Thursday, 2:15—4:00 p.m. beginning October 26.  For more information or to sign up, contact your school counselor or Ms. Rabine in the Wright House Office.</w:t>
      </w:r>
      <w:r>
        <w:rPr>
          <w:b/>
        </w:rPr>
        <w:t xml:space="preserve">  </w:t>
      </w:r>
    </w:p>
    <w:p w:rsidR="00C17C7E" w:rsidRDefault="00D52DE2">
      <w:pPr>
        <w:spacing w:after="0" w:line="259" w:lineRule="auto"/>
        <w:ind w:left="360" w:firstLine="0"/>
      </w:pPr>
      <w:r>
        <w:t xml:space="preserve"> </w:t>
      </w:r>
    </w:p>
    <w:p w:rsidR="00C17C7E" w:rsidRDefault="00D52DE2">
      <w:pPr>
        <w:numPr>
          <w:ilvl w:val="0"/>
          <w:numId w:val="1"/>
        </w:numPr>
        <w:ind w:hanging="363"/>
      </w:pPr>
      <w:r>
        <w:rPr>
          <w:b/>
          <w:u w:val="single" w:color="000000"/>
        </w:rPr>
        <w:lastRenderedPageBreak/>
        <w:t>PARENT CONNECTION, INC</w:t>
      </w:r>
      <w:r>
        <w:t xml:space="preserve">.:  Fairfield Ludlowe is now offering a free Parent Support Group every Wednesday night from 7:00 to 9:00 at the First Congregational Church in Fairfield 148 Beach Rd. for parents or siblings who have a loved one suffering with the disease of addiction. This meeting is open to all.  For further information, call 203-994-5394. </w:t>
      </w:r>
    </w:p>
    <w:p w:rsidR="00C17C7E" w:rsidRDefault="00D52DE2">
      <w:pPr>
        <w:spacing w:after="0" w:line="259" w:lineRule="auto"/>
        <w:ind w:left="452" w:firstLine="0"/>
      </w:pPr>
      <w:r>
        <w:t xml:space="preserve"> </w:t>
      </w:r>
    </w:p>
    <w:p w:rsidR="00C17C7E" w:rsidRDefault="00D52DE2">
      <w:pPr>
        <w:numPr>
          <w:ilvl w:val="0"/>
          <w:numId w:val="1"/>
        </w:numPr>
        <w:ind w:hanging="363"/>
      </w:pPr>
      <w:r>
        <w:rPr>
          <w:b/>
          <w:u w:val="single" w:color="000000"/>
        </w:rPr>
        <w:t>YOGA FOR FACULTY</w:t>
      </w:r>
      <w:r>
        <w:t xml:space="preserve">:  Every Thursday at 2:45 in the College and Career Center. Please join us and enjoy 45 minutes of a healthy mind/body connection. </w:t>
      </w:r>
      <w:r>
        <w:rPr>
          <w:rFonts w:ascii="Calibri" w:eastAsia="Calibri" w:hAnsi="Calibri" w:cs="Calibri"/>
        </w:rPr>
        <w:t xml:space="preserve"> </w:t>
      </w:r>
    </w:p>
    <w:p w:rsidR="00C17C7E" w:rsidRDefault="00D52DE2">
      <w:pPr>
        <w:spacing w:after="70" w:line="259" w:lineRule="auto"/>
        <w:ind w:left="452" w:firstLine="0"/>
      </w:pPr>
      <w:r>
        <w:t xml:space="preserve"> </w:t>
      </w:r>
    </w:p>
    <w:p w:rsidR="00C17C7E" w:rsidRDefault="00D52DE2">
      <w:pPr>
        <w:pStyle w:val="Heading2"/>
      </w:pPr>
      <w:r>
        <w:rPr>
          <w:rFonts w:ascii="Segoe UI Symbol" w:eastAsia="Segoe UI Symbol" w:hAnsi="Segoe UI Symbol" w:cs="Segoe UI Symbol"/>
          <w:color w:val="000000"/>
          <w:u w:val="none" w:color="000000"/>
        </w:rPr>
        <w:t></w:t>
      </w:r>
      <w:r>
        <w:rPr>
          <w:rFonts w:ascii="Arial" w:eastAsia="Arial" w:hAnsi="Arial" w:cs="Arial"/>
          <w:color w:val="000000"/>
          <w:u w:val="none" w:color="000000"/>
        </w:rPr>
        <w:t xml:space="preserve"> </w:t>
      </w:r>
      <w:r>
        <w:rPr>
          <w:rFonts w:ascii="Arial" w:eastAsia="Arial" w:hAnsi="Arial" w:cs="Arial"/>
          <w:b/>
          <w:color w:val="000000"/>
          <w:sz w:val="20"/>
          <w:u w:color="000000"/>
        </w:rPr>
        <w:t>FALCON REPORT</w:t>
      </w:r>
      <w:r>
        <w:rPr>
          <w:rFonts w:ascii="Times New Roman" w:eastAsia="Times New Roman" w:hAnsi="Times New Roman" w:cs="Times New Roman"/>
          <w:b/>
          <w:color w:val="000000"/>
          <w:u w:val="none" w:color="000000"/>
        </w:rPr>
        <w:t xml:space="preserve">:  Go to </w:t>
      </w:r>
      <w:hyperlink r:id="rId69">
        <w:r>
          <w:t>https://youtube/9_vZ30jaA1A</w:t>
        </w:r>
      </w:hyperlink>
      <w:hyperlink r:id="rId70">
        <w:r>
          <w:rPr>
            <w:color w:val="000000"/>
            <w:u w:val="none" w:color="000000"/>
          </w:rPr>
          <w:t xml:space="preserve"> </w:t>
        </w:r>
      </w:hyperlink>
    </w:p>
    <w:p w:rsidR="00C17C7E" w:rsidRDefault="00D52DE2">
      <w:pPr>
        <w:spacing w:after="0" w:line="259" w:lineRule="auto"/>
        <w:ind w:left="452" w:firstLine="0"/>
      </w:pPr>
      <w:r>
        <w:t xml:space="preserve"> </w:t>
      </w:r>
    </w:p>
    <w:p w:rsidR="00C17C7E" w:rsidRDefault="00D52DE2">
      <w:pPr>
        <w:numPr>
          <w:ilvl w:val="0"/>
          <w:numId w:val="2"/>
        </w:numPr>
        <w:ind w:hanging="363"/>
      </w:pPr>
      <w:r>
        <w:rPr>
          <w:b/>
          <w:u w:val="single" w:color="000000"/>
        </w:rPr>
        <w:t>BADMINTON</w:t>
      </w:r>
      <w:r>
        <w:t xml:space="preserve">:  Badminton intramurals take place on Monday and Thursday nights, 7:00 to 9:00.  All are welcome.  See Ms. Kiely in the PE office with questions. </w:t>
      </w:r>
    </w:p>
    <w:p w:rsidR="00C17C7E" w:rsidRDefault="00D52DE2">
      <w:pPr>
        <w:spacing w:after="0" w:line="259" w:lineRule="auto"/>
        <w:ind w:left="360" w:firstLine="0"/>
      </w:pPr>
      <w:r>
        <w:rPr>
          <w:b/>
        </w:rPr>
        <w:t xml:space="preserve"> </w:t>
      </w:r>
    </w:p>
    <w:p w:rsidR="00C17C7E" w:rsidRDefault="00D52DE2">
      <w:pPr>
        <w:numPr>
          <w:ilvl w:val="0"/>
          <w:numId w:val="2"/>
        </w:numPr>
        <w:ind w:hanging="363"/>
      </w:pPr>
      <w:r>
        <w:rPr>
          <w:b/>
          <w:u w:val="single" w:color="000000"/>
        </w:rPr>
        <w:t>SAT PREPARATION</w:t>
      </w:r>
      <w:r>
        <w:rPr>
          <w:b/>
        </w:rPr>
        <w:t xml:space="preserve">:  The FLHS PTA sponsors a SAT prep course.  For schedule and more information go to </w:t>
      </w:r>
      <w:hyperlink r:id="rId71">
        <w:r>
          <w:rPr>
            <w:b/>
          </w:rPr>
          <w:t>www.Alphaprep.com.</w:t>
        </w:r>
      </w:hyperlink>
      <w:r>
        <w:rPr>
          <w:b/>
        </w:rPr>
        <w:t xml:space="preserve">  Use the code FHPS. </w:t>
      </w:r>
    </w:p>
    <w:p w:rsidR="00C17C7E" w:rsidRDefault="00D52DE2" w:rsidP="000A3FEC">
      <w:pPr>
        <w:spacing w:after="0" w:line="259" w:lineRule="auto"/>
        <w:ind w:left="452" w:firstLine="0"/>
      </w:pPr>
      <w:r>
        <w:t xml:space="preserve"> </w:t>
      </w:r>
    </w:p>
    <w:p w:rsidR="00C17C7E" w:rsidRDefault="00D52DE2">
      <w:pPr>
        <w:ind w:left="360" w:firstLine="0"/>
      </w:pPr>
      <w:r>
        <w:rPr>
          <w:b/>
          <w:u w:val="single" w:color="000000"/>
        </w:rPr>
        <w:t>ACADEMIC CENTER AND MATH CENTER:</w:t>
      </w:r>
      <w:r>
        <w:t xml:space="preserve">  The Academic Center and Math Center are located in the library learning commons in the study room closest to the lecture hall.  Visit during study halls or free periods.  Students should see their teacher or school counselor about attending.</w:t>
      </w:r>
      <w:r>
        <w:rPr>
          <w:b/>
        </w:rPr>
        <w:t xml:space="preserve"> </w:t>
      </w:r>
    </w:p>
    <w:p w:rsidR="00C17C7E" w:rsidRDefault="00D52DE2">
      <w:pPr>
        <w:numPr>
          <w:ilvl w:val="0"/>
          <w:numId w:val="2"/>
        </w:numPr>
        <w:spacing w:after="0" w:line="259" w:lineRule="auto"/>
        <w:ind w:hanging="363"/>
      </w:pPr>
      <w:r>
        <w:rPr>
          <w:b/>
          <w:u w:val="single" w:color="000000"/>
        </w:rPr>
        <w:t>STUDENT PARKING 2016-2017</w:t>
      </w:r>
      <w:r>
        <w:rPr>
          <w:b/>
        </w:rPr>
        <w:t xml:space="preserve">  </w:t>
      </w:r>
    </w:p>
    <w:p w:rsidR="00C17C7E" w:rsidRDefault="00D52DE2">
      <w:pPr>
        <w:ind w:left="360" w:firstLine="0"/>
      </w:pPr>
      <w:r>
        <w:rPr>
          <w:b/>
        </w:rPr>
        <w:t xml:space="preserve">Students MUST have a parking permit to park in the student lot. Students may not park anywhere else on campus, at Roger Ludlowe Middle School, or on the groups of the Carolton Hospital. </w:t>
      </w:r>
    </w:p>
    <w:p w:rsidR="00C17C7E" w:rsidRDefault="00D52DE2">
      <w:pPr>
        <w:numPr>
          <w:ilvl w:val="0"/>
          <w:numId w:val="2"/>
        </w:numPr>
        <w:spacing w:after="0" w:line="259" w:lineRule="auto"/>
        <w:ind w:hanging="363"/>
      </w:pPr>
      <w:r>
        <w:rPr>
          <w:b/>
          <w:u w:val="single" w:color="000000"/>
        </w:rPr>
        <w:t>LIBRARY LEARNING COMMONS</w:t>
      </w:r>
      <w:r>
        <w:rPr>
          <w:b/>
        </w:rPr>
        <w:t xml:space="preserve"> </w:t>
      </w:r>
    </w:p>
    <w:p w:rsidR="00C17C7E" w:rsidRDefault="00D52DE2">
      <w:pPr>
        <w:numPr>
          <w:ilvl w:val="1"/>
          <w:numId w:val="2"/>
        </w:numPr>
        <w:ind w:hanging="360"/>
      </w:pPr>
      <w:r>
        <w:t xml:space="preserve">The Library Learning Commons is open until 4:00 except on Friday when it closes at 3:30 p.m.  Period 3 is a quiet study period in the library </w:t>
      </w:r>
    </w:p>
    <w:p w:rsidR="00C17C7E" w:rsidRDefault="00D52DE2">
      <w:pPr>
        <w:numPr>
          <w:ilvl w:val="1"/>
          <w:numId w:val="2"/>
        </w:numPr>
        <w:ind w:hanging="360"/>
      </w:pPr>
      <w:r>
        <w:t xml:space="preserve">All textbook-related fines are processed by deans. Library fines are handled in the library. </w:t>
      </w:r>
    </w:p>
    <w:p w:rsidR="00C17C7E" w:rsidRDefault="00D52DE2">
      <w:pPr>
        <w:numPr>
          <w:ilvl w:val="1"/>
          <w:numId w:val="2"/>
        </w:numPr>
        <w:ind w:hanging="360"/>
      </w:pPr>
      <w:r>
        <w:rPr>
          <w:b/>
        </w:rPr>
        <w:t>New books:</w:t>
      </w:r>
      <w:r>
        <w:t xml:space="preserve">  Check out the book displays and “Book of the Week” bulletin board for the latest independent reading titles. </w:t>
      </w:r>
    </w:p>
    <w:p w:rsidR="00C17C7E" w:rsidRDefault="00D52DE2">
      <w:pPr>
        <w:numPr>
          <w:ilvl w:val="1"/>
          <w:numId w:val="2"/>
        </w:numPr>
        <w:ind w:hanging="360"/>
      </w:pPr>
      <w:r>
        <w:rPr>
          <w:b/>
        </w:rPr>
        <w:t xml:space="preserve">Research help:  </w:t>
      </w:r>
      <w:r>
        <w:t xml:space="preserve">Use the “Contact Us” link on the library page if you need help on a project and don’t have time to come to the library. </w:t>
      </w:r>
    </w:p>
    <w:p w:rsidR="00C17C7E" w:rsidRDefault="00D52DE2">
      <w:pPr>
        <w:numPr>
          <w:ilvl w:val="1"/>
          <w:numId w:val="2"/>
        </w:numPr>
        <w:ind w:hanging="360"/>
      </w:pPr>
      <w:r>
        <w:rPr>
          <w:b/>
        </w:rPr>
        <w:t xml:space="preserve">Access the library digital reference collection 24/7 by logging into the library catalog.  Log on: first initial, last name. Password: student ID#. </w:t>
      </w:r>
    </w:p>
    <w:p w:rsidR="00C17C7E" w:rsidRDefault="00D52DE2">
      <w:pPr>
        <w:spacing w:after="0" w:line="259" w:lineRule="auto"/>
        <w:ind w:left="1080" w:firstLine="0"/>
      </w:pPr>
      <w:r>
        <w:rPr>
          <w:b/>
        </w:rPr>
        <w:t xml:space="preserve"> </w:t>
      </w:r>
    </w:p>
    <w:p w:rsidR="00C17C7E" w:rsidRDefault="00D52DE2">
      <w:pPr>
        <w:numPr>
          <w:ilvl w:val="0"/>
          <w:numId w:val="2"/>
        </w:numPr>
        <w:ind w:hanging="363"/>
      </w:pPr>
      <w:r>
        <w:rPr>
          <w:b/>
          <w:u w:val="single" w:color="000000"/>
        </w:rPr>
        <w:t>FLHS SCHOOL STORE</w:t>
      </w:r>
      <w:r>
        <w:rPr>
          <w:b/>
        </w:rPr>
        <w:t xml:space="preserve">:   </w:t>
      </w:r>
      <w:r>
        <w:t xml:space="preserve">The Perch is located next to the cafeteria and is open Period 3 (all lunch waves) on days 1 and 2. </w:t>
      </w:r>
    </w:p>
    <w:p w:rsidR="00C17C7E" w:rsidRDefault="00D52DE2">
      <w:pPr>
        <w:numPr>
          <w:ilvl w:val="0"/>
          <w:numId w:val="2"/>
        </w:numPr>
        <w:ind w:hanging="363"/>
      </w:pPr>
      <w:r>
        <w:rPr>
          <w:b/>
          <w:u w:val="single" w:color="000000"/>
        </w:rPr>
        <w:t>LIBRARY AND TEXTBOOK ACCOUNTS:</w:t>
      </w:r>
      <w:r>
        <w:rPr>
          <w:b/>
        </w:rPr>
        <w:t xml:space="preserve">  </w:t>
      </w:r>
      <w:r>
        <w:t>Check your library and textbook account by logging in to the library/textbook catalog.  The link is on the library webpage.</w:t>
      </w:r>
      <w:r>
        <w:rPr>
          <w:b/>
        </w:rPr>
        <w:t xml:space="preserve">  Username: </w:t>
      </w:r>
      <w:r>
        <w:t xml:space="preserve">network login (usually first initial and last name).  </w:t>
      </w:r>
      <w:r>
        <w:rPr>
          <w:b/>
        </w:rPr>
        <w:t xml:space="preserve">Password: </w:t>
      </w:r>
      <w:r>
        <w:t>student ID number</w:t>
      </w:r>
      <w:r>
        <w:rPr>
          <w:b/>
        </w:rPr>
        <w:t xml:space="preserve">     </w:t>
      </w:r>
    </w:p>
    <w:p w:rsidR="00C17C7E" w:rsidRDefault="00D52DE2">
      <w:pPr>
        <w:numPr>
          <w:ilvl w:val="0"/>
          <w:numId w:val="2"/>
        </w:numPr>
        <w:spacing w:after="0" w:line="251" w:lineRule="auto"/>
        <w:ind w:hanging="363"/>
      </w:pPr>
      <w:r>
        <w:rPr>
          <w:b/>
          <w:u w:val="single" w:color="000000"/>
        </w:rPr>
        <w:t>STUDENT ACCESS TO THE BUILDING:</w:t>
      </w:r>
      <w:r>
        <w:rPr>
          <w:b/>
        </w:rPr>
        <w:t xml:space="preserve">  </w:t>
      </w:r>
      <w:r>
        <w:t xml:space="preserve">Students arriving at school after 8:10 a.m. need to show their student ID to be admitted to the building.  Without an FLHS student ID, admission is at the front door.  </w:t>
      </w:r>
    </w:p>
    <w:p w:rsidR="00C17C7E" w:rsidRDefault="00D52DE2">
      <w:pPr>
        <w:ind w:left="360" w:firstLine="0"/>
      </w:pPr>
      <w:r>
        <w:t xml:space="preserve">Students without an FLHS ID should expect to be questioned by the security guard. </w:t>
      </w:r>
    </w:p>
    <w:p w:rsidR="00C17C7E" w:rsidRDefault="00D52DE2">
      <w:pPr>
        <w:numPr>
          <w:ilvl w:val="0"/>
          <w:numId w:val="2"/>
        </w:numPr>
        <w:ind w:hanging="363"/>
      </w:pPr>
      <w:r>
        <w:rPr>
          <w:b/>
          <w:u w:val="single" w:color="000000"/>
        </w:rPr>
        <w:t>STUDENT ATTENDANCE:</w:t>
      </w:r>
      <w:r>
        <w:rPr>
          <w:b/>
        </w:rPr>
        <w:t xml:space="preserve">  </w:t>
      </w:r>
      <w:r>
        <w:t>Parents must communicate with their HOUSE secretary when the student will be coming to school after 7:30 or leaving before 2:10.</w:t>
      </w:r>
      <w:r>
        <w:rPr>
          <w:b/>
        </w:rPr>
        <w:t xml:space="preserve">  </w:t>
      </w:r>
    </w:p>
    <w:p w:rsidR="00C17C7E" w:rsidRDefault="00D52DE2">
      <w:pPr>
        <w:numPr>
          <w:ilvl w:val="0"/>
          <w:numId w:val="2"/>
        </w:numPr>
        <w:spacing w:after="34"/>
        <w:ind w:hanging="363"/>
      </w:pPr>
      <w:r>
        <w:rPr>
          <w:b/>
          <w:u w:val="single" w:color="000000"/>
        </w:rPr>
        <w:t>LEAVING SCHOOL BEFORE 2:10, COMING IN AFTER 7:30, or OUT FOR THE DAY</w:t>
      </w:r>
      <w:r>
        <w:t xml:space="preserve">:  It is expected that students leaving school before 2:10 will leave class at the appropriate time and sign out in their house office without being paged.  If getting picked up, students should wait on the front porch of the building.  Students leaving school early need to have a note from a parent or guardian or the parent or guardian needs to have called the house secretary.  All reports of absence should be relayed to the house secretary.  Students arriving late need to sign in at the house office before reporting to class.  A note or phone call should be directed to the house secretary explaining the tardiness. </w:t>
      </w:r>
    </w:p>
    <w:p w:rsidR="00C17C7E" w:rsidRDefault="00D52DE2">
      <w:pPr>
        <w:numPr>
          <w:ilvl w:val="0"/>
          <w:numId w:val="2"/>
        </w:numPr>
        <w:ind w:hanging="363"/>
      </w:pPr>
      <w:r>
        <w:rPr>
          <w:b/>
          <w:u w:val="single" w:color="000000"/>
        </w:rPr>
        <w:t>DRIVER’S EDUCATION:</w:t>
      </w:r>
      <w:r>
        <w:rPr>
          <w:b/>
        </w:rPr>
        <w:t xml:space="preserve">  </w:t>
      </w:r>
      <w:r>
        <w:t xml:space="preserve">For information on the driver’s ed program sponsored by the FLHS PTA (The Next Street) and conducted at FLHS, go to </w:t>
      </w:r>
      <w:hyperlink r:id="rId72">
        <w:r>
          <w:rPr>
            <w:color w:val="0000FF"/>
            <w:u w:val="single" w:color="0000FF"/>
          </w:rPr>
          <w:t>www.thenextstreet.com</w:t>
        </w:r>
      </w:hyperlink>
      <w:hyperlink r:id="rId73">
        <w:r>
          <w:t>.</w:t>
        </w:r>
      </w:hyperlink>
      <w:r>
        <w:t xml:space="preserve">  Phone:  800-732-8090.</w:t>
      </w:r>
      <w:r>
        <w:rPr>
          <w:b/>
        </w:rPr>
        <w:t xml:space="preserve"> </w:t>
      </w:r>
    </w:p>
    <w:p w:rsidR="00C17C7E" w:rsidRDefault="00D52DE2">
      <w:pPr>
        <w:numPr>
          <w:ilvl w:val="0"/>
          <w:numId w:val="2"/>
        </w:numPr>
        <w:ind w:hanging="363"/>
      </w:pPr>
      <w:r>
        <w:rPr>
          <w:b/>
          <w:u w:val="single" w:color="000000"/>
        </w:rPr>
        <w:t>STUDENT CHANGE OF ADDRESS:</w:t>
      </w:r>
      <w:r>
        <w:rPr>
          <w:b/>
        </w:rPr>
        <w:t xml:space="preserve">  </w:t>
      </w:r>
      <w:r>
        <w:t>Parents need to report to Central Office at 501 King’s Highway East to process their change of address</w:t>
      </w:r>
      <w:r>
        <w:rPr>
          <w:b/>
        </w:rPr>
        <w:t xml:space="preserve">.  </w:t>
      </w:r>
    </w:p>
    <w:p w:rsidR="00C17C7E" w:rsidRDefault="00D52DE2">
      <w:pPr>
        <w:numPr>
          <w:ilvl w:val="0"/>
          <w:numId w:val="2"/>
        </w:numPr>
        <w:ind w:hanging="363"/>
      </w:pPr>
      <w:r>
        <w:rPr>
          <w:b/>
          <w:u w:val="single" w:color="000000"/>
        </w:rPr>
        <w:t>LOST AND FOUND:</w:t>
      </w:r>
      <w:r>
        <w:rPr>
          <w:b/>
        </w:rPr>
        <w:t xml:space="preserve">  </w:t>
      </w:r>
      <w:r>
        <w:t>Lost and Found clothing will be donated to charity several times during the school year.  Students and staff will be notified well in advance of a donation</w:t>
      </w:r>
      <w:r>
        <w:rPr>
          <w:b/>
        </w:rPr>
        <w:t xml:space="preserve">. </w:t>
      </w:r>
    </w:p>
    <w:p w:rsidR="00C17C7E" w:rsidRDefault="00D52DE2">
      <w:pPr>
        <w:spacing w:after="0" w:line="259" w:lineRule="auto"/>
        <w:ind w:left="360" w:firstLine="0"/>
      </w:pPr>
      <w:r>
        <w:rPr>
          <w:b/>
        </w:rPr>
        <w:lastRenderedPageBreak/>
        <w:t xml:space="preserve"> </w:t>
      </w:r>
    </w:p>
    <w:p w:rsidR="00C17C7E" w:rsidRDefault="00D52DE2">
      <w:pPr>
        <w:spacing w:after="0" w:line="259" w:lineRule="auto"/>
        <w:ind w:left="360" w:firstLine="0"/>
      </w:pPr>
      <w:r>
        <w:rPr>
          <w:b/>
        </w:rPr>
        <w:t xml:space="preserve"> </w:t>
      </w:r>
    </w:p>
    <w:sectPr w:rsidR="00C17C7E">
      <w:pgSz w:w="12240" w:h="15840"/>
      <w:pgMar w:top="737" w:right="1448" w:bottom="96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E3" w:rsidRDefault="00167BE3" w:rsidP="00F52848">
      <w:pPr>
        <w:spacing w:after="0" w:line="240" w:lineRule="auto"/>
      </w:pPr>
      <w:r>
        <w:separator/>
      </w:r>
    </w:p>
  </w:endnote>
  <w:endnote w:type="continuationSeparator" w:id="0">
    <w:p w:rsidR="00167BE3" w:rsidRDefault="00167BE3" w:rsidP="00F5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E3" w:rsidRDefault="00167BE3" w:rsidP="00F52848">
      <w:pPr>
        <w:spacing w:after="0" w:line="240" w:lineRule="auto"/>
      </w:pPr>
      <w:r>
        <w:separator/>
      </w:r>
    </w:p>
  </w:footnote>
  <w:footnote w:type="continuationSeparator" w:id="0">
    <w:p w:rsidR="00167BE3" w:rsidRDefault="00167BE3" w:rsidP="00F52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CD1"/>
    <w:multiLevelType w:val="hybridMultilevel"/>
    <w:tmpl w:val="1862E5C0"/>
    <w:lvl w:ilvl="0" w:tplc="785A8710">
      <w:start w:val="1"/>
      <w:numFmt w:val="bullet"/>
      <w:lvlText w:val="•"/>
      <w:lvlJc w:val="left"/>
      <w:pPr>
        <w:ind w:left="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9306FD0">
      <w:start w:val="1"/>
      <w:numFmt w:val="bullet"/>
      <w:lvlText w:val="o"/>
      <w:lvlJc w:val="left"/>
      <w:pPr>
        <w:ind w:left="1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8A8D05E">
      <w:start w:val="1"/>
      <w:numFmt w:val="bullet"/>
      <w:lvlText w:val="▪"/>
      <w:lvlJc w:val="left"/>
      <w:pPr>
        <w:ind w:left="22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1445796">
      <w:start w:val="1"/>
      <w:numFmt w:val="bullet"/>
      <w:lvlText w:val="•"/>
      <w:lvlJc w:val="left"/>
      <w:pPr>
        <w:ind w:left="30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A5E83D8">
      <w:start w:val="1"/>
      <w:numFmt w:val="bullet"/>
      <w:lvlText w:val="o"/>
      <w:lvlJc w:val="left"/>
      <w:pPr>
        <w:ind w:left="37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EEA7C16">
      <w:start w:val="1"/>
      <w:numFmt w:val="bullet"/>
      <w:lvlText w:val="▪"/>
      <w:lvlJc w:val="left"/>
      <w:pPr>
        <w:ind w:left="4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043D74">
      <w:start w:val="1"/>
      <w:numFmt w:val="bullet"/>
      <w:lvlText w:val="•"/>
      <w:lvlJc w:val="left"/>
      <w:pPr>
        <w:ind w:left="51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4581426">
      <w:start w:val="1"/>
      <w:numFmt w:val="bullet"/>
      <w:lvlText w:val="o"/>
      <w:lvlJc w:val="left"/>
      <w:pPr>
        <w:ind w:left="58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DC03AE4">
      <w:start w:val="1"/>
      <w:numFmt w:val="bullet"/>
      <w:lvlText w:val="▪"/>
      <w:lvlJc w:val="left"/>
      <w:pPr>
        <w:ind w:left="66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BC23651"/>
    <w:multiLevelType w:val="hybridMultilevel"/>
    <w:tmpl w:val="E38C12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5707E4"/>
    <w:multiLevelType w:val="hybridMultilevel"/>
    <w:tmpl w:val="BED819F4"/>
    <w:lvl w:ilvl="0" w:tplc="14A458CC">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72948A">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D4669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096893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FFE25A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B92087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38E99D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A0A348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CBEFC4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3135110"/>
    <w:multiLevelType w:val="hybridMultilevel"/>
    <w:tmpl w:val="EA92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7E"/>
    <w:rsid w:val="00004F98"/>
    <w:rsid w:val="000A3FEC"/>
    <w:rsid w:val="00167BE3"/>
    <w:rsid w:val="002F4450"/>
    <w:rsid w:val="003B6B09"/>
    <w:rsid w:val="00403B5E"/>
    <w:rsid w:val="004201AA"/>
    <w:rsid w:val="00420A43"/>
    <w:rsid w:val="00501B91"/>
    <w:rsid w:val="005158C5"/>
    <w:rsid w:val="005B6B37"/>
    <w:rsid w:val="005C6C24"/>
    <w:rsid w:val="0062401D"/>
    <w:rsid w:val="00630EA6"/>
    <w:rsid w:val="00632270"/>
    <w:rsid w:val="006B4F09"/>
    <w:rsid w:val="00733E8A"/>
    <w:rsid w:val="00786946"/>
    <w:rsid w:val="007B5976"/>
    <w:rsid w:val="00881BD8"/>
    <w:rsid w:val="008D0A9A"/>
    <w:rsid w:val="008D6C68"/>
    <w:rsid w:val="009155B5"/>
    <w:rsid w:val="009165E0"/>
    <w:rsid w:val="00967949"/>
    <w:rsid w:val="00992E77"/>
    <w:rsid w:val="009D0007"/>
    <w:rsid w:val="009D1CE8"/>
    <w:rsid w:val="00A36DBB"/>
    <w:rsid w:val="00A83DB3"/>
    <w:rsid w:val="00AC71F6"/>
    <w:rsid w:val="00AF0948"/>
    <w:rsid w:val="00B63CC7"/>
    <w:rsid w:val="00B83093"/>
    <w:rsid w:val="00C17C7E"/>
    <w:rsid w:val="00D20519"/>
    <w:rsid w:val="00D52DE2"/>
    <w:rsid w:val="00D64ABD"/>
    <w:rsid w:val="00D96663"/>
    <w:rsid w:val="00E236EA"/>
    <w:rsid w:val="00F0257B"/>
    <w:rsid w:val="00F1594D"/>
    <w:rsid w:val="00F36FB2"/>
    <w:rsid w:val="00F52848"/>
    <w:rsid w:val="00F75C83"/>
    <w:rsid w:val="00F76813"/>
    <w:rsid w:val="00F8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899E"/>
  <w15:docId w15:val="{F7A38588-9C88-40EC-B56C-1B6196E8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73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21"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86"/>
      <w:outlineLvl w:val="1"/>
    </w:pPr>
    <w:rPr>
      <w:rFonts w:ascii="Calibri" w:eastAsia="Calibri" w:hAnsi="Calibri" w:cs="Calibri"/>
      <w:color w:val="0000FF"/>
      <w:sz w:val="24"/>
      <w:u w:val="single" w:color="0000FF"/>
    </w:rPr>
  </w:style>
  <w:style w:type="paragraph" w:styleId="Heading4">
    <w:name w:val="heading 4"/>
    <w:basedOn w:val="Normal"/>
    <w:next w:val="Normal"/>
    <w:link w:val="Heading4Char"/>
    <w:uiPriority w:val="9"/>
    <w:unhideWhenUsed/>
    <w:qFormat/>
    <w:rsid w:val="00A36D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FF"/>
      <w:sz w:val="24"/>
      <w:u w:val="single" w:color="0000FF"/>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0A3FEC"/>
    <w:rPr>
      <w:color w:val="0563C1"/>
      <w:u w:val="single"/>
    </w:rPr>
  </w:style>
  <w:style w:type="paragraph" w:styleId="Header">
    <w:name w:val="header"/>
    <w:basedOn w:val="Normal"/>
    <w:link w:val="HeaderChar"/>
    <w:uiPriority w:val="99"/>
    <w:unhideWhenUsed/>
    <w:rsid w:val="00F52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848"/>
    <w:rPr>
      <w:rFonts w:ascii="Arial" w:eastAsia="Arial" w:hAnsi="Arial" w:cs="Arial"/>
      <w:color w:val="000000"/>
      <w:sz w:val="20"/>
    </w:rPr>
  </w:style>
  <w:style w:type="paragraph" w:styleId="Footer">
    <w:name w:val="footer"/>
    <w:basedOn w:val="Normal"/>
    <w:link w:val="FooterChar"/>
    <w:uiPriority w:val="99"/>
    <w:unhideWhenUsed/>
    <w:rsid w:val="00F52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848"/>
    <w:rPr>
      <w:rFonts w:ascii="Arial" w:eastAsia="Arial" w:hAnsi="Arial" w:cs="Arial"/>
      <w:color w:val="000000"/>
      <w:sz w:val="20"/>
    </w:rPr>
  </w:style>
  <w:style w:type="paragraph" w:styleId="ListParagraph">
    <w:name w:val="List Paragraph"/>
    <w:basedOn w:val="Normal"/>
    <w:uiPriority w:val="34"/>
    <w:qFormat/>
    <w:rsid w:val="00992E77"/>
    <w:pPr>
      <w:ind w:left="720"/>
      <w:contextualSpacing/>
    </w:pPr>
  </w:style>
  <w:style w:type="character" w:customStyle="1" w:styleId="Heading4Char">
    <w:name w:val="Heading 4 Char"/>
    <w:basedOn w:val="DefaultParagraphFont"/>
    <w:link w:val="Heading4"/>
    <w:uiPriority w:val="9"/>
    <w:rsid w:val="00A36DBB"/>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552">
      <w:bodyDiv w:val="1"/>
      <w:marLeft w:val="0"/>
      <w:marRight w:val="0"/>
      <w:marTop w:val="0"/>
      <w:marBottom w:val="0"/>
      <w:divBdr>
        <w:top w:val="none" w:sz="0" w:space="0" w:color="auto"/>
        <w:left w:val="none" w:sz="0" w:space="0" w:color="auto"/>
        <w:bottom w:val="none" w:sz="0" w:space="0" w:color="auto"/>
        <w:right w:val="none" w:sz="0" w:space="0" w:color="auto"/>
      </w:divBdr>
    </w:div>
    <w:div w:id="138153380">
      <w:bodyDiv w:val="1"/>
      <w:marLeft w:val="0"/>
      <w:marRight w:val="0"/>
      <w:marTop w:val="0"/>
      <w:marBottom w:val="0"/>
      <w:divBdr>
        <w:top w:val="none" w:sz="0" w:space="0" w:color="auto"/>
        <w:left w:val="none" w:sz="0" w:space="0" w:color="auto"/>
        <w:bottom w:val="none" w:sz="0" w:space="0" w:color="auto"/>
        <w:right w:val="none" w:sz="0" w:space="0" w:color="auto"/>
      </w:divBdr>
    </w:div>
    <w:div w:id="583032410">
      <w:bodyDiv w:val="1"/>
      <w:marLeft w:val="0"/>
      <w:marRight w:val="0"/>
      <w:marTop w:val="0"/>
      <w:marBottom w:val="0"/>
      <w:divBdr>
        <w:top w:val="none" w:sz="0" w:space="0" w:color="auto"/>
        <w:left w:val="none" w:sz="0" w:space="0" w:color="auto"/>
        <w:bottom w:val="none" w:sz="0" w:space="0" w:color="auto"/>
        <w:right w:val="none" w:sz="0" w:space="0" w:color="auto"/>
      </w:divBdr>
      <w:divsChild>
        <w:div w:id="120074821">
          <w:marLeft w:val="0"/>
          <w:marRight w:val="0"/>
          <w:marTop w:val="0"/>
          <w:marBottom w:val="0"/>
          <w:divBdr>
            <w:top w:val="none" w:sz="0" w:space="0" w:color="auto"/>
            <w:left w:val="none" w:sz="0" w:space="0" w:color="auto"/>
            <w:bottom w:val="none" w:sz="0" w:space="0" w:color="auto"/>
            <w:right w:val="none" w:sz="0" w:space="0" w:color="auto"/>
          </w:divBdr>
          <w:divsChild>
            <w:div w:id="625434574">
              <w:marLeft w:val="0"/>
              <w:marRight w:val="0"/>
              <w:marTop w:val="0"/>
              <w:marBottom w:val="0"/>
              <w:divBdr>
                <w:top w:val="none" w:sz="0" w:space="0" w:color="auto"/>
                <w:left w:val="none" w:sz="0" w:space="0" w:color="auto"/>
                <w:bottom w:val="none" w:sz="0" w:space="0" w:color="auto"/>
                <w:right w:val="none" w:sz="0" w:space="0" w:color="auto"/>
              </w:divBdr>
            </w:div>
            <w:div w:id="3824916">
              <w:marLeft w:val="0"/>
              <w:marRight w:val="0"/>
              <w:marTop w:val="0"/>
              <w:marBottom w:val="0"/>
              <w:divBdr>
                <w:top w:val="none" w:sz="0" w:space="0" w:color="auto"/>
                <w:left w:val="none" w:sz="0" w:space="0" w:color="auto"/>
                <w:bottom w:val="none" w:sz="0" w:space="0" w:color="auto"/>
                <w:right w:val="none" w:sz="0" w:space="0" w:color="auto"/>
              </w:divBdr>
            </w:div>
            <w:div w:id="1987278408">
              <w:marLeft w:val="0"/>
              <w:marRight w:val="0"/>
              <w:marTop w:val="0"/>
              <w:marBottom w:val="0"/>
              <w:divBdr>
                <w:top w:val="none" w:sz="0" w:space="0" w:color="auto"/>
                <w:left w:val="none" w:sz="0" w:space="0" w:color="auto"/>
                <w:bottom w:val="none" w:sz="0" w:space="0" w:color="auto"/>
                <w:right w:val="none" w:sz="0" w:space="0" w:color="auto"/>
              </w:divBdr>
            </w:div>
            <w:div w:id="1078750547">
              <w:marLeft w:val="0"/>
              <w:marRight w:val="0"/>
              <w:marTop w:val="0"/>
              <w:marBottom w:val="0"/>
              <w:divBdr>
                <w:top w:val="none" w:sz="0" w:space="0" w:color="auto"/>
                <w:left w:val="none" w:sz="0" w:space="0" w:color="auto"/>
                <w:bottom w:val="none" w:sz="0" w:space="0" w:color="auto"/>
                <w:right w:val="none" w:sz="0" w:space="0" w:color="auto"/>
              </w:divBdr>
            </w:div>
            <w:div w:id="691151019">
              <w:marLeft w:val="0"/>
              <w:marRight w:val="0"/>
              <w:marTop w:val="0"/>
              <w:marBottom w:val="0"/>
              <w:divBdr>
                <w:top w:val="none" w:sz="0" w:space="0" w:color="auto"/>
                <w:left w:val="none" w:sz="0" w:space="0" w:color="auto"/>
                <w:bottom w:val="none" w:sz="0" w:space="0" w:color="auto"/>
                <w:right w:val="none" w:sz="0" w:space="0" w:color="auto"/>
              </w:divBdr>
            </w:div>
            <w:div w:id="1604069950">
              <w:marLeft w:val="0"/>
              <w:marRight w:val="0"/>
              <w:marTop w:val="0"/>
              <w:marBottom w:val="0"/>
              <w:divBdr>
                <w:top w:val="none" w:sz="0" w:space="0" w:color="auto"/>
                <w:left w:val="none" w:sz="0" w:space="0" w:color="auto"/>
                <w:bottom w:val="none" w:sz="0" w:space="0" w:color="auto"/>
                <w:right w:val="none" w:sz="0" w:space="0" w:color="auto"/>
              </w:divBdr>
            </w:div>
            <w:div w:id="373818095">
              <w:marLeft w:val="0"/>
              <w:marRight w:val="0"/>
              <w:marTop w:val="0"/>
              <w:marBottom w:val="0"/>
              <w:divBdr>
                <w:top w:val="none" w:sz="0" w:space="0" w:color="auto"/>
                <w:left w:val="none" w:sz="0" w:space="0" w:color="auto"/>
                <w:bottom w:val="none" w:sz="0" w:space="0" w:color="auto"/>
                <w:right w:val="none" w:sz="0" w:space="0" w:color="auto"/>
              </w:divBdr>
            </w:div>
            <w:div w:id="340545752">
              <w:marLeft w:val="0"/>
              <w:marRight w:val="0"/>
              <w:marTop w:val="0"/>
              <w:marBottom w:val="0"/>
              <w:divBdr>
                <w:top w:val="none" w:sz="0" w:space="0" w:color="auto"/>
                <w:left w:val="none" w:sz="0" w:space="0" w:color="auto"/>
                <w:bottom w:val="none" w:sz="0" w:space="0" w:color="auto"/>
                <w:right w:val="none" w:sz="0" w:space="0" w:color="auto"/>
              </w:divBdr>
            </w:div>
            <w:div w:id="210311872">
              <w:marLeft w:val="0"/>
              <w:marRight w:val="0"/>
              <w:marTop w:val="0"/>
              <w:marBottom w:val="0"/>
              <w:divBdr>
                <w:top w:val="none" w:sz="0" w:space="0" w:color="auto"/>
                <w:left w:val="none" w:sz="0" w:space="0" w:color="auto"/>
                <w:bottom w:val="none" w:sz="0" w:space="0" w:color="auto"/>
                <w:right w:val="none" w:sz="0" w:space="0" w:color="auto"/>
              </w:divBdr>
            </w:div>
            <w:div w:id="995260269">
              <w:marLeft w:val="0"/>
              <w:marRight w:val="0"/>
              <w:marTop w:val="0"/>
              <w:marBottom w:val="0"/>
              <w:divBdr>
                <w:top w:val="none" w:sz="0" w:space="0" w:color="auto"/>
                <w:left w:val="none" w:sz="0" w:space="0" w:color="auto"/>
                <w:bottom w:val="none" w:sz="0" w:space="0" w:color="auto"/>
                <w:right w:val="none" w:sz="0" w:space="0" w:color="auto"/>
              </w:divBdr>
            </w:div>
            <w:div w:id="873620258">
              <w:marLeft w:val="0"/>
              <w:marRight w:val="0"/>
              <w:marTop w:val="0"/>
              <w:marBottom w:val="0"/>
              <w:divBdr>
                <w:top w:val="none" w:sz="0" w:space="0" w:color="auto"/>
                <w:left w:val="none" w:sz="0" w:space="0" w:color="auto"/>
                <w:bottom w:val="none" w:sz="0" w:space="0" w:color="auto"/>
                <w:right w:val="none" w:sz="0" w:space="0" w:color="auto"/>
              </w:divBdr>
            </w:div>
            <w:div w:id="800346293">
              <w:marLeft w:val="0"/>
              <w:marRight w:val="0"/>
              <w:marTop w:val="0"/>
              <w:marBottom w:val="0"/>
              <w:divBdr>
                <w:top w:val="none" w:sz="0" w:space="0" w:color="auto"/>
                <w:left w:val="none" w:sz="0" w:space="0" w:color="auto"/>
                <w:bottom w:val="none" w:sz="0" w:space="0" w:color="auto"/>
                <w:right w:val="none" w:sz="0" w:space="0" w:color="auto"/>
              </w:divBdr>
            </w:div>
            <w:div w:id="1065567316">
              <w:marLeft w:val="0"/>
              <w:marRight w:val="0"/>
              <w:marTop w:val="0"/>
              <w:marBottom w:val="0"/>
              <w:divBdr>
                <w:top w:val="none" w:sz="0" w:space="0" w:color="auto"/>
                <w:left w:val="none" w:sz="0" w:space="0" w:color="auto"/>
                <w:bottom w:val="none" w:sz="0" w:space="0" w:color="auto"/>
                <w:right w:val="none" w:sz="0" w:space="0" w:color="auto"/>
              </w:divBdr>
            </w:div>
            <w:div w:id="1504248023">
              <w:marLeft w:val="0"/>
              <w:marRight w:val="0"/>
              <w:marTop w:val="0"/>
              <w:marBottom w:val="0"/>
              <w:divBdr>
                <w:top w:val="none" w:sz="0" w:space="0" w:color="auto"/>
                <w:left w:val="none" w:sz="0" w:space="0" w:color="auto"/>
                <w:bottom w:val="none" w:sz="0" w:space="0" w:color="auto"/>
                <w:right w:val="none" w:sz="0" w:space="0" w:color="auto"/>
              </w:divBdr>
            </w:div>
            <w:div w:id="950670971">
              <w:marLeft w:val="0"/>
              <w:marRight w:val="0"/>
              <w:marTop w:val="0"/>
              <w:marBottom w:val="0"/>
              <w:divBdr>
                <w:top w:val="none" w:sz="0" w:space="0" w:color="auto"/>
                <w:left w:val="none" w:sz="0" w:space="0" w:color="auto"/>
                <w:bottom w:val="none" w:sz="0" w:space="0" w:color="auto"/>
                <w:right w:val="none" w:sz="0" w:space="0" w:color="auto"/>
              </w:divBdr>
            </w:div>
            <w:div w:id="9572773">
              <w:marLeft w:val="0"/>
              <w:marRight w:val="0"/>
              <w:marTop w:val="0"/>
              <w:marBottom w:val="0"/>
              <w:divBdr>
                <w:top w:val="none" w:sz="0" w:space="0" w:color="auto"/>
                <w:left w:val="none" w:sz="0" w:space="0" w:color="auto"/>
                <w:bottom w:val="none" w:sz="0" w:space="0" w:color="auto"/>
                <w:right w:val="none" w:sz="0" w:space="0" w:color="auto"/>
              </w:divBdr>
            </w:div>
            <w:div w:id="109672152">
              <w:marLeft w:val="0"/>
              <w:marRight w:val="0"/>
              <w:marTop w:val="0"/>
              <w:marBottom w:val="0"/>
              <w:divBdr>
                <w:top w:val="none" w:sz="0" w:space="0" w:color="auto"/>
                <w:left w:val="none" w:sz="0" w:space="0" w:color="auto"/>
                <w:bottom w:val="none" w:sz="0" w:space="0" w:color="auto"/>
                <w:right w:val="none" w:sz="0" w:space="0" w:color="auto"/>
              </w:divBdr>
            </w:div>
            <w:div w:id="1702894209">
              <w:marLeft w:val="0"/>
              <w:marRight w:val="0"/>
              <w:marTop w:val="0"/>
              <w:marBottom w:val="0"/>
              <w:divBdr>
                <w:top w:val="none" w:sz="0" w:space="0" w:color="auto"/>
                <w:left w:val="none" w:sz="0" w:space="0" w:color="auto"/>
                <w:bottom w:val="none" w:sz="0" w:space="0" w:color="auto"/>
                <w:right w:val="none" w:sz="0" w:space="0" w:color="auto"/>
              </w:divBdr>
            </w:div>
            <w:div w:id="1257209348">
              <w:marLeft w:val="0"/>
              <w:marRight w:val="0"/>
              <w:marTop w:val="0"/>
              <w:marBottom w:val="0"/>
              <w:divBdr>
                <w:top w:val="none" w:sz="0" w:space="0" w:color="auto"/>
                <w:left w:val="none" w:sz="0" w:space="0" w:color="auto"/>
                <w:bottom w:val="none" w:sz="0" w:space="0" w:color="auto"/>
                <w:right w:val="none" w:sz="0" w:space="0" w:color="auto"/>
              </w:divBdr>
            </w:div>
            <w:div w:id="134570760">
              <w:marLeft w:val="0"/>
              <w:marRight w:val="0"/>
              <w:marTop w:val="0"/>
              <w:marBottom w:val="0"/>
              <w:divBdr>
                <w:top w:val="none" w:sz="0" w:space="0" w:color="auto"/>
                <w:left w:val="none" w:sz="0" w:space="0" w:color="auto"/>
                <w:bottom w:val="none" w:sz="0" w:space="0" w:color="auto"/>
                <w:right w:val="none" w:sz="0" w:space="0" w:color="auto"/>
              </w:divBdr>
            </w:div>
            <w:div w:id="1058817171">
              <w:marLeft w:val="0"/>
              <w:marRight w:val="0"/>
              <w:marTop w:val="0"/>
              <w:marBottom w:val="0"/>
              <w:divBdr>
                <w:top w:val="none" w:sz="0" w:space="0" w:color="auto"/>
                <w:left w:val="none" w:sz="0" w:space="0" w:color="auto"/>
                <w:bottom w:val="none" w:sz="0" w:space="0" w:color="auto"/>
                <w:right w:val="none" w:sz="0" w:space="0" w:color="auto"/>
              </w:divBdr>
            </w:div>
            <w:div w:id="1216967482">
              <w:marLeft w:val="0"/>
              <w:marRight w:val="0"/>
              <w:marTop w:val="0"/>
              <w:marBottom w:val="0"/>
              <w:divBdr>
                <w:top w:val="none" w:sz="0" w:space="0" w:color="auto"/>
                <w:left w:val="none" w:sz="0" w:space="0" w:color="auto"/>
                <w:bottom w:val="none" w:sz="0" w:space="0" w:color="auto"/>
                <w:right w:val="none" w:sz="0" w:space="0" w:color="auto"/>
              </w:divBdr>
            </w:div>
            <w:div w:id="572551251">
              <w:marLeft w:val="0"/>
              <w:marRight w:val="0"/>
              <w:marTop w:val="0"/>
              <w:marBottom w:val="0"/>
              <w:divBdr>
                <w:top w:val="none" w:sz="0" w:space="0" w:color="auto"/>
                <w:left w:val="none" w:sz="0" w:space="0" w:color="auto"/>
                <w:bottom w:val="none" w:sz="0" w:space="0" w:color="auto"/>
                <w:right w:val="none" w:sz="0" w:space="0" w:color="auto"/>
              </w:divBdr>
            </w:div>
            <w:div w:id="1345017189">
              <w:marLeft w:val="0"/>
              <w:marRight w:val="0"/>
              <w:marTop w:val="0"/>
              <w:marBottom w:val="0"/>
              <w:divBdr>
                <w:top w:val="none" w:sz="0" w:space="0" w:color="auto"/>
                <w:left w:val="none" w:sz="0" w:space="0" w:color="auto"/>
                <w:bottom w:val="none" w:sz="0" w:space="0" w:color="auto"/>
                <w:right w:val="none" w:sz="0" w:space="0" w:color="auto"/>
              </w:divBdr>
            </w:div>
            <w:div w:id="367491559">
              <w:marLeft w:val="0"/>
              <w:marRight w:val="0"/>
              <w:marTop w:val="0"/>
              <w:marBottom w:val="0"/>
              <w:divBdr>
                <w:top w:val="none" w:sz="0" w:space="0" w:color="auto"/>
                <w:left w:val="none" w:sz="0" w:space="0" w:color="auto"/>
                <w:bottom w:val="none" w:sz="0" w:space="0" w:color="auto"/>
                <w:right w:val="none" w:sz="0" w:space="0" w:color="auto"/>
              </w:divBdr>
            </w:div>
            <w:div w:id="1240020137">
              <w:marLeft w:val="0"/>
              <w:marRight w:val="0"/>
              <w:marTop w:val="0"/>
              <w:marBottom w:val="0"/>
              <w:divBdr>
                <w:top w:val="none" w:sz="0" w:space="0" w:color="auto"/>
                <w:left w:val="none" w:sz="0" w:space="0" w:color="auto"/>
                <w:bottom w:val="none" w:sz="0" w:space="0" w:color="auto"/>
                <w:right w:val="none" w:sz="0" w:space="0" w:color="auto"/>
              </w:divBdr>
            </w:div>
            <w:div w:id="1418752678">
              <w:marLeft w:val="0"/>
              <w:marRight w:val="0"/>
              <w:marTop w:val="0"/>
              <w:marBottom w:val="0"/>
              <w:divBdr>
                <w:top w:val="none" w:sz="0" w:space="0" w:color="auto"/>
                <w:left w:val="none" w:sz="0" w:space="0" w:color="auto"/>
                <w:bottom w:val="none" w:sz="0" w:space="0" w:color="auto"/>
                <w:right w:val="none" w:sz="0" w:space="0" w:color="auto"/>
              </w:divBdr>
            </w:div>
            <w:div w:id="1958560862">
              <w:marLeft w:val="0"/>
              <w:marRight w:val="0"/>
              <w:marTop w:val="0"/>
              <w:marBottom w:val="0"/>
              <w:divBdr>
                <w:top w:val="none" w:sz="0" w:space="0" w:color="auto"/>
                <w:left w:val="none" w:sz="0" w:space="0" w:color="auto"/>
                <w:bottom w:val="none" w:sz="0" w:space="0" w:color="auto"/>
                <w:right w:val="none" w:sz="0" w:space="0" w:color="auto"/>
              </w:divBdr>
            </w:div>
            <w:div w:id="1851721431">
              <w:marLeft w:val="0"/>
              <w:marRight w:val="0"/>
              <w:marTop w:val="0"/>
              <w:marBottom w:val="0"/>
              <w:divBdr>
                <w:top w:val="none" w:sz="0" w:space="0" w:color="auto"/>
                <w:left w:val="none" w:sz="0" w:space="0" w:color="auto"/>
                <w:bottom w:val="none" w:sz="0" w:space="0" w:color="auto"/>
                <w:right w:val="none" w:sz="0" w:space="0" w:color="auto"/>
              </w:divBdr>
            </w:div>
            <w:div w:id="2101756040">
              <w:marLeft w:val="0"/>
              <w:marRight w:val="0"/>
              <w:marTop w:val="0"/>
              <w:marBottom w:val="0"/>
              <w:divBdr>
                <w:top w:val="none" w:sz="0" w:space="0" w:color="auto"/>
                <w:left w:val="none" w:sz="0" w:space="0" w:color="auto"/>
                <w:bottom w:val="none" w:sz="0" w:space="0" w:color="auto"/>
                <w:right w:val="none" w:sz="0" w:space="0" w:color="auto"/>
              </w:divBdr>
            </w:div>
            <w:div w:id="1281647258">
              <w:marLeft w:val="0"/>
              <w:marRight w:val="0"/>
              <w:marTop w:val="0"/>
              <w:marBottom w:val="0"/>
              <w:divBdr>
                <w:top w:val="none" w:sz="0" w:space="0" w:color="auto"/>
                <w:left w:val="none" w:sz="0" w:space="0" w:color="auto"/>
                <w:bottom w:val="none" w:sz="0" w:space="0" w:color="auto"/>
                <w:right w:val="none" w:sz="0" w:space="0" w:color="auto"/>
              </w:divBdr>
            </w:div>
            <w:div w:id="1645115015">
              <w:marLeft w:val="0"/>
              <w:marRight w:val="0"/>
              <w:marTop w:val="0"/>
              <w:marBottom w:val="0"/>
              <w:divBdr>
                <w:top w:val="none" w:sz="0" w:space="0" w:color="auto"/>
                <w:left w:val="none" w:sz="0" w:space="0" w:color="auto"/>
                <w:bottom w:val="none" w:sz="0" w:space="0" w:color="auto"/>
                <w:right w:val="none" w:sz="0" w:space="0" w:color="auto"/>
              </w:divBdr>
            </w:div>
            <w:div w:id="1379551627">
              <w:marLeft w:val="0"/>
              <w:marRight w:val="0"/>
              <w:marTop w:val="0"/>
              <w:marBottom w:val="0"/>
              <w:divBdr>
                <w:top w:val="none" w:sz="0" w:space="0" w:color="auto"/>
                <w:left w:val="none" w:sz="0" w:space="0" w:color="auto"/>
                <w:bottom w:val="none" w:sz="0" w:space="0" w:color="auto"/>
                <w:right w:val="none" w:sz="0" w:space="0" w:color="auto"/>
              </w:divBdr>
            </w:div>
            <w:div w:id="1937128804">
              <w:marLeft w:val="0"/>
              <w:marRight w:val="0"/>
              <w:marTop w:val="0"/>
              <w:marBottom w:val="0"/>
              <w:divBdr>
                <w:top w:val="none" w:sz="0" w:space="0" w:color="auto"/>
                <w:left w:val="none" w:sz="0" w:space="0" w:color="auto"/>
                <w:bottom w:val="none" w:sz="0" w:space="0" w:color="auto"/>
                <w:right w:val="none" w:sz="0" w:space="0" w:color="auto"/>
              </w:divBdr>
            </w:div>
            <w:div w:id="799305243">
              <w:marLeft w:val="0"/>
              <w:marRight w:val="0"/>
              <w:marTop w:val="0"/>
              <w:marBottom w:val="0"/>
              <w:divBdr>
                <w:top w:val="none" w:sz="0" w:space="0" w:color="auto"/>
                <w:left w:val="none" w:sz="0" w:space="0" w:color="auto"/>
                <w:bottom w:val="none" w:sz="0" w:space="0" w:color="auto"/>
                <w:right w:val="none" w:sz="0" w:space="0" w:color="auto"/>
              </w:divBdr>
            </w:div>
            <w:div w:id="646201146">
              <w:marLeft w:val="0"/>
              <w:marRight w:val="0"/>
              <w:marTop w:val="0"/>
              <w:marBottom w:val="0"/>
              <w:divBdr>
                <w:top w:val="none" w:sz="0" w:space="0" w:color="auto"/>
                <w:left w:val="none" w:sz="0" w:space="0" w:color="auto"/>
                <w:bottom w:val="none" w:sz="0" w:space="0" w:color="auto"/>
                <w:right w:val="none" w:sz="0" w:space="0" w:color="auto"/>
              </w:divBdr>
            </w:div>
            <w:div w:id="670136861">
              <w:marLeft w:val="0"/>
              <w:marRight w:val="0"/>
              <w:marTop w:val="0"/>
              <w:marBottom w:val="0"/>
              <w:divBdr>
                <w:top w:val="none" w:sz="0" w:space="0" w:color="auto"/>
                <w:left w:val="none" w:sz="0" w:space="0" w:color="auto"/>
                <w:bottom w:val="none" w:sz="0" w:space="0" w:color="auto"/>
                <w:right w:val="none" w:sz="0" w:space="0" w:color="auto"/>
              </w:divBdr>
            </w:div>
            <w:div w:id="1556356173">
              <w:marLeft w:val="0"/>
              <w:marRight w:val="0"/>
              <w:marTop w:val="0"/>
              <w:marBottom w:val="0"/>
              <w:divBdr>
                <w:top w:val="none" w:sz="0" w:space="0" w:color="auto"/>
                <w:left w:val="none" w:sz="0" w:space="0" w:color="auto"/>
                <w:bottom w:val="none" w:sz="0" w:space="0" w:color="auto"/>
                <w:right w:val="none" w:sz="0" w:space="0" w:color="auto"/>
              </w:divBdr>
            </w:div>
            <w:div w:id="1037585635">
              <w:marLeft w:val="0"/>
              <w:marRight w:val="0"/>
              <w:marTop w:val="0"/>
              <w:marBottom w:val="0"/>
              <w:divBdr>
                <w:top w:val="none" w:sz="0" w:space="0" w:color="auto"/>
                <w:left w:val="none" w:sz="0" w:space="0" w:color="auto"/>
                <w:bottom w:val="none" w:sz="0" w:space="0" w:color="auto"/>
                <w:right w:val="none" w:sz="0" w:space="0" w:color="auto"/>
              </w:divBdr>
            </w:div>
            <w:div w:id="1300109488">
              <w:marLeft w:val="0"/>
              <w:marRight w:val="0"/>
              <w:marTop w:val="0"/>
              <w:marBottom w:val="0"/>
              <w:divBdr>
                <w:top w:val="none" w:sz="0" w:space="0" w:color="auto"/>
                <w:left w:val="none" w:sz="0" w:space="0" w:color="auto"/>
                <w:bottom w:val="none" w:sz="0" w:space="0" w:color="auto"/>
                <w:right w:val="none" w:sz="0" w:space="0" w:color="auto"/>
              </w:divBdr>
            </w:div>
            <w:div w:id="783891454">
              <w:marLeft w:val="0"/>
              <w:marRight w:val="0"/>
              <w:marTop w:val="0"/>
              <w:marBottom w:val="0"/>
              <w:divBdr>
                <w:top w:val="none" w:sz="0" w:space="0" w:color="auto"/>
                <w:left w:val="none" w:sz="0" w:space="0" w:color="auto"/>
                <w:bottom w:val="none" w:sz="0" w:space="0" w:color="auto"/>
                <w:right w:val="none" w:sz="0" w:space="0" w:color="auto"/>
              </w:divBdr>
            </w:div>
            <w:div w:id="304699308">
              <w:marLeft w:val="0"/>
              <w:marRight w:val="0"/>
              <w:marTop w:val="0"/>
              <w:marBottom w:val="0"/>
              <w:divBdr>
                <w:top w:val="none" w:sz="0" w:space="0" w:color="auto"/>
                <w:left w:val="none" w:sz="0" w:space="0" w:color="auto"/>
                <w:bottom w:val="none" w:sz="0" w:space="0" w:color="auto"/>
                <w:right w:val="none" w:sz="0" w:space="0" w:color="auto"/>
              </w:divBdr>
            </w:div>
            <w:div w:id="1896548073">
              <w:marLeft w:val="0"/>
              <w:marRight w:val="0"/>
              <w:marTop w:val="0"/>
              <w:marBottom w:val="0"/>
              <w:divBdr>
                <w:top w:val="none" w:sz="0" w:space="0" w:color="auto"/>
                <w:left w:val="none" w:sz="0" w:space="0" w:color="auto"/>
                <w:bottom w:val="none" w:sz="0" w:space="0" w:color="auto"/>
                <w:right w:val="none" w:sz="0" w:space="0" w:color="auto"/>
              </w:divBdr>
            </w:div>
            <w:div w:id="260987997">
              <w:marLeft w:val="0"/>
              <w:marRight w:val="0"/>
              <w:marTop w:val="0"/>
              <w:marBottom w:val="0"/>
              <w:divBdr>
                <w:top w:val="none" w:sz="0" w:space="0" w:color="auto"/>
                <w:left w:val="none" w:sz="0" w:space="0" w:color="auto"/>
                <w:bottom w:val="none" w:sz="0" w:space="0" w:color="auto"/>
                <w:right w:val="none" w:sz="0" w:space="0" w:color="auto"/>
              </w:divBdr>
            </w:div>
            <w:div w:id="1973637452">
              <w:marLeft w:val="0"/>
              <w:marRight w:val="0"/>
              <w:marTop w:val="0"/>
              <w:marBottom w:val="0"/>
              <w:divBdr>
                <w:top w:val="none" w:sz="0" w:space="0" w:color="auto"/>
                <w:left w:val="none" w:sz="0" w:space="0" w:color="auto"/>
                <w:bottom w:val="none" w:sz="0" w:space="0" w:color="auto"/>
                <w:right w:val="none" w:sz="0" w:space="0" w:color="auto"/>
              </w:divBdr>
            </w:div>
            <w:div w:id="1647078443">
              <w:marLeft w:val="0"/>
              <w:marRight w:val="0"/>
              <w:marTop w:val="0"/>
              <w:marBottom w:val="0"/>
              <w:divBdr>
                <w:top w:val="none" w:sz="0" w:space="0" w:color="auto"/>
                <w:left w:val="none" w:sz="0" w:space="0" w:color="auto"/>
                <w:bottom w:val="none" w:sz="0" w:space="0" w:color="auto"/>
                <w:right w:val="none" w:sz="0" w:space="0" w:color="auto"/>
              </w:divBdr>
            </w:div>
            <w:div w:id="1640569489">
              <w:marLeft w:val="0"/>
              <w:marRight w:val="0"/>
              <w:marTop w:val="0"/>
              <w:marBottom w:val="0"/>
              <w:divBdr>
                <w:top w:val="none" w:sz="0" w:space="0" w:color="auto"/>
                <w:left w:val="none" w:sz="0" w:space="0" w:color="auto"/>
                <w:bottom w:val="none" w:sz="0" w:space="0" w:color="auto"/>
                <w:right w:val="none" w:sz="0" w:space="0" w:color="auto"/>
              </w:divBdr>
            </w:div>
            <w:div w:id="780106467">
              <w:marLeft w:val="0"/>
              <w:marRight w:val="0"/>
              <w:marTop w:val="0"/>
              <w:marBottom w:val="0"/>
              <w:divBdr>
                <w:top w:val="none" w:sz="0" w:space="0" w:color="auto"/>
                <w:left w:val="none" w:sz="0" w:space="0" w:color="auto"/>
                <w:bottom w:val="none" w:sz="0" w:space="0" w:color="auto"/>
                <w:right w:val="none" w:sz="0" w:space="0" w:color="auto"/>
              </w:divBdr>
            </w:div>
            <w:div w:id="2017339810">
              <w:marLeft w:val="0"/>
              <w:marRight w:val="0"/>
              <w:marTop w:val="0"/>
              <w:marBottom w:val="0"/>
              <w:divBdr>
                <w:top w:val="none" w:sz="0" w:space="0" w:color="auto"/>
                <w:left w:val="none" w:sz="0" w:space="0" w:color="auto"/>
                <w:bottom w:val="none" w:sz="0" w:space="0" w:color="auto"/>
                <w:right w:val="none" w:sz="0" w:space="0" w:color="auto"/>
              </w:divBdr>
            </w:div>
            <w:div w:id="1248886136">
              <w:marLeft w:val="0"/>
              <w:marRight w:val="0"/>
              <w:marTop w:val="0"/>
              <w:marBottom w:val="0"/>
              <w:divBdr>
                <w:top w:val="none" w:sz="0" w:space="0" w:color="auto"/>
                <w:left w:val="none" w:sz="0" w:space="0" w:color="auto"/>
                <w:bottom w:val="none" w:sz="0" w:space="0" w:color="auto"/>
                <w:right w:val="none" w:sz="0" w:space="0" w:color="auto"/>
              </w:divBdr>
            </w:div>
            <w:div w:id="45374185">
              <w:marLeft w:val="0"/>
              <w:marRight w:val="0"/>
              <w:marTop w:val="0"/>
              <w:marBottom w:val="0"/>
              <w:divBdr>
                <w:top w:val="none" w:sz="0" w:space="0" w:color="auto"/>
                <w:left w:val="none" w:sz="0" w:space="0" w:color="auto"/>
                <w:bottom w:val="none" w:sz="0" w:space="0" w:color="auto"/>
                <w:right w:val="none" w:sz="0" w:space="0" w:color="auto"/>
              </w:divBdr>
            </w:div>
            <w:div w:id="1158227787">
              <w:marLeft w:val="0"/>
              <w:marRight w:val="0"/>
              <w:marTop w:val="0"/>
              <w:marBottom w:val="0"/>
              <w:divBdr>
                <w:top w:val="none" w:sz="0" w:space="0" w:color="auto"/>
                <w:left w:val="none" w:sz="0" w:space="0" w:color="auto"/>
                <w:bottom w:val="none" w:sz="0" w:space="0" w:color="auto"/>
                <w:right w:val="none" w:sz="0" w:space="0" w:color="auto"/>
              </w:divBdr>
            </w:div>
            <w:div w:id="2058121886">
              <w:marLeft w:val="0"/>
              <w:marRight w:val="0"/>
              <w:marTop w:val="0"/>
              <w:marBottom w:val="0"/>
              <w:divBdr>
                <w:top w:val="none" w:sz="0" w:space="0" w:color="auto"/>
                <w:left w:val="none" w:sz="0" w:space="0" w:color="auto"/>
                <w:bottom w:val="none" w:sz="0" w:space="0" w:color="auto"/>
                <w:right w:val="none" w:sz="0" w:space="0" w:color="auto"/>
              </w:divBdr>
            </w:div>
            <w:div w:id="1182548992">
              <w:marLeft w:val="0"/>
              <w:marRight w:val="0"/>
              <w:marTop w:val="0"/>
              <w:marBottom w:val="0"/>
              <w:divBdr>
                <w:top w:val="none" w:sz="0" w:space="0" w:color="auto"/>
                <w:left w:val="none" w:sz="0" w:space="0" w:color="auto"/>
                <w:bottom w:val="none" w:sz="0" w:space="0" w:color="auto"/>
                <w:right w:val="none" w:sz="0" w:space="0" w:color="auto"/>
              </w:divBdr>
            </w:div>
            <w:div w:id="1183319018">
              <w:marLeft w:val="0"/>
              <w:marRight w:val="0"/>
              <w:marTop w:val="0"/>
              <w:marBottom w:val="0"/>
              <w:divBdr>
                <w:top w:val="none" w:sz="0" w:space="0" w:color="auto"/>
                <w:left w:val="none" w:sz="0" w:space="0" w:color="auto"/>
                <w:bottom w:val="none" w:sz="0" w:space="0" w:color="auto"/>
                <w:right w:val="none" w:sz="0" w:space="0" w:color="auto"/>
              </w:divBdr>
            </w:div>
            <w:div w:id="795758043">
              <w:marLeft w:val="0"/>
              <w:marRight w:val="0"/>
              <w:marTop w:val="0"/>
              <w:marBottom w:val="0"/>
              <w:divBdr>
                <w:top w:val="none" w:sz="0" w:space="0" w:color="auto"/>
                <w:left w:val="none" w:sz="0" w:space="0" w:color="auto"/>
                <w:bottom w:val="none" w:sz="0" w:space="0" w:color="auto"/>
                <w:right w:val="none" w:sz="0" w:space="0" w:color="auto"/>
              </w:divBdr>
            </w:div>
            <w:div w:id="2027516407">
              <w:marLeft w:val="0"/>
              <w:marRight w:val="0"/>
              <w:marTop w:val="0"/>
              <w:marBottom w:val="0"/>
              <w:divBdr>
                <w:top w:val="none" w:sz="0" w:space="0" w:color="auto"/>
                <w:left w:val="none" w:sz="0" w:space="0" w:color="auto"/>
                <w:bottom w:val="none" w:sz="0" w:space="0" w:color="auto"/>
                <w:right w:val="none" w:sz="0" w:space="0" w:color="auto"/>
              </w:divBdr>
            </w:div>
            <w:div w:id="1119181682">
              <w:marLeft w:val="0"/>
              <w:marRight w:val="0"/>
              <w:marTop w:val="0"/>
              <w:marBottom w:val="0"/>
              <w:divBdr>
                <w:top w:val="none" w:sz="0" w:space="0" w:color="auto"/>
                <w:left w:val="none" w:sz="0" w:space="0" w:color="auto"/>
                <w:bottom w:val="none" w:sz="0" w:space="0" w:color="auto"/>
                <w:right w:val="none" w:sz="0" w:space="0" w:color="auto"/>
              </w:divBdr>
            </w:div>
            <w:div w:id="909117099">
              <w:marLeft w:val="0"/>
              <w:marRight w:val="0"/>
              <w:marTop w:val="0"/>
              <w:marBottom w:val="0"/>
              <w:divBdr>
                <w:top w:val="none" w:sz="0" w:space="0" w:color="auto"/>
                <w:left w:val="none" w:sz="0" w:space="0" w:color="auto"/>
                <w:bottom w:val="none" w:sz="0" w:space="0" w:color="auto"/>
                <w:right w:val="none" w:sz="0" w:space="0" w:color="auto"/>
              </w:divBdr>
            </w:div>
            <w:div w:id="1416245305">
              <w:marLeft w:val="0"/>
              <w:marRight w:val="0"/>
              <w:marTop w:val="0"/>
              <w:marBottom w:val="0"/>
              <w:divBdr>
                <w:top w:val="none" w:sz="0" w:space="0" w:color="auto"/>
                <w:left w:val="none" w:sz="0" w:space="0" w:color="auto"/>
                <w:bottom w:val="none" w:sz="0" w:space="0" w:color="auto"/>
                <w:right w:val="none" w:sz="0" w:space="0" w:color="auto"/>
              </w:divBdr>
            </w:div>
            <w:div w:id="414935998">
              <w:marLeft w:val="0"/>
              <w:marRight w:val="0"/>
              <w:marTop w:val="0"/>
              <w:marBottom w:val="0"/>
              <w:divBdr>
                <w:top w:val="none" w:sz="0" w:space="0" w:color="auto"/>
                <w:left w:val="none" w:sz="0" w:space="0" w:color="auto"/>
                <w:bottom w:val="none" w:sz="0" w:space="0" w:color="auto"/>
                <w:right w:val="none" w:sz="0" w:space="0" w:color="auto"/>
              </w:divBdr>
            </w:div>
            <w:div w:id="208808172">
              <w:marLeft w:val="0"/>
              <w:marRight w:val="0"/>
              <w:marTop w:val="0"/>
              <w:marBottom w:val="0"/>
              <w:divBdr>
                <w:top w:val="none" w:sz="0" w:space="0" w:color="auto"/>
                <w:left w:val="none" w:sz="0" w:space="0" w:color="auto"/>
                <w:bottom w:val="none" w:sz="0" w:space="0" w:color="auto"/>
                <w:right w:val="none" w:sz="0" w:space="0" w:color="auto"/>
              </w:divBdr>
            </w:div>
            <w:div w:id="89472346">
              <w:marLeft w:val="0"/>
              <w:marRight w:val="0"/>
              <w:marTop w:val="0"/>
              <w:marBottom w:val="0"/>
              <w:divBdr>
                <w:top w:val="none" w:sz="0" w:space="0" w:color="auto"/>
                <w:left w:val="none" w:sz="0" w:space="0" w:color="auto"/>
                <w:bottom w:val="none" w:sz="0" w:space="0" w:color="auto"/>
                <w:right w:val="none" w:sz="0" w:space="0" w:color="auto"/>
              </w:divBdr>
            </w:div>
            <w:div w:id="1253859182">
              <w:marLeft w:val="0"/>
              <w:marRight w:val="0"/>
              <w:marTop w:val="0"/>
              <w:marBottom w:val="0"/>
              <w:divBdr>
                <w:top w:val="none" w:sz="0" w:space="0" w:color="auto"/>
                <w:left w:val="none" w:sz="0" w:space="0" w:color="auto"/>
                <w:bottom w:val="none" w:sz="0" w:space="0" w:color="auto"/>
                <w:right w:val="none" w:sz="0" w:space="0" w:color="auto"/>
              </w:divBdr>
            </w:div>
            <w:div w:id="555237298">
              <w:marLeft w:val="0"/>
              <w:marRight w:val="0"/>
              <w:marTop w:val="0"/>
              <w:marBottom w:val="0"/>
              <w:divBdr>
                <w:top w:val="none" w:sz="0" w:space="0" w:color="auto"/>
                <w:left w:val="none" w:sz="0" w:space="0" w:color="auto"/>
                <w:bottom w:val="none" w:sz="0" w:space="0" w:color="auto"/>
                <w:right w:val="none" w:sz="0" w:space="0" w:color="auto"/>
              </w:divBdr>
            </w:div>
            <w:div w:id="611597316">
              <w:marLeft w:val="0"/>
              <w:marRight w:val="0"/>
              <w:marTop w:val="0"/>
              <w:marBottom w:val="0"/>
              <w:divBdr>
                <w:top w:val="none" w:sz="0" w:space="0" w:color="auto"/>
                <w:left w:val="none" w:sz="0" w:space="0" w:color="auto"/>
                <w:bottom w:val="none" w:sz="0" w:space="0" w:color="auto"/>
                <w:right w:val="none" w:sz="0" w:space="0" w:color="auto"/>
              </w:divBdr>
            </w:div>
            <w:div w:id="221840218">
              <w:marLeft w:val="0"/>
              <w:marRight w:val="0"/>
              <w:marTop w:val="0"/>
              <w:marBottom w:val="0"/>
              <w:divBdr>
                <w:top w:val="none" w:sz="0" w:space="0" w:color="auto"/>
                <w:left w:val="none" w:sz="0" w:space="0" w:color="auto"/>
                <w:bottom w:val="none" w:sz="0" w:space="0" w:color="auto"/>
                <w:right w:val="none" w:sz="0" w:space="0" w:color="auto"/>
              </w:divBdr>
            </w:div>
            <w:div w:id="623849673">
              <w:marLeft w:val="0"/>
              <w:marRight w:val="0"/>
              <w:marTop w:val="0"/>
              <w:marBottom w:val="0"/>
              <w:divBdr>
                <w:top w:val="none" w:sz="0" w:space="0" w:color="auto"/>
                <w:left w:val="none" w:sz="0" w:space="0" w:color="auto"/>
                <w:bottom w:val="none" w:sz="0" w:space="0" w:color="auto"/>
                <w:right w:val="none" w:sz="0" w:space="0" w:color="auto"/>
              </w:divBdr>
            </w:div>
            <w:div w:id="750780529">
              <w:marLeft w:val="0"/>
              <w:marRight w:val="0"/>
              <w:marTop w:val="0"/>
              <w:marBottom w:val="0"/>
              <w:divBdr>
                <w:top w:val="none" w:sz="0" w:space="0" w:color="auto"/>
                <w:left w:val="none" w:sz="0" w:space="0" w:color="auto"/>
                <w:bottom w:val="none" w:sz="0" w:space="0" w:color="auto"/>
                <w:right w:val="none" w:sz="0" w:space="0" w:color="auto"/>
              </w:divBdr>
            </w:div>
            <w:div w:id="1738746420">
              <w:marLeft w:val="0"/>
              <w:marRight w:val="0"/>
              <w:marTop w:val="0"/>
              <w:marBottom w:val="0"/>
              <w:divBdr>
                <w:top w:val="none" w:sz="0" w:space="0" w:color="auto"/>
                <w:left w:val="none" w:sz="0" w:space="0" w:color="auto"/>
                <w:bottom w:val="none" w:sz="0" w:space="0" w:color="auto"/>
                <w:right w:val="none" w:sz="0" w:space="0" w:color="auto"/>
              </w:divBdr>
            </w:div>
            <w:div w:id="330908096">
              <w:marLeft w:val="0"/>
              <w:marRight w:val="0"/>
              <w:marTop w:val="0"/>
              <w:marBottom w:val="0"/>
              <w:divBdr>
                <w:top w:val="none" w:sz="0" w:space="0" w:color="auto"/>
                <w:left w:val="none" w:sz="0" w:space="0" w:color="auto"/>
                <w:bottom w:val="none" w:sz="0" w:space="0" w:color="auto"/>
                <w:right w:val="none" w:sz="0" w:space="0" w:color="auto"/>
              </w:divBdr>
            </w:div>
            <w:div w:id="1835484389">
              <w:marLeft w:val="0"/>
              <w:marRight w:val="0"/>
              <w:marTop w:val="0"/>
              <w:marBottom w:val="0"/>
              <w:divBdr>
                <w:top w:val="none" w:sz="0" w:space="0" w:color="auto"/>
                <w:left w:val="none" w:sz="0" w:space="0" w:color="auto"/>
                <w:bottom w:val="none" w:sz="0" w:space="0" w:color="auto"/>
                <w:right w:val="none" w:sz="0" w:space="0" w:color="auto"/>
              </w:divBdr>
            </w:div>
            <w:div w:id="597104918">
              <w:marLeft w:val="0"/>
              <w:marRight w:val="0"/>
              <w:marTop w:val="0"/>
              <w:marBottom w:val="0"/>
              <w:divBdr>
                <w:top w:val="none" w:sz="0" w:space="0" w:color="auto"/>
                <w:left w:val="none" w:sz="0" w:space="0" w:color="auto"/>
                <w:bottom w:val="none" w:sz="0" w:space="0" w:color="auto"/>
                <w:right w:val="none" w:sz="0" w:space="0" w:color="auto"/>
              </w:divBdr>
            </w:div>
            <w:div w:id="1898979424">
              <w:marLeft w:val="0"/>
              <w:marRight w:val="0"/>
              <w:marTop w:val="0"/>
              <w:marBottom w:val="0"/>
              <w:divBdr>
                <w:top w:val="none" w:sz="0" w:space="0" w:color="auto"/>
                <w:left w:val="none" w:sz="0" w:space="0" w:color="auto"/>
                <w:bottom w:val="none" w:sz="0" w:space="0" w:color="auto"/>
                <w:right w:val="none" w:sz="0" w:space="0" w:color="auto"/>
              </w:divBdr>
            </w:div>
            <w:div w:id="318389306">
              <w:marLeft w:val="0"/>
              <w:marRight w:val="0"/>
              <w:marTop w:val="0"/>
              <w:marBottom w:val="0"/>
              <w:divBdr>
                <w:top w:val="none" w:sz="0" w:space="0" w:color="auto"/>
                <w:left w:val="none" w:sz="0" w:space="0" w:color="auto"/>
                <w:bottom w:val="none" w:sz="0" w:space="0" w:color="auto"/>
                <w:right w:val="none" w:sz="0" w:space="0" w:color="auto"/>
              </w:divBdr>
            </w:div>
            <w:div w:id="161437967">
              <w:marLeft w:val="0"/>
              <w:marRight w:val="0"/>
              <w:marTop w:val="0"/>
              <w:marBottom w:val="0"/>
              <w:divBdr>
                <w:top w:val="none" w:sz="0" w:space="0" w:color="auto"/>
                <w:left w:val="none" w:sz="0" w:space="0" w:color="auto"/>
                <w:bottom w:val="none" w:sz="0" w:space="0" w:color="auto"/>
                <w:right w:val="none" w:sz="0" w:space="0" w:color="auto"/>
              </w:divBdr>
            </w:div>
            <w:div w:id="849490318">
              <w:marLeft w:val="0"/>
              <w:marRight w:val="0"/>
              <w:marTop w:val="0"/>
              <w:marBottom w:val="0"/>
              <w:divBdr>
                <w:top w:val="none" w:sz="0" w:space="0" w:color="auto"/>
                <w:left w:val="none" w:sz="0" w:space="0" w:color="auto"/>
                <w:bottom w:val="none" w:sz="0" w:space="0" w:color="auto"/>
                <w:right w:val="none" w:sz="0" w:space="0" w:color="auto"/>
              </w:divBdr>
            </w:div>
            <w:div w:id="587232771">
              <w:marLeft w:val="0"/>
              <w:marRight w:val="0"/>
              <w:marTop w:val="0"/>
              <w:marBottom w:val="0"/>
              <w:divBdr>
                <w:top w:val="none" w:sz="0" w:space="0" w:color="auto"/>
                <w:left w:val="none" w:sz="0" w:space="0" w:color="auto"/>
                <w:bottom w:val="none" w:sz="0" w:space="0" w:color="auto"/>
                <w:right w:val="none" w:sz="0" w:space="0" w:color="auto"/>
              </w:divBdr>
            </w:div>
            <w:div w:id="2032880160">
              <w:marLeft w:val="0"/>
              <w:marRight w:val="0"/>
              <w:marTop w:val="0"/>
              <w:marBottom w:val="0"/>
              <w:divBdr>
                <w:top w:val="none" w:sz="0" w:space="0" w:color="auto"/>
                <w:left w:val="none" w:sz="0" w:space="0" w:color="auto"/>
                <w:bottom w:val="none" w:sz="0" w:space="0" w:color="auto"/>
                <w:right w:val="none" w:sz="0" w:space="0" w:color="auto"/>
              </w:divBdr>
            </w:div>
            <w:div w:id="999819399">
              <w:marLeft w:val="0"/>
              <w:marRight w:val="0"/>
              <w:marTop w:val="0"/>
              <w:marBottom w:val="0"/>
              <w:divBdr>
                <w:top w:val="none" w:sz="0" w:space="0" w:color="auto"/>
                <w:left w:val="none" w:sz="0" w:space="0" w:color="auto"/>
                <w:bottom w:val="none" w:sz="0" w:space="0" w:color="auto"/>
                <w:right w:val="none" w:sz="0" w:space="0" w:color="auto"/>
              </w:divBdr>
            </w:div>
            <w:div w:id="1032147547">
              <w:marLeft w:val="0"/>
              <w:marRight w:val="0"/>
              <w:marTop w:val="0"/>
              <w:marBottom w:val="0"/>
              <w:divBdr>
                <w:top w:val="none" w:sz="0" w:space="0" w:color="auto"/>
                <w:left w:val="none" w:sz="0" w:space="0" w:color="auto"/>
                <w:bottom w:val="none" w:sz="0" w:space="0" w:color="auto"/>
                <w:right w:val="none" w:sz="0" w:space="0" w:color="auto"/>
              </w:divBdr>
            </w:div>
            <w:div w:id="229317866">
              <w:marLeft w:val="0"/>
              <w:marRight w:val="0"/>
              <w:marTop w:val="0"/>
              <w:marBottom w:val="0"/>
              <w:divBdr>
                <w:top w:val="none" w:sz="0" w:space="0" w:color="auto"/>
                <w:left w:val="none" w:sz="0" w:space="0" w:color="auto"/>
                <w:bottom w:val="none" w:sz="0" w:space="0" w:color="auto"/>
                <w:right w:val="none" w:sz="0" w:space="0" w:color="auto"/>
              </w:divBdr>
            </w:div>
            <w:div w:id="1276903921">
              <w:marLeft w:val="0"/>
              <w:marRight w:val="0"/>
              <w:marTop w:val="0"/>
              <w:marBottom w:val="0"/>
              <w:divBdr>
                <w:top w:val="none" w:sz="0" w:space="0" w:color="auto"/>
                <w:left w:val="none" w:sz="0" w:space="0" w:color="auto"/>
                <w:bottom w:val="none" w:sz="0" w:space="0" w:color="auto"/>
                <w:right w:val="none" w:sz="0" w:space="0" w:color="auto"/>
              </w:divBdr>
            </w:div>
            <w:div w:id="1911652071">
              <w:marLeft w:val="0"/>
              <w:marRight w:val="0"/>
              <w:marTop w:val="0"/>
              <w:marBottom w:val="0"/>
              <w:divBdr>
                <w:top w:val="none" w:sz="0" w:space="0" w:color="auto"/>
                <w:left w:val="none" w:sz="0" w:space="0" w:color="auto"/>
                <w:bottom w:val="none" w:sz="0" w:space="0" w:color="auto"/>
                <w:right w:val="none" w:sz="0" w:space="0" w:color="auto"/>
              </w:divBdr>
            </w:div>
            <w:div w:id="76682383">
              <w:marLeft w:val="0"/>
              <w:marRight w:val="0"/>
              <w:marTop w:val="0"/>
              <w:marBottom w:val="0"/>
              <w:divBdr>
                <w:top w:val="none" w:sz="0" w:space="0" w:color="auto"/>
                <w:left w:val="none" w:sz="0" w:space="0" w:color="auto"/>
                <w:bottom w:val="none" w:sz="0" w:space="0" w:color="auto"/>
                <w:right w:val="none" w:sz="0" w:space="0" w:color="auto"/>
              </w:divBdr>
            </w:div>
            <w:div w:id="1063479905">
              <w:marLeft w:val="0"/>
              <w:marRight w:val="0"/>
              <w:marTop w:val="0"/>
              <w:marBottom w:val="0"/>
              <w:divBdr>
                <w:top w:val="none" w:sz="0" w:space="0" w:color="auto"/>
                <w:left w:val="none" w:sz="0" w:space="0" w:color="auto"/>
                <w:bottom w:val="none" w:sz="0" w:space="0" w:color="auto"/>
                <w:right w:val="none" w:sz="0" w:space="0" w:color="auto"/>
              </w:divBdr>
            </w:div>
            <w:div w:id="1012612059">
              <w:marLeft w:val="0"/>
              <w:marRight w:val="0"/>
              <w:marTop w:val="0"/>
              <w:marBottom w:val="0"/>
              <w:divBdr>
                <w:top w:val="none" w:sz="0" w:space="0" w:color="auto"/>
                <w:left w:val="none" w:sz="0" w:space="0" w:color="auto"/>
                <w:bottom w:val="none" w:sz="0" w:space="0" w:color="auto"/>
                <w:right w:val="none" w:sz="0" w:space="0" w:color="auto"/>
              </w:divBdr>
            </w:div>
            <w:div w:id="1441799218">
              <w:marLeft w:val="0"/>
              <w:marRight w:val="0"/>
              <w:marTop w:val="0"/>
              <w:marBottom w:val="0"/>
              <w:divBdr>
                <w:top w:val="none" w:sz="0" w:space="0" w:color="auto"/>
                <w:left w:val="none" w:sz="0" w:space="0" w:color="auto"/>
                <w:bottom w:val="none" w:sz="0" w:space="0" w:color="auto"/>
                <w:right w:val="none" w:sz="0" w:space="0" w:color="auto"/>
              </w:divBdr>
            </w:div>
            <w:div w:id="704528716">
              <w:marLeft w:val="0"/>
              <w:marRight w:val="0"/>
              <w:marTop w:val="0"/>
              <w:marBottom w:val="0"/>
              <w:divBdr>
                <w:top w:val="none" w:sz="0" w:space="0" w:color="auto"/>
                <w:left w:val="none" w:sz="0" w:space="0" w:color="auto"/>
                <w:bottom w:val="none" w:sz="0" w:space="0" w:color="auto"/>
                <w:right w:val="none" w:sz="0" w:space="0" w:color="auto"/>
              </w:divBdr>
            </w:div>
            <w:div w:id="461390200">
              <w:marLeft w:val="0"/>
              <w:marRight w:val="0"/>
              <w:marTop w:val="0"/>
              <w:marBottom w:val="0"/>
              <w:divBdr>
                <w:top w:val="none" w:sz="0" w:space="0" w:color="auto"/>
                <w:left w:val="none" w:sz="0" w:space="0" w:color="auto"/>
                <w:bottom w:val="none" w:sz="0" w:space="0" w:color="auto"/>
                <w:right w:val="none" w:sz="0" w:space="0" w:color="auto"/>
              </w:divBdr>
            </w:div>
            <w:div w:id="1132019250">
              <w:marLeft w:val="0"/>
              <w:marRight w:val="0"/>
              <w:marTop w:val="0"/>
              <w:marBottom w:val="0"/>
              <w:divBdr>
                <w:top w:val="none" w:sz="0" w:space="0" w:color="auto"/>
                <w:left w:val="none" w:sz="0" w:space="0" w:color="auto"/>
                <w:bottom w:val="none" w:sz="0" w:space="0" w:color="auto"/>
                <w:right w:val="none" w:sz="0" w:space="0" w:color="auto"/>
              </w:divBdr>
            </w:div>
            <w:div w:id="270667419">
              <w:marLeft w:val="0"/>
              <w:marRight w:val="0"/>
              <w:marTop w:val="0"/>
              <w:marBottom w:val="0"/>
              <w:divBdr>
                <w:top w:val="none" w:sz="0" w:space="0" w:color="auto"/>
                <w:left w:val="none" w:sz="0" w:space="0" w:color="auto"/>
                <w:bottom w:val="none" w:sz="0" w:space="0" w:color="auto"/>
                <w:right w:val="none" w:sz="0" w:space="0" w:color="auto"/>
              </w:divBdr>
            </w:div>
            <w:div w:id="1512715362">
              <w:marLeft w:val="0"/>
              <w:marRight w:val="0"/>
              <w:marTop w:val="0"/>
              <w:marBottom w:val="0"/>
              <w:divBdr>
                <w:top w:val="none" w:sz="0" w:space="0" w:color="auto"/>
                <w:left w:val="none" w:sz="0" w:space="0" w:color="auto"/>
                <w:bottom w:val="none" w:sz="0" w:space="0" w:color="auto"/>
                <w:right w:val="none" w:sz="0" w:space="0" w:color="auto"/>
              </w:divBdr>
            </w:div>
            <w:div w:id="979724031">
              <w:marLeft w:val="0"/>
              <w:marRight w:val="0"/>
              <w:marTop w:val="0"/>
              <w:marBottom w:val="0"/>
              <w:divBdr>
                <w:top w:val="none" w:sz="0" w:space="0" w:color="auto"/>
                <w:left w:val="none" w:sz="0" w:space="0" w:color="auto"/>
                <w:bottom w:val="none" w:sz="0" w:space="0" w:color="auto"/>
                <w:right w:val="none" w:sz="0" w:space="0" w:color="auto"/>
              </w:divBdr>
            </w:div>
            <w:div w:id="1669483084">
              <w:marLeft w:val="0"/>
              <w:marRight w:val="0"/>
              <w:marTop w:val="0"/>
              <w:marBottom w:val="0"/>
              <w:divBdr>
                <w:top w:val="none" w:sz="0" w:space="0" w:color="auto"/>
                <w:left w:val="none" w:sz="0" w:space="0" w:color="auto"/>
                <w:bottom w:val="none" w:sz="0" w:space="0" w:color="auto"/>
                <w:right w:val="none" w:sz="0" w:space="0" w:color="auto"/>
              </w:divBdr>
            </w:div>
            <w:div w:id="1923492265">
              <w:marLeft w:val="0"/>
              <w:marRight w:val="0"/>
              <w:marTop w:val="0"/>
              <w:marBottom w:val="0"/>
              <w:divBdr>
                <w:top w:val="none" w:sz="0" w:space="0" w:color="auto"/>
                <w:left w:val="none" w:sz="0" w:space="0" w:color="auto"/>
                <w:bottom w:val="none" w:sz="0" w:space="0" w:color="auto"/>
                <w:right w:val="none" w:sz="0" w:space="0" w:color="auto"/>
              </w:divBdr>
            </w:div>
            <w:div w:id="1210992890">
              <w:marLeft w:val="0"/>
              <w:marRight w:val="0"/>
              <w:marTop w:val="0"/>
              <w:marBottom w:val="0"/>
              <w:divBdr>
                <w:top w:val="none" w:sz="0" w:space="0" w:color="auto"/>
                <w:left w:val="none" w:sz="0" w:space="0" w:color="auto"/>
                <w:bottom w:val="none" w:sz="0" w:space="0" w:color="auto"/>
                <w:right w:val="none" w:sz="0" w:space="0" w:color="auto"/>
              </w:divBdr>
            </w:div>
            <w:div w:id="899444290">
              <w:marLeft w:val="0"/>
              <w:marRight w:val="0"/>
              <w:marTop w:val="0"/>
              <w:marBottom w:val="0"/>
              <w:divBdr>
                <w:top w:val="none" w:sz="0" w:space="0" w:color="auto"/>
                <w:left w:val="none" w:sz="0" w:space="0" w:color="auto"/>
                <w:bottom w:val="none" w:sz="0" w:space="0" w:color="auto"/>
                <w:right w:val="none" w:sz="0" w:space="0" w:color="auto"/>
              </w:divBdr>
            </w:div>
            <w:div w:id="2088916050">
              <w:marLeft w:val="0"/>
              <w:marRight w:val="0"/>
              <w:marTop w:val="0"/>
              <w:marBottom w:val="0"/>
              <w:divBdr>
                <w:top w:val="none" w:sz="0" w:space="0" w:color="auto"/>
                <w:left w:val="none" w:sz="0" w:space="0" w:color="auto"/>
                <w:bottom w:val="none" w:sz="0" w:space="0" w:color="auto"/>
                <w:right w:val="none" w:sz="0" w:space="0" w:color="auto"/>
              </w:divBdr>
            </w:div>
            <w:div w:id="2132480558">
              <w:marLeft w:val="0"/>
              <w:marRight w:val="0"/>
              <w:marTop w:val="0"/>
              <w:marBottom w:val="0"/>
              <w:divBdr>
                <w:top w:val="none" w:sz="0" w:space="0" w:color="auto"/>
                <w:left w:val="none" w:sz="0" w:space="0" w:color="auto"/>
                <w:bottom w:val="none" w:sz="0" w:space="0" w:color="auto"/>
                <w:right w:val="none" w:sz="0" w:space="0" w:color="auto"/>
              </w:divBdr>
            </w:div>
            <w:div w:id="2109035000">
              <w:marLeft w:val="0"/>
              <w:marRight w:val="0"/>
              <w:marTop w:val="0"/>
              <w:marBottom w:val="0"/>
              <w:divBdr>
                <w:top w:val="none" w:sz="0" w:space="0" w:color="auto"/>
                <w:left w:val="none" w:sz="0" w:space="0" w:color="auto"/>
                <w:bottom w:val="none" w:sz="0" w:space="0" w:color="auto"/>
                <w:right w:val="none" w:sz="0" w:space="0" w:color="auto"/>
              </w:divBdr>
            </w:div>
            <w:div w:id="813907915">
              <w:marLeft w:val="0"/>
              <w:marRight w:val="0"/>
              <w:marTop w:val="0"/>
              <w:marBottom w:val="0"/>
              <w:divBdr>
                <w:top w:val="none" w:sz="0" w:space="0" w:color="auto"/>
                <w:left w:val="none" w:sz="0" w:space="0" w:color="auto"/>
                <w:bottom w:val="none" w:sz="0" w:space="0" w:color="auto"/>
                <w:right w:val="none" w:sz="0" w:space="0" w:color="auto"/>
              </w:divBdr>
            </w:div>
            <w:div w:id="1592935696">
              <w:marLeft w:val="0"/>
              <w:marRight w:val="0"/>
              <w:marTop w:val="0"/>
              <w:marBottom w:val="0"/>
              <w:divBdr>
                <w:top w:val="none" w:sz="0" w:space="0" w:color="auto"/>
                <w:left w:val="none" w:sz="0" w:space="0" w:color="auto"/>
                <w:bottom w:val="none" w:sz="0" w:space="0" w:color="auto"/>
                <w:right w:val="none" w:sz="0" w:space="0" w:color="auto"/>
              </w:divBdr>
            </w:div>
            <w:div w:id="167142207">
              <w:marLeft w:val="0"/>
              <w:marRight w:val="0"/>
              <w:marTop w:val="0"/>
              <w:marBottom w:val="0"/>
              <w:divBdr>
                <w:top w:val="none" w:sz="0" w:space="0" w:color="auto"/>
                <w:left w:val="none" w:sz="0" w:space="0" w:color="auto"/>
                <w:bottom w:val="none" w:sz="0" w:space="0" w:color="auto"/>
                <w:right w:val="none" w:sz="0" w:space="0" w:color="auto"/>
              </w:divBdr>
            </w:div>
            <w:div w:id="435057667">
              <w:marLeft w:val="0"/>
              <w:marRight w:val="0"/>
              <w:marTop w:val="0"/>
              <w:marBottom w:val="0"/>
              <w:divBdr>
                <w:top w:val="none" w:sz="0" w:space="0" w:color="auto"/>
                <w:left w:val="none" w:sz="0" w:space="0" w:color="auto"/>
                <w:bottom w:val="none" w:sz="0" w:space="0" w:color="auto"/>
                <w:right w:val="none" w:sz="0" w:space="0" w:color="auto"/>
              </w:divBdr>
            </w:div>
            <w:div w:id="845824402">
              <w:marLeft w:val="0"/>
              <w:marRight w:val="0"/>
              <w:marTop w:val="0"/>
              <w:marBottom w:val="0"/>
              <w:divBdr>
                <w:top w:val="none" w:sz="0" w:space="0" w:color="auto"/>
                <w:left w:val="none" w:sz="0" w:space="0" w:color="auto"/>
                <w:bottom w:val="none" w:sz="0" w:space="0" w:color="auto"/>
                <w:right w:val="none" w:sz="0" w:space="0" w:color="auto"/>
              </w:divBdr>
            </w:div>
            <w:div w:id="500200928">
              <w:marLeft w:val="0"/>
              <w:marRight w:val="0"/>
              <w:marTop w:val="0"/>
              <w:marBottom w:val="0"/>
              <w:divBdr>
                <w:top w:val="none" w:sz="0" w:space="0" w:color="auto"/>
                <w:left w:val="none" w:sz="0" w:space="0" w:color="auto"/>
                <w:bottom w:val="none" w:sz="0" w:space="0" w:color="auto"/>
                <w:right w:val="none" w:sz="0" w:space="0" w:color="auto"/>
              </w:divBdr>
            </w:div>
            <w:div w:id="1269236334">
              <w:marLeft w:val="0"/>
              <w:marRight w:val="0"/>
              <w:marTop w:val="0"/>
              <w:marBottom w:val="0"/>
              <w:divBdr>
                <w:top w:val="none" w:sz="0" w:space="0" w:color="auto"/>
                <w:left w:val="none" w:sz="0" w:space="0" w:color="auto"/>
                <w:bottom w:val="none" w:sz="0" w:space="0" w:color="auto"/>
                <w:right w:val="none" w:sz="0" w:space="0" w:color="auto"/>
              </w:divBdr>
            </w:div>
            <w:div w:id="1178544686">
              <w:marLeft w:val="0"/>
              <w:marRight w:val="0"/>
              <w:marTop w:val="0"/>
              <w:marBottom w:val="0"/>
              <w:divBdr>
                <w:top w:val="none" w:sz="0" w:space="0" w:color="auto"/>
                <w:left w:val="none" w:sz="0" w:space="0" w:color="auto"/>
                <w:bottom w:val="none" w:sz="0" w:space="0" w:color="auto"/>
                <w:right w:val="none" w:sz="0" w:space="0" w:color="auto"/>
              </w:divBdr>
            </w:div>
            <w:div w:id="723914612">
              <w:marLeft w:val="0"/>
              <w:marRight w:val="0"/>
              <w:marTop w:val="0"/>
              <w:marBottom w:val="0"/>
              <w:divBdr>
                <w:top w:val="none" w:sz="0" w:space="0" w:color="auto"/>
                <w:left w:val="none" w:sz="0" w:space="0" w:color="auto"/>
                <w:bottom w:val="none" w:sz="0" w:space="0" w:color="auto"/>
                <w:right w:val="none" w:sz="0" w:space="0" w:color="auto"/>
              </w:divBdr>
            </w:div>
            <w:div w:id="1430615987">
              <w:marLeft w:val="0"/>
              <w:marRight w:val="0"/>
              <w:marTop w:val="0"/>
              <w:marBottom w:val="0"/>
              <w:divBdr>
                <w:top w:val="none" w:sz="0" w:space="0" w:color="auto"/>
                <w:left w:val="none" w:sz="0" w:space="0" w:color="auto"/>
                <w:bottom w:val="none" w:sz="0" w:space="0" w:color="auto"/>
                <w:right w:val="none" w:sz="0" w:space="0" w:color="auto"/>
              </w:divBdr>
            </w:div>
            <w:div w:id="1188985801">
              <w:marLeft w:val="0"/>
              <w:marRight w:val="0"/>
              <w:marTop w:val="0"/>
              <w:marBottom w:val="0"/>
              <w:divBdr>
                <w:top w:val="none" w:sz="0" w:space="0" w:color="auto"/>
                <w:left w:val="none" w:sz="0" w:space="0" w:color="auto"/>
                <w:bottom w:val="none" w:sz="0" w:space="0" w:color="auto"/>
                <w:right w:val="none" w:sz="0" w:space="0" w:color="auto"/>
              </w:divBdr>
            </w:div>
            <w:div w:id="1826704904">
              <w:marLeft w:val="0"/>
              <w:marRight w:val="0"/>
              <w:marTop w:val="0"/>
              <w:marBottom w:val="0"/>
              <w:divBdr>
                <w:top w:val="none" w:sz="0" w:space="0" w:color="auto"/>
                <w:left w:val="none" w:sz="0" w:space="0" w:color="auto"/>
                <w:bottom w:val="none" w:sz="0" w:space="0" w:color="auto"/>
                <w:right w:val="none" w:sz="0" w:space="0" w:color="auto"/>
              </w:divBdr>
            </w:div>
            <w:div w:id="633947301">
              <w:marLeft w:val="0"/>
              <w:marRight w:val="0"/>
              <w:marTop w:val="0"/>
              <w:marBottom w:val="0"/>
              <w:divBdr>
                <w:top w:val="none" w:sz="0" w:space="0" w:color="auto"/>
                <w:left w:val="none" w:sz="0" w:space="0" w:color="auto"/>
                <w:bottom w:val="none" w:sz="0" w:space="0" w:color="auto"/>
                <w:right w:val="none" w:sz="0" w:space="0" w:color="auto"/>
              </w:divBdr>
            </w:div>
            <w:div w:id="277295588">
              <w:marLeft w:val="0"/>
              <w:marRight w:val="0"/>
              <w:marTop w:val="0"/>
              <w:marBottom w:val="0"/>
              <w:divBdr>
                <w:top w:val="none" w:sz="0" w:space="0" w:color="auto"/>
                <w:left w:val="none" w:sz="0" w:space="0" w:color="auto"/>
                <w:bottom w:val="none" w:sz="0" w:space="0" w:color="auto"/>
                <w:right w:val="none" w:sz="0" w:space="0" w:color="auto"/>
              </w:divBdr>
            </w:div>
            <w:div w:id="244144398">
              <w:marLeft w:val="0"/>
              <w:marRight w:val="0"/>
              <w:marTop w:val="0"/>
              <w:marBottom w:val="0"/>
              <w:divBdr>
                <w:top w:val="none" w:sz="0" w:space="0" w:color="auto"/>
                <w:left w:val="none" w:sz="0" w:space="0" w:color="auto"/>
                <w:bottom w:val="none" w:sz="0" w:space="0" w:color="auto"/>
                <w:right w:val="none" w:sz="0" w:space="0" w:color="auto"/>
              </w:divBdr>
            </w:div>
            <w:div w:id="2114472455">
              <w:marLeft w:val="0"/>
              <w:marRight w:val="0"/>
              <w:marTop w:val="0"/>
              <w:marBottom w:val="0"/>
              <w:divBdr>
                <w:top w:val="none" w:sz="0" w:space="0" w:color="auto"/>
                <w:left w:val="none" w:sz="0" w:space="0" w:color="auto"/>
                <w:bottom w:val="none" w:sz="0" w:space="0" w:color="auto"/>
                <w:right w:val="none" w:sz="0" w:space="0" w:color="auto"/>
              </w:divBdr>
            </w:div>
            <w:div w:id="119038019">
              <w:marLeft w:val="0"/>
              <w:marRight w:val="0"/>
              <w:marTop w:val="0"/>
              <w:marBottom w:val="0"/>
              <w:divBdr>
                <w:top w:val="none" w:sz="0" w:space="0" w:color="auto"/>
                <w:left w:val="none" w:sz="0" w:space="0" w:color="auto"/>
                <w:bottom w:val="none" w:sz="0" w:space="0" w:color="auto"/>
                <w:right w:val="none" w:sz="0" w:space="0" w:color="auto"/>
              </w:divBdr>
            </w:div>
            <w:div w:id="246812548">
              <w:marLeft w:val="0"/>
              <w:marRight w:val="0"/>
              <w:marTop w:val="0"/>
              <w:marBottom w:val="0"/>
              <w:divBdr>
                <w:top w:val="none" w:sz="0" w:space="0" w:color="auto"/>
                <w:left w:val="none" w:sz="0" w:space="0" w:color="auto"/>
                <w:bottom w:val="none" w:sz="0" w:space="0" w:color="auto"/>
                <w:right w:val="none" w:sz="0" w:space="0" w:color="auto"/>
              </w:divBdr>
            </w:div>
            <w:div w:id="1148519324">
              <w:marLeft w:val="0"/>
              <w:marRight w:val="0"/>
              <w:marTop w:val="0"/>
              <w:marBottom w:val="0"/>
              <w:divBdr>
                <w:top w:val="none" w:sz="0" w:space="0" w:color="auto"/>
                <w:left w:val="none" w:sz="0" w:space="0" w:color="auto"/>
                <w:bottom w:val="none" w:sz="0" w:space="0" w:color="auto"/>
                <w:right w:val="none" w:sz="0" w:space="0" w:color="auto"/>
              </w:divBdr>
            </w:div>
            <w:div w:id="186529747">
              <w:marLeft w:val="0"/>
              <w:marRight w:val="0"/>
              <w:marTop w:val="0"/>
              <w:marBottom w:val="0"/>
              <w:divBdr>
                <w:top w:val="none" w:sz="0" w:space="0" w:color="auto"/>
                <w:left w:val="none" w:sz="0" w:space="0" w:color="auto"/>
                <w:bottom w:val="none" w:sz="0" w:space="0" w:color="auto"/>
                <w:right w:val="none" w:sz="0" w:space="0" w:color="auto"/>
              </w:divBdr>
            </w:div>
            <w:div w:id="553853547">
              <w:marLeft w:val="0"/>
              <w:marRight w:val="0"/>
              <w:marTop w:val="0"/>
              <w:marBottom w:val="0"/>
              <w:divBdr>
                <w:top w:val="none" w:sz="0" w:space="0" w:color="auto"/>
                <w:left w:val="none" w:sz="0" w:space="0" w:color="auto"/>
                <w:bottom w:val="none" w:sz="0" w:space="0" w:color="auto"/>
                <w:right w:val="none" w:sz="0" w:space="0" w:color="auto"/>
              </w:divBdr>
            </w:div>
            <w:div w:id="1988977087">
              <w:marLeft w:val="0"/>
              <w:marRight w:val="0"/>
              <w:marTop w:val="0"/>
              <w:marBottom w:val="0"/>
              <w:divBdr>
                <w:top w:val="none" w:sz="0" w:space="0" w:color="auto"/>
                <w:left w:val="none" w:sz="0" w:space="0" w:color="auto"/>
                <w:bottom w:val="none" w:sz="0" w:space="0" w:color="auto"/>
                <w:right w:val="none" w:sz="0" w:space="0" w:color="auto"/>
              </w:divBdr>
            </w:div>
            <w:div w:id="242690406">
              <w:marLeft w:val="0"/>
              <w:marRight w:val="0"/>
              <w:marTop w:val="0"/>
              <w:marBottom w:val="0"/>
              <w:divBdr>
                <w:top w:val="none" w:sz="0" w:space="0" w:color="auto"/>
                <w:left w:val="none" w:sz="0" w:space="0" w:color="auto"/>
                <w:bottom w:val="none" w:sz="0" w:space="0" w:color="auto"/>
                <w:right w:val="none" w:sz="0" w:space="0" w:color="auto"/>
              </w:divBdr>
            </w:div>
            <w:div w:id="1413429192">
              <w:marLeft w:val="0"/>
              <w:marRight w:val="0"/>
              <w:marTop w:val="0"/>
              <w:marBottom w:val="0"/>
              <w:divBdr>
                <w:top w:val="none" w:sz="0" w:space="0" w:color="auto"/>
                <w:left w:val="none" w:sz="0" w:space="0" w:color="auto"/>
                <w:bottom w:val="none" w:sz="0" w:space="0" w:color="auto"/>
                <w:right w:val="none" w:sz="0" w:space="0" w:color="auto"/>
              </w:divBdr>
            </w:div>
            <w:div w:id="267084642">
              <w:marLeft w:val="0"/>
              <w:marRight w:val="0"/>
              <w:marTop w:val="0"/>
              <w:marBottom w:val="0"/>
              <w:divBdr>
                <w:top w:val="none" w:sz="0" w:space="0" w:color="auto"/>
                <w:left w:val="none" w:sz="0" w:space="0" w:color="auto"/>
                <w:bottom w:val="none" w:sz="0" w:space="0" w:color="auto"/>
                <w:right w:val="none" w:sz="0" w:space="0" w:color="auto"/>
              </w:divBdr>
            </w:div>
            <w:div w:id="1555966876">
              <w:marLeft w:val="0"/>
              <w:marRight w:val="0"/>
              <w:marTop w:val="0"/>
              <w:marBottom w:val="0"/>
              <w:divBdr>
                <w:top w:val="none" w:sz="0" w:space="0" w:color="auto"/>
                <w:left w:val="none" w:sz="0" w:space="0" w:color="auto"/>
                <w:bottom w:val="none" w:sz="0" w:space="0" w:color="auto"/>
                <w:right w:val="none" w:sz="0" w:space="0" w:color="auto"/>
              </w:divBdr>
            </w:div>
            <w:div w:id="529806375">
              <w:marLeft w:val="0"/>
              <w:marRight w:val="0"/>
              <w:marTop w:val="0"/>
              <w:marBottom w:val="0"/>
              <w:divBdr>
                <w:top w:val="none" w:sz="0" w:space="0" w:color="auto"/>
                <w:left w:val="none" w:sz="0" w:space="0" w:color="auto"/>
                <w:bottom w:val="none" w:sz="0" w:space="0" w:color="auto"/>
                <w:right w:val="none" w:sz="0" w:space="0" w:color="auto"/>
              </w:divBdr>
            </w:div>
            <w:div w:id="1711607063">
              <w:marLeft w:val="0"/>
              <w:marRight w:val="0"/>
              <w:marTop w:val="0"/>
              <w:marBottom w:val="0"/>
              <w:divBdr>
                <w:top w:val="none" w:sz="0" w:space="0" w:color="auto"/>
                <w:left w:val="none" w:sz="0" w:space="0" w:color="auto"/>
                <w:bottom w:val="none" w:sz="0" w:space="0" w:color="auto"/>
                <w:right w:val="none" w:sz="0" w:space="0" w:color="auto"/>
              </w:divBdr>
            </w:div>
            <w:div w:id="1140611517">
              <w:marLeft w:val="0"/>
              <w:marRight w:val="0"/>
              <w:marTop w:val="0"/>
              <w:marBottom w:val="0"/>
              <w:divBdr>
                <w:top w:val="none" w:sz="0" w:space="0" w:color="auto"/>
                <w:left w:val="none" w:sz="0" w:space="0" w:color="auto"/>
                <w:bottom w:val="none" w:sz="0" w:space="0" w:color="auto"/>
                <w:right w:val="none" w:sz="0" w:space="0" w:color="auto"/>
              </w:divBdr>
            </w:div>
            <w:div w:id="1507860382">
              <w:marLeft w:val="0"/>
              <w:marRight w:val="0"/>
              <w:marTop w:val="0"/>
              <w:marBottom w:val="0"/>
              <w:divBdr>
                <w:top w:val="none" w:sz="0" w:space="0" w:color="auto"/>
                <w:left w:val="none" w:sz="0" w:space="0" w:color="auto"/>
                <w:bottom w:val="none" w:sz="0" w:space="0" w:color="auto"/>
                <w:right w:val="none" w:sz="0" w:space="0" w:color="auto"/>
              </w:divBdr>
            </w:div>
            <w:div w:id="1922715196">
              <w:marLeft w:val="0"/>
              <w:marRight w:val="0"/>
              <w:marTop w:val="0"/>
              <w:marBottom w:val="0"/>
              <w:divBdr>
                <w:top w:val="none" w:sz="0" w:space="0" w:color="auto"/>
                <w:left w:val="none" w:sz="0" w:space="0" w:color="auto"/>
                <w:bottom w:val="none" w:sz="0" w:space="0" w:color="auto"/>
                <w:right w:val="none" w:sz="0" w:space="0" w:color="auto"/>
              </w:divBdr>
            </w:div>
            <w:div w:id="2035880829">
              <w:marLeft w:val="0"/>
              <w:marRight w:val="0"/>
              <w:marTop w:val="0"/>
              <w:marBottom w:val="0"/>
              <w:divBdr>
                <w:top w:val="none" w:sz="0" w:space="0" w:color="auto"/>
                <w:left w:val="none" w:sz="0" w:space="0" w:color="auto"/>
                <w:bottom w:val="none" w:sz="0" w:space="0" w:color="auto"/>
                <w:right w:val="none" w:sz="0" w:space="0" w:color="auto"/>
              </w:divBdr>
            </w:div>
            <w:div w:id="778918480">
              <w:marLeft w:val="0"/>
              <w:marRight w:val="0"/>
              <w:marTop w:val="0"/>
              <w:marBottom w:val="0"/>
              <w:divBdr>
                <w:top w:val="none" w:sz="0" w:space="0" w:color="auto"/>
                <w:left w:val="none" w:sz="0" w:space="0" w:color="auto"/>
                <w:bottom w:val="none" w:sz="0" w:space="0" w:color="auto"/>
                <w:right w:val="none" w:sz="0" w:space="0" w:color="auto"/>
              </w:divBdr>
            </w:div>
            <w:div w:id="1658070199">
              <w:marLeft w:val="0"/>
              <w:marRight w:val="0"/>
              <w:marTop w:val="0"/>
              <w:marBottom w:val="0"/>
              <w:divBdr>
                <w:top w:val="none" w:sz="0" w:space="0" w:color="auto"/>
                <w:left w:val="none" w:sz="0" w:space="0" w:color="auto"/>
                <w:bottom w:val="none" w:sz="0" w:space="0" w:color="auto"/>
                <w:right w:val="none" w:sz="0" w:space="0" w:color="auto"/>
              </w:divBdr>
            </w:div>
            <w:div w:id="508058717">
              <w:marLeft w:val="0"/>
              <w:marRight w:val="0"/>
              <w:marTop w:val="0"/>
              <w:marBottom w:val="0"/>
              <w:divBdr>
                <w:top w:val="none" w:sz="0" w:space="0" w:color="auto"/>
                <w:left w:val="none" w:sz="0" w:space="0" w:color="auto"/>
                <w:bottom w:val="none" w:sz="0" w:space="0" w:color="auto"/>
                <w:right w:val="none" w:sz="0" w:space="0" w:color="auto"/>
              </w:divBdr>
            </w:div>
            <w:div w:id="862877">
              <w:marLeft w:val="0"/>
              <w:marRight w:val="0"/>
              <w:marTop w:val="0"/>
              <w:marBottom w:val="0"/>
              <w:divBdr>
                <w:top w:val="none" w:sz="0" w:space="0" w:color="auto"/>
                <w:left w:val="none" w:sz="0" w:space="0" w:color="auto"/>
                <w:bottom w:val="none" w:sz="0" w:space="0" w:color="auto"/>
                <w:right w:val="none" w:sz="0" w:space="0" w:color="auto"/>
              </w:divBdr>
            </w:div>
            <w:div w:id="1642037006">
              <w:marLeft w:val="0"/>
              <w:marRight w:val="0"/>
              <w:marTop w:val="0"/>
              <w:marBottom w:val="0"/>
              <w:divBdr>
                <w:top w:val="none" w:sz="0" w:space="0" w:color="auto"/>
                <w:left w:val="none" w:sz="0" w:space="0" w:color="auto"/>
                <w:bottom w:val="none" w:sz="0" w:space="0" w:color="auto"/>
                <w:right w:val="none" w:sz="0" w:space="0" w:color="auto"/>
              </w:divBdr>
            </w:div>
            <w:div w:id="1852066551">
              <w:marLeft w:val="0"/>
              <w:marRight w:val="0"/>
              <w:marTop w:val="0"/>
              <w:marBottom w:val="0"/>
              <w:divBdr>
                <w:top w:val="none" w:sz="0" w:space="0" w:color="auto"/>
                <w:left w:val="none" w:sz="0" w:space="0" w:color="auto"/>
                <w:bottom w:val="none" w:sz="0" w:space="0" w:color="auto"/>
                <w:right w:val="none" w:sz="0" w:space="0" w:color="auto"/>
              </w:divBdr>
            </w:div>
            <w:div w:id="8139606">
              <w:marLeft w:val="0"/>
              <w:marRight w:val="0"/>
              <w:marTop w:val="0"/>
              <w:marBottom w:val="0"/>
              <w:divBdr>
                <w:top w:val="none" w:sz="0" w:space="0" w:color="auto"/>
                <w:left w:val="none" w:sz="0" w:space="0" w:color="auto"/>
                <w:bottom w:val="none" w:sz="0" w:space="0" w:color="auto"/>
                <w:right w:val="none" w:sz="0" w:space="0" w:color="auto"/>
              </w:divBdr>
            </w:div>
            <w:div w:id="2006392174">
              <w:marLeft w:val="0"/>
              <w:marRight w:val="0"/>
              <w:marTop w:val="0"/>
              <w:marBottom w:val="0"/>
              <w:divBdr>
                <w:top w:val="none" w:sz="0" w:space="0" w:color="auto"/>
                <w:left w:val="none" w:sz="0" w:space="0" w:color="auto"/>
                <w:bottom w:val="none" w:sz="0" w:space="0" w:color="auto"/>
                <w:right w:val="none" w:sz="0" w:space="0" w:color="auto"/>
              </w:divBdr>
            </w:div>
            <w:div w:id="193540944">
              <w:marLeft w:val="0"/>
              <w:marRight w:val="0"/>
              <w:marTop w:val="0"/>
              <w:marBottom w:val="0"/>
              <w:divBdr>
                <w:top w:val="none" w:sz="0" w:space="0" w:color="auto"/>
                <w:left w:val="none" w:sz="0" w:space="0" w:color="auto"/>
                <w:bottom w:val="none" w:sz="0" w:space="0" w:color="auto"/>
                <w:right w:val="none" w:sz="0" w:space="0" w:color="auto"/>
              </w:divBdr>
            </w:div>
            <w:div w:id="195965260">
              <w:marLeft w:val="0"/>
              <w:marRight w:val="0"/>
              <w:marTop w:val="0"/>
              <w:marBottom w:val="0"/>
              <w:divBdr>
                <w:top w:val="none" w:sz="0" w:space="0" w:color="auto"/>
                <w:left w:val="none" w:sz="0" w:space="0" w:color="auto"/>
                <w:bottom w:val="none" w:sz="0" w:space="0" w:color="auto"/>
                <w:right w:val="none" w:sz="0" w:space="0" w:color="auto"/>
              </w:divBdr>
            </w:div>
            <w:div w:id="1274479858">
              <w:marLeft w:val="0"/>
              <w:marRight w:val="0"/>
              <w:marTop w:val="0"/>
              <w:marBottom w:val="0"/>
              <w:divBdr>
                <w:top w:val="none" w:sz="0" w:space="0" w:color="auto"/>
                <w:left w:val="none" w:sz="0" w:space="0" w:color="auto"/>
                <w:bottom w:val="none" w:sz="0" w:space="0" w:color="auto"/>
                <w:right w:val="none" w:sz="0" w:space="0" w:color="auto"/>
              </w:divBdr>
            </w:div>
            <w:div w:id="1213737014">
              <w:marLeft w:val="0"/>
              <w:marRight w:val="0"/>
              <w:marTop w:val="0"/>
              <w:marBottom w:val="0"/>
              <w:divBdr>
                <w:top w:val="none" w:sz="0" w:space="0" w:color="auto"/>
                <w:left w:val="none" w:sz="0" w:space="0" w:color="auto"/>
                <w:bottom w:val="none" w:sz="0" w:space="0" w:color="auto"/>
                <w:right w:val="none" w:sz="0" w:space="0" w:color="auto"/>
              </w:divBdr>
            </w:div>
            <w:div w:id="630981144">
              <w:marLeft w:val="0"/>
              <w:marRight w:val="0"/>
              <w:marTop w:val="0"/>
              <w:marBottom w:val="0"/>
              <w:divBdr>
                <w:top w:val="none" w:sz="0" w:space="0" w:color="auto"/>
                <w:left w:val="none" w:sz="0" w:space="0" w:color="auto"/>
                <w:bottom w:val="none" w:sz="0" w:space="0" w:color="auto"/>
                <w:right w:val="none" w:sz="0" w:space="0" w:color="auto"/>
              </w:divBdr>
            </w:div>
            <w:div w:id="1514761055">
              <w:marLeft w:val="0"/>
              <w:marRight w:val="0"/>
              <w:marTop w:val="0"/>
              <w:marBottom w:val="0"/>
              <w:divBdr>
                <w:top w:val="none" w:sz="0" w:space="0" w:color="auto"/>
                <w:left w:val="none" w:sz="0" w:space="0" w:color="auto"/>
                <w:bottom w:val="none" w:sz="0" w:space="0" w:color="auto"/>
                <w:right w:val="none" w:sz="0" w:space="0" w:color="auto"/>
              </w:divBdr>
            </w:div>
            <w:div w:id="1280181823">
              <w:marLeft w:val="0"/>
              <w:marRight w:val="0"/>
              <w:marTop w:val="0"/>
              <w:marBottom w:val="0"/>
              <w:divBdr>
                <w:top w:val="none" w:sz="0" w:space="0" w:color="auto"/>
                <w:left w:val="none" w:sz="0" w:space="0" w:color="auto"/>
                <w:bottom w:val="none" w:sz="0" w:space="0" w:color="auto"/>
                <w:right w:val="none" w:sz="0" w:space="0" w:color="auto"/>
              </w:divBdr>
            </w:div>
            <w:div w:id="624585330">
              <w:marLeft w:val="0"/>
              <w:marRight w:val="0"/>
              <w:marTop w:val="0"/>
              <w:marBottom w:val="0"/>
              <w:divBdr>
                <w:top w:val="none" w:sz="0" w:space="0" w:color="auto"/>
                <w:left w:val="none" w:sz="0" w:space="0" w:color="auto"/>
                <w:bottom w:val="none" w:sz="0" w:space="0" w:color="auto"/>
                <w:right w:val="none" w:sz="0" w:space="0" w:color="auto"/>
              </w:divBdr>
            </w:div>
            <w:div w:id="1120684506">
              <w:marLeft w:val="0"/>
              <w:marRight w:val="0"/>
              <w:marTop w:val="0"/>
              <w:marBottom w:val="0"/>
              <w:divBdr>
                <w:top w:val="none" w:sz="0" w:space="0" w:color="auto"/>
                <w:left w:val="none" w:sz="0" w:space="0" w:color="auto"/>
                <w:bottom w:val="none" w:sz="0" w:space="0" w:color="auto"/>
                <w:right w:val="none" w:sz="0" w:space="0" w:color="auto"/>
              </w:divBdr>
            </w:div>
            <w:div w:id="1288513596">
              <w:marLeft w:val="0"/>
              <w:marRight w:val="0"/>
              <w:marTop w:val="0"/>
              <w:marBottom w:val="0"/>
              <w:divBdr>
                <w:top w:val="none" w:sz="0" w:space="0" w:color="auto"/>
                <w:left w:val="none" w:sz="0" w:space="0" w:color="auto"/>
                <w:bottom w:val="none" w:sz="0" w:space="0" w:color="auto"/>
                <w:right w:val="none" w:sz="0" w:space="0" w:color="auto"/>
              </w:divBdr>
            </w:div>
            <w:div w:id="705713167">
              <w:marLeft w:val="0"/>
              <w:marRight w:val="0"/>
              <w:marTop w:val="0"/>
              <w:marBottom w:val="0"/>
              <w:divBdr>
                <w:top w:val="none" w:sz="0" w:space="0" w:color="auto"/>
                <w:left w:val="none" w:sz="0" w:space="0" w:color="auto"/>
                <w:bottom w:val="none" w:sz="0" w:space="0" w:color="auto"/>
                <w:right w:val="none" w:sz="0" w:space="0" w:color="auto"/>
              </w:divBdr>
            </w:div>
            <w:div w:id="1644121341">
              <w:marLeft w:val="0"/>
              <w:marRight w:val="0"/>
              <w:marTop w:val="0"/>
              <w:marBottom w:val="0"/>
              <w:divBdr>
                <w:top w:val="none" w:sz="0" w:space="0" w:color="auto"/>
                <w:left w:val="none" w:sz="0" w:space="0" w:color="auto"/>
                <w:bottom w:val="none" w:sz="0" w:space="0" w:color="auto"/>
                <w:right w:val="none" w:sz="0" w:space="0" w:color="auto"/>
              </w:divBdr>
            </w:div>
            <w:div w:id="340014962">
              <w:marLeft w:val="0"/>
              <w:marRight w:val="0"/>
              <w:marTop w:val="0"/>
              <w:marBottom w:val="0"/>
              <w:divBdr>
                <w:top w:val="none" w:sz="0" w:space="0" w:color="auto"/>
                <w:left w:val="none" w:sz="0" w:space="0" w:color="auto"/>
                <w:bottom w:val="none" w:sz="0" w:space="0" w:color="auto"/>
                <w:right w:val="none" w:sz="0" w:space="0" w:color="auto"/>
              </w:divBdr>
            </w:div>
            <w:div w:id="527720307">
              <w:marLeft w:val="0"/>
              <w:marRight w:val="0"/>
              <w:marTop w:val="0"/>
              <w:marBottom w:val="0"/>
              <w:divBdr>
                <w:top w:val="none" w:sz="0" w:space="0" w:color="auto"/>
                <w:left w:val="none" w:sz="0" w:space="0" w:color="auto"/>
                <w:bottom w:val="none" w:sz="0" w:space="0" w:color="auto"/>
                <w:right w:val="none" w:sz="0" w:space="0" w:color="auto"/>
              </w:divBdr>
            </w:div>
            <w:div w:id="1357192412">
              <w:marLeft w:val="0"/>
              <w:marRight w:val="0"/>
              <w:marTop w:val="0"/>
              <w:marBottom w:val="0"/>
              <w:divBdr>
                <w:top w:val="none" w:sz="0" w:space="0" w:color="auto"/>
                <w:left w:val="none" w:sz="0" w:space="0" w:color="auto"/>
                <w:bottom w:val="none" w:sz="0" w:space="0" w:color="auto"/>
                <w:right w:val="none" w:sz="0" w:space="0" w:color="auto"/>
              </w:divBdr>
            </w:div>
            <w:div w:id="652176504">
              <w:marLeft w:val="0"/>
              <w:marRight w:val="0"/>
              <w:marTop w:val="0"/>
              <w:marBottom w:val="0"/>
              <w:divBdr>
                <w:top w:val="none" w:sz="0" w:space="0" w:color="auto"/>
                <w:left w:val="none" w:sz="0" w:space="0" w:color="auto"/>
                <w:bottom w:val="none" w:sz="0" w:space="0" w:color="auto"/>
                <w:right w:val="none" w:sz="0" w:space="0" w:color="auto"/>
              </w:divBdr>
            </w:div>
            <w:div w:id="1728144177">
              <w:marLeft w:val="0"/>
              <w:marRight w:val="0"/>
              <w:marTop w:val="0"/>
              <w:marBottom w:val="0"/>
              <w:divBdr>
                <w:top w:val="none" w:sz="0" w:space="0" w:color="auto"/>
                <w:left w:val="none" w:sz="0" w:space="0" w:color="auto"/>
                <w:bottom w:val="none" w:sz="0" w:space="0" w:color="auto"/>
                <w:right w:val="none" w:sz="0" w:space="0" w:color="auto"/>
              </w:divBdr>
            </w:div>
            <w:div w:id="37554155">
              <w:marLeft w:val="0"/>
              <w:marRight w:val="0"/>
              <w:marTop w:val="0"/>
              <w:marBottom w:val="0"/>
              <w:divBdr>
                <w:top w:val="none" w:sz="0" w:space="0" w:color="auto"/>
                <w:left w:val="none" w:sz="0" w:space="0" w:color="auto"/>
                <w:bottom w:val="none" w:sz="0" w:space="0" w:color="auto"/>
                <w:right w:val="none" w:sz="0" w:space="0" w:color="auto"/>
              </w:divBdr>
            </w:div>
            <w:div w:id="1366174598">
              <w:marLeft w:val="0"/>
              <w:marRight w:val="0"/>
              <w:marTop w:val="0"/>
              <w:marBottom w:val="0"/>
              <w:divBdr>
                <w:top w:val="none" w:sz="0" w:space="0" w:color="auto"/>
                <w:left w:val="none" w:sz="0" w:space="0" w:color="auto"/>
                <w:bottom w:val="none" w:sz="0" w:space="0" w:color="auto"/>
                <w:right w:val="none" w:sz="0" w:space="0" w:color="auto"/>
              </w:divBdr>
            </w:div>
            <w:div w:id="1067072722">
              <w:marLeft w:val="0"/>
              <w:marRight w:val="0"/>
              <w:marTop w:val="0"/>
              <w:marBottom w:val="0"/>
              <w:divBdr>
                <w:top w:val="none" w:sz="0" w:space="0" w:color="auto"/>
                <w:left w:val="none" w:sz="0" w:space="0" w:color="auto"/>
                <w:bottom w:val="none" w:sz="0" w:space="0" w:color="auto"/>
                <w:right w:val="none" w:sz="0" w:space="0" w:color="auto"/>
              </w:divBdr>
            </w:div>
            <w:div w:id="1416779432">
              <w:marLeft w:val="0"/>
              <w:marRight w:val="0"/>
              <w:marTop w:val="0"/>
              <w:marBottom w:val="0"/>
              <w:divBdr>
                <w:top w:val="none" w:sz="0" w:space="0" w:color="auto"/>
                <w:left w:val="none" w:sz="0" w:space="0" w:color="auto"/>
                <w:bottom w:val="none" w:sz="0" w:space="0" w:color="auto"/>
                <w:right w:val="none" w:sz="0" w:space="0" w:color="auto"/>
              </w:divBdr>
            </w:div>
            <w:div w:id="21907374">
              <w:marLeft w:val="0"/>
              <w:marRight w:val="0"/>
              <w:marTop w:val="0"/>
              <w:marBottom w:val="0"/>
              <w:divBdr>
                <w:top w:val="none" w:sz="0" w:space="0" w:color="auto"/>
                <w:left w:val="none" w:sz="0" w:space="0" w:color="auto"/>
                <w:bottom w:val="none" w:sz="0" w:space="0" w:color="auto"/>
                <w:right w:val="none" w:sz="0" w:space="0" w:color="auto"/>
              </w:divBdr>
            </w:div>
            <w:div w:id="1936088343">
              <w:marLeft w:val="0"/>
              <w:marRight w:val="0"/>
              <w:marTop w:val="0"/>
              <w:marBottom w:val="0"/>
              <w:divBdr>
                <w:top w:val="none" w:sz="0" w:space="0" w:color="auto"/>
                <w:left w:val="none" w:sz="0" w:space="0" w:color="auto"/>
                <w:bottom w:val="none" w:sz="0" w:space="0" w:color="auto"/>
                <w:right w:val="none" w:sz="0" w:space="0" w:color="auto"/>
              </w:divBdr>
            </w:div>
            <w:div w:id="1853571254">
              <w:marLeft w:val="0"/>
              <w:marRight w:val="0"/>
              <w:marTop w:val="0"/>
              <w:marBottom w:val="0"/>
              <w:divBdr>
                <w:top w:val="none" w:sz="0" w:space="0" w:color="auto"/>
                <w:left w:val="none" w:sz="0" w:space="0" w:color="auto"/>
                <w:bottom w:val="none" w:sz="0" w:space="0" w:color="auto"/>
                <w:right w:val="none" w:sz="0" w:space="0" w:color="auto"/>
              </w:divBdr>
            </w:div>
            <w:div w:id="479465769">
              <w:marLeft w:val="0"/>
              <w:marRight w:val="0"/>
              <w:marTop w:val="0"/>
              <w:marBottom w:val="0"/>
              <w:divBdr>
                <w:top w:val="none" w:sz="0" w:space="0" w:color="auto"/>
                <w:left w:val="none" w:sz="0" w:space="0" w:color="auto"/>
                <w:bottom w:val="none" w:sz="0" w:space="0" w:color="auto"/>
                <w:right w:val="none" w:sz="0" w:space="0" w:color="auto"/>
              </w:divBdr>
            </w:div>
            <w:div w:id="1430159214">
              <w:marLeft w:val="0"/>
              <w:marRight w:val="0"/>
              <w:marTop w:val="0"/>
              <w:marBottom w:val="0"/>
              <w:divBdr>
                <w:top w:val="none" w:sz="0" w:space="0" w:color="auto"/>
                <w:left w:val="none" w:sz="0" w:space="0" w:color="auto"/>
                <w:bottom w:val="none" w:sz="0" w:space="0" w:color="auto"/>
                <w:right w:val="none" w:sz="0" w:space="0" w:color="auto"/>
              </w:divBdr>
            </w:div>
            <w:div w:id="1066221800">
              <w:marLeft w:val="0"/>
              <w:marRight w:val="0"/>
              <w:marTop w:val="0"/>
              <w:marBottom w:val="0"/>
              <w:divBdr>
                <w:top w:val="none" w:sz="0" w:space="0" w:color="auto"/>
                <w:left w:val="none" w:sz="0" w:space="0" w:color="auto"/>
                <w:bottom w:val="none" w:sz="0" w:space="0" w:color="auto"/>
                <w:right w:val="none" w:sz="0" w:space="0" w:color="auto"/>
              </w:divBdr>
            </w:div>
            <w:div w:id="614868123">
              <w:marLeft w:val="0"/>
              <w:marRight w:val="0"/>
              <w:marTop w:val="0"/>
              <w:marBottom w:val="0"/>
              <w:divBdr>
                <w:top w:val="none" w:sz="0" w:space="0" w:color="auto"/>
                <w:left w:val="none" w:sz="0" w:space="0" w:color="auto"/>
                <w:bottom w:val="none" w:sz="0" w:space="0" w:color="auto"/>
                <w:right w:val="none" w:sz="0" w:space="0" w:color="auto"/>
              </w:divBdr>
            </w:div>
            <w:div w:id="1897666453">
              <w:marLeft w:val="0"/>
              <w:marRight w:val="0"/>
              <w:marTop w:val="0"/>
              <w:marBottom w:val="0"/>
              <w:divBdr>
                <w:top w:val="none" w:sz="0" w:space="0" w:color="auto"/>
                <w:left w:val="none" w:sz="0" w:space="0" w:color="auto"/>
                <w:bottom w:val="none" w:sz="0" w:space="0" w:color="auto"/>
                <w:right w:val="none" w:sz="0" w:space="0" w:color="auto"/>
              </w:divBdr>
            </w:div>
            <w:div w:id="1149596761">
              <w:marLeft w:val="0"/>
              <w:marRight w:val="0"/>
              <w:marTop w:val="0"/>
              <w:marBottom w:val="0"/>
              <w:divBdr>
                <w:top w:val="none" w:sz="0" w:space="0" w:color="auto"/>
                <w:left w:val="none" w:sz="0" w:space="0" w:color="auto"/>
                <w:bottom w:val="none" w:sz="0" w:space="0" w:color="auto"/>
                <w:right w:val="none" w:sz="0" w:space="0" w:color="auto"/>
              </w:divBdr>
            </w:div>
            <w:div w:id="427237117">
              <w:marLeft w:val="0"/>
              <w:marRight w:val="0"/>
              <w:marTop w:val="0"/>
              <w:marBottom w:val="0"/>
              <w:divBdr>
                <w:top w:val="none" w:sz="0" w:space="0" w:color="auto"/>
                <w:left w:val="none" w:sz="0" w:space="0" w:color="auto"/>
                <w:bottom w:val="none" w:sz="0" w:space="0" w:color="auto"/>
                <w:right w:val="none" w:sz="0" w:space="0" w:color="auto"/>
              </w:divBdr>
            </w:div>
            <w:div w:id="1499418184">
              <w:marLeft w:val="0"/>
              <w:marRight w:val="0"/>
              <w:marTop w:val="0"/>
              <w:marBottom w:val="0"/>
              <w:divBdr>
                <w:top w:val="none" w:sz="0" w:space="0" w:color="auto"/>
                <w:left w:val="none" w:sz="0" w:space="0" w:color="auto"/>
                <w:bottom w:val="none" w:sz="0" w:space="0" w:color="auto"/>
                <w:right w:val="none" w:sz="0" w:space="0" w:color="auto"/>
              </w:divBdr>
            </w:div>
            <w:div w:id="1075543528">
              <w:marLeft w:val="0"/>
              <w:marRight w:val="0"/>
              <w:marTop w:val="0"/>
              <w:marBottom w:val="0"/>
              <w:divBdr>
                <w:top w:val="none" w:sz="0" w:space="0" w:color="auto"/>
                <w:left w:val="none" w:sz="0" w:space="0" w:color="auto"/>
                <w:bottom w:val="none" w:sz="0" w:space="0" w:color="auto"/>
                <w:right w:val="none" w:sz="0" w:space="0" w:color="auto"/>
              </w:divBdr>
            </w:div>
            <w:div w:id="1730111715">
              <w:marLeft w:val="0"/>
              <w:marRight w:val="0"/>
              <w:marTop w:val="0"/>
              <w:marBottom w:val="0"/>
              <w:divBdr>
                <w:top w:val="none" w:sz="0" w:space="0" w:color="auto"/>
                <w:left w:val="none" w:sz="0" w:space="0" w:color="auto"/>
                <w:bottom w:val="none" w:sz="0" w:space="0" w:color="auto"/>
                <w:right w:val="none" w:sz="0" w:space="0" w:color="auto"/>
              </w:divBdr>
            </w:div>
            <w:div w:id="1686786615">
              <w:marLeft w:val="0"/>
              <w:marRight w:val="0"/>
              <w:marTop w:val="0"/>
              <w:marBottom w:val="0"/>
              <w:divBdr>
                <w:top w:val="none" w:sz="0" w:space="0" w:color="auto"/>
                <w:left w:val="none" w:sz="0" w:space="0" w:color="auto"/>
                <w:bottom w:val="none" w:sz="0" w:space="0" w:color="auto"/>
                <w:right w:val="none" w:sz="0" w:space="0" w:color="auto"/>
              </w:divBdr>
            </w:div>
            <w:div w:id="948315593">
              <w:marLeft w:val="0"/>
              <w:marRight w:val="0"/>
              <w:marTop w:val="0"/>
              <w:marBottom w:val="0"/>
              <w:divBdr>
                <w:top w:val="none" w:sz="0" w:space="0" w:color="auto"/>
                <w:left w:val="none" w:sz="0" w:space="0" w:color="auto"/>
                <w:bottom w:val="none" w:sz="0" w:space="0" w:color="auto"/>
                <w:right w:val="none" w:sz="0" w:space="0" w:color="auto"/>
              </w:divBdr>
            </w:div>
            <w:div w:id="535653862">
              <w:marLeft w:val="0"/>
              <w:marRight w:val="0"/>
              <w:marTop w:val="0"/>
              <w:marBottom w:val="0"/>
              <w:divBdr>
                <w:top w:val="none" w:sz="0" w:space="0" w:color="auto"/>
                <w:left w:val="none" w:sz="0" w:space="0" w:color="auto"/>
                <w:bottom w:val="none" w:sz="0" w:space="0" w:color="auto"/>
                <w:right w:val="none" w:sz="0" w:space="0" w:color="auto"/>
              </w:divBdr>
            </w:div>
            <w:div w:id="714737806">
              <w:marLeft w:val="0"/>
              <w:marRight w:val="0"/>
              <w:marTop w:val="0"/>
              <w:marBottom w:val="0"/>
              <w:divBdr>
                <w:top w:val="none" w:sz="0" w:space="0" w:color="auto"/>
                <w:left w:val="none" w:sz="0" w:space="0" w:color="auto"/>
                <w:bottom w:val="none" w:sz="0" w:space="0" w:color="auto"/>
                <w:right w:val="none" w:sz="0" w:space="0" w:color="auto"/>
              </w:divBdr>
            </w:div>
            <w:div w:id="936055890">
              <w:marLeft w:val="0"/>
              <w:marRight w:val="0"/>
              <w:marTop w:val="0"/>
              <w:marBottom w:val="0"/>
              <w:divBdr>
                <w:top w:val="none" w:sz="0" w:space="0" w:color="auto"/>
                <w:left w:val="none" w:sz="0" w:space="0" w:color="auto"/>
                <w:bottom w:val="none" w:sz="0" w:space="0" w:color="auto"/>
                <w:right w:val="none" w:sz="0" w:space="0" w:color="auto"/>
              </w:divBdr>
            </w:div>
            <w:div w:id="753284446">
              <w:marLeft w:val="0"/>
              <w:marRight w:val="0"/>
              <w:marTop w:val="0"/>
              <w:marBottom w:val="0"/>
              <w:divBdr>
                <w:top w:val="none" w:sz="0" w:space="0" w:color="auto"/>
                <w:left w:val="none" w:sz="0" w:space="0" w:color="auto"/>
                <w:bottom w:val="none" w:sz="0" w:space="0" w:color="auto"/>
                <w:right w:val="none" w:sz="0" w:space="0" w:color="auto"/>
              </w:divBdr>
            </w:div>
            <w:div w:id="15521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6953">
      <w:bodyDiv w:val="1"/>
      <w:marLeft w:val="0"/>
      <w:marRight w:val="0"/>
      <w:marTop w:val="0"/>
      <w:marBottom w:val="0"/>
      <w:divBdr>
        <w:top w:val="none" w:sz="0" w:space="0" w:color="auto"/>
        <w:left w:val="none" w:sz="0" w:space="0" w:color="auto"/>
        <w:bottom w:val="none" w:sz="0" w:space="0" w:color="auto"/>
        <w:right w:val="none" w:sz="0" w:space="0" w:color="auto"/>
      </w:divBdr>
    </w:div>
    <w:div w:id="1036806331">
      <w:bodyDiv w:val="1"/>
      <w:marLeft w:val="0"/>
      <w:marRight w:val="0"/>
      <w:marTop w:val="0"/>
      <w:marBottom w:val="0"/>
      <w:divBdr>
        <w:top w:val="none" w:sz="0" w:space="0" w:color="auto"/>
        <w:left w:val="none" w:sz="0" w:space="0" w:color="auto"/>
        <w:bottom w:val="none" w:sz="0" w:space="0" w:color="auto"/>
        <w:right w:val="none" w:sz="0" w:space="0" w:color="auto"/>
      </w:divBdr>
    </w:div>
    <w:div w:id="1049577091">
      <w:bodyDiv w:val="1"/>
      <w:marLeft w:val="0"/>
      <w:marRight w:val="0"/>
      <w:marTop w:val="0"/>
      <w:marBottom w:val="0"/>
      <w:divBdr>
        <w:top w:val="none" w:sz="0" w:space="0" w:color="auto"/>
        <w:left w:val="none" w:sz="0" w:space="0" w:color="auto"/>
        <w:bottom w:val="none" w:sz="0" w:space="0" w:color="auto"/>
        <w:right w:val="none" w:sz="0" w:space="0" w:color="auto"/>
      </w:divBdr>
    </w:div>
    <w:div w:id="1227372171">
      <w:bodyDiv w:val="1"/>
      <w:marLeft w:val="0"/>
      <w:marRight w:val="0"/>
      <w:marTop w:val="0"/>
      <w:marBottom w:val="0"/>
      <w:divBdr>
        <w:top w:val="none" w:sz="0" w:space="0" w:color="auto"/>
        <w:left w:val="none" w:sz="0" w:space="0" w:color="auto"/>
        <w:bottom w:val="none" w:sz="0" w:space="0" w:color="auto"/>
        <w:right w:val="none" w:sz="0" w:space="0" w:color="auto"/>
      </w:divBdr>
    </w:div>
    <w:div w:id="1275406377">
      <w:bodyDiv w:val="1"/>
      <w:marLeft w:val="0"/>
      <w:marRight w:val="0"/>
      <w:marTop w:val="0"/>
      <w:marBottom w:val="0"/>
      <w:divBdr>
        <w:top w:val="none" w:sz="0" w:space="0" w:color="auto"/>
        <w:left w:val="none" w:sz="0" w:space="0" w:color="auto"/>
        <w:bottom w:val="none" w:sz="0" w:space="0" w:color="auto"/>
        <w:right w:val="none" w:sz="0" w:space="0" w:color="auto"/>
      </w:divBdr>
    </w:div>
    <w:div w:id="154227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asciac.org/scripts/show_dir.cgi?school=FairfieldLudlowe" TargetMode="External"/><Relationship Id="rId18" Type="http://schemas.openxmlformats.org/officeDocument/2006/relationships/hyperlink" Target="http://www.casciac.org/scripts/show_dir.cgi?school=FairfieldLudlowe" TargetMode="External"/><Relationship Id="rId26" Type="http://schemas.openxmlformats.org/officeDocument/2006/relationships/hyperlink" Target="http://www.casciac.org/scripts/show_dir.cgi?school=FairfieldLudlowe" TargetMode="External"/><Relationship Id="rId39" Type="http://schemas.openxmlformats.org/officeDocument/2006/relationships/hyperlink" Target="http://www.casciac.org/scripts/show_dir.cgi?school=NewCanaan" TargetMode="External"/><Relationship Id="rId21" Type="http://schemas.openxmlformats.org/officeDocument/2006/relationships/hyperlink" Target="http://www.casciac.org/scripts/show_dir.cgi?school=FairfieldLudlowe" TargetMode="External"/><Relationship Id="rId34" Type="http://schemas.openxmlformats.org/officeDocument/2006/relationships/hyperlink" Target="http://www.casciac.org/scripts/show_dir.cgi?school=Norwalk" TargetMode="External"/><Relationship Id="rId42" Type="http://schemas.openxmlformats.org/officeDocument/2006/relationships/hyperlink" Target="http://www.casciac.org/scripts/show_dir.cgi?school=FairfieldLudlowe" TargetMode="External"/><Relationship Id="rId47" Type="http://schemas.openxmlformats.org/officeDocument/2006/relationships/hyperlink" Target="http://www.casciac.org/scripts/show_dir.cgi?school=FairfieldLudlowe" TargetMode="External"/><Relationship Id="rId50" Type="http://schemas.openxmlformats.org/officeDocument/2006/relationships/hyperlink" Target="http://www.casciac.org/scripts/show_dir.cgi?school=StJoseph" TargetMode="External"/><Relationship Id="rId55" Type="http://schemas.openxmlformats.org/officeDocument/2006/relationships/hyperlink" Target="http://www.casciac.org/scripts/show_dir.cgi?school=FairfieldWarde" TargetMode="External"/><Relationship Id="rId63" Type="http://schemas.openxmlformats.org/officeDocument/2006/relationships/hyperlink" Target="http://www.casciac.org/scripts/show_dir.cgi?school=FairfieldLudlowe" TargetMode="External"/><Relationship Id="rId68" Type="http://schemas.openxmlformats.org/officeDocument/2006/relationships/image" Target="cid:image001.png@01D2B9C6.4A9F6930" TargetMode="External"/><Relationship Id="rId7" Type="http://schemas.openxmlformats.org/officeDocument/2006/relationships/image" Target="media/image1.jpg"/><Relationship Id="rId71" Type="http://schemas.openxmlformats.org/officeDocument/2006/relationships/hyperlink" Target="http://www.alphaprep.com/" TargetMode="External"/><Relationship Id="rId2" Type="http://schemas.openxmlformats.org/officeDocument/2006/relationships/styles" Target="styles.xml"/><Relationship Id="rId16" Type="http://schemas.openxmlformats.org/officeDocument/2006/relationships/hyperlink" Target="http://www.casciac.org/scripts/show_dir.cgi?school=FairfieldLudlowe" TargetMode="External"/><Relationship Id="rId29" Type="http://schemas.openxmlformats.org/officeDocument/2006/relationships/hyperlink" Target="http://www.casciac.org/scripts/show_dir.cgi?school=FairfieldLudlowe" TargetMode="External"/><Relationship Id="rId11" Type="http://schemas.openxmlformats.org/officeDocument/2006/relationships/hyperlink" Target="http://www.casciac.org/scripts/show_dir.cgi?school=Wilton" TargetMode="External"/><Relationship Id="rId24" Type="http://schemas.openxmlformats.org/officeDocument/2006/relationships/hyperlink" Target="http://www.casciac.org/scripts/show_dir.cgi?school=StJoseph" TargetMode="External"/><Relationship Id="rId32" Type="http://schemas.openxmlformats.org/officeDocument/2006/relationships/hyperlink" Target="http://www.casciac.org/scripts/show_dir.cgi?school=FairfieldWarde" TargetMode="External"/><Relationship Id="rId37" Type="http://schemas.openxmlformats.org/officeDocument/2006/relationships/hyperlink" Target="http://www.casciac.org/scripts/show_dir.cgi?school=FairfieldLudlowe" TargetMode="External"/><Relationship Id="rId40" Type="http://schemas.openxmlformats.org/officeDocument/2006/relationships/hyperlink" Target="http://www.casciac.org/scripts/show_dir.cgi?school=NewCanaan" TargetMode="External"/><Relationship Id="rId45" Type="http://schemas.openxmlformats.org/officeDocument/2006/relationships/hyperlink" Target="http://www.casciac.org/scripts/show_dir.cgi?school=Wilton" TargetMode="External"/><Relationship Id="rId53" Type="http://schemas.openxmlformats.org/officeDocument/2006/relationships/hyperlink" Target="http://www.casciac.org/scripts/show_dir.cgi?school=Staples" TargetMode="External"/><Relationship Id="rId58" Type="http://schemas.openxmlformats.org/officeDocument/2006/relationships/hyperlink" Target="http://www.casciac.org/scripts/show_dir.cgi?school=FairfieldLudlowe" TargetMode="External"/><Relationship Id="rId66" Type="http://schemas.openxmlformats.org/officeDocument/2006/relationships/hyperlink" Target="https://goo.gl/X0TiYV"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sciac.org/scripts/show_dir.cgi?school=FairfieldLudlowe" TargetMode="External"/><Relationship Id="rId23" Type="http://schemas.openxmlformats.org/officeDocument/2006/relationships/hyperlink" Target="http://www.casciac.org/scripts/show_dir.cgi?school=StJoseph" TargetMode="External"/><Relationship Id="rId28" Type="http://schemas.openxmlformats.org/officeDocument/2006/relationships/hyperlink" Target="http://www.casciac.org/scripts/show_dir.cgi?school=FairfieldWarde" TargetMode="External"/><Relationship Id="rId36" Type="http://schemas.openxmlformats.org/officeDocument/2006/relationships/hyperlink" Target="http://www.casciac.org/scripts/show_dir.cgi?school=FairfieldLudlowe" TargetMode="External"/><Relationship Id="rId49" Type="http://schemas.openxmlformats.org/officeDocument/2006/relationships/hyperlink" Target="http://www.casciac.org/scripts/show_dir.cgi?school=StJoseph" TargetMode="External"/><Relationship Id="rId57" Type="http://schemas.openxmlformats.org/officeDocument/2006/relationships/hyperlink" Target="http://www.casciac.org/scripts/show_dir.cgi?school=FairfieldLudlowe" TargetMode="External"/><Relationship Id="rId61" Type="http://schemas.openxmlformats.org/officeDocument/2006/relationships/hyperlink" Target="http://www.casciac.org/scripts/show_dir.cgi?school=Trumbull" TargetMode="External"/><Relationship Id="rId10" Type="http://schemas.openxmlformats.org/officeDocument/2006/relationships/hyperlink" Target="http://www.casciac.org/scripts/show_dir.cgi?school=FairfieldLudlowe" TargetMode="External"/><Relationship Id="rId19" Type="http://schemas.openxmlformats.org/officeDocument/2006/relationships/hyperlink" Target="http://www.casciac.org/scripts/show_dir.cgi?school=FairfieldLudlowe" TargetMode="External"/><Relationship Id="rId31" Type="http://schemas.openxmlformats.org/officeDocument/2006/relationships/hyperlink" Target="http://www.casciac.org/scripts/show_dir.cgi?school=Westhill" TargetMode="External"/><Relationship Id="rId44" Type="http://schemas.openxmlformats.org/officeDocument/2006/relationships/hyperlink" Target="http://www.casciac.org/scripts/show_dir.cgi?school=Wilton" TargetMode="External"/><Relationship Id="rId52" Type="http://schemas.openxmlformats.org/officeDocument/2006/relationships/hyperlink" Target="http://www.casciac.org/scripts/show_dir.cgi?school=Staples" TargetMode="External"/><Relationship Id="rId60" Type="http://schemas.openxmlformats.org/officeDocument/2006/relationships/hyperlink" Target="http://www.casciac.org/scripts/show_dir.cgi?school=FairfieldWarde" TargetMode="External"/><Relationship Id="rId65" Type="http://schemas.openxmlformats.org/officeDocument/2006/relationships/hyperlink" Target="http://www.casciac.org/scripts/show_dir.cgi?school=FairfieldLudlowe" TargetMode="External"/><Relationship Id="rId73" Type="http://schemas.openxmlformats.org/officeDocument/2006/relationships/hyperlink" Target="http://www.thenextstreet.com/" TargetMode="External"/><Relationship Id="rId4" Type="http://schemas.openxmlformats.org/officeDocument/2006/relationships/webSettings" Target="webSettings.xml"/><Relationship Id="rId9" Type="http://schemas.openxmlformats.org/officeDocument/2006/relationships/hyperlink" Target="http://www.casciac.org/scripts/show_dir.cgi?school=StJoseph" TargetMode="External"/><Relationship Id="rId14" Type="http://schemas.openxmlformats.org/officeDocument/2006/relationships/hyperlink" Target="http://www.casciac.org/scripts/show_dir.cgi?school=FairfieldLudlowe" TargetMode="External"/><Relationship Id="rId22" Type="http://schemas.openxmlformats.org/officeDocument/2006/relationships/hyperlink" Target="http://www.casciac.org/scripts/show_dir.cgi?school=StJoseph" TargetMode="External"/><Relationship Id="rId27" Type="http://schemas.openxmlformats.org/officeDocument/2006/relationships/hyperlink" Target="http://www.casciac.org/scripts/show_dir.cgi?school=FairfieldLudlowe" TargetMode="External"/><Relationship Id="rId30" Type="http://schemas.openxmlformats.org/officeDocument/2006/relationships/hyperlink" Target="http://www.casciac.org/scripts/show_dir.cgi?school=Westhill" TargetMode="External"/><Relationship Id="rId35" Type="http://schemas.openxmlformats.org/officeDocument/2006/relationships/hyperlink" Target="http://www.casciac.org/scripts/show_dir.cgi?school=Norwalk" TargetMode="External"/><Relationship Id="rId43" Type="http://schemas.openxmlformats.org/officeDocument/2006/relationships/hyperlink" Target="http://www.casciac.org/scripts/show_dir.cgi?school=FairfieldLudlowe" TargetMode="External"/><Relationship Id="rId48" Type="http://schemas.openxmlformats.org/officeDocument/2006/relationships/hyperlink" Target="http://www.casciac.org/scripts/show_dir.cgi?school=Ridgefield" TargetMode="External"/><Relationship Id="rId56" Type="http://schemas.openxmlformats.org/officeDocument/2006/relationships/hyperlink" Target="http://www.casciac.org/scripts/show_dir.cgi?school=FairfieldLudlowe" TargetMode="External"/><Relationship Id="rId64" Type="http://schemas.openxmlformats.org/officeDocument/2006/relationships/hyperlink" Target="http://www.casciac.org/scripts/show_dir.cgi?school=FairfieldLudlowe" TargetMode="External"/><Relationship Id="rId69" Type="http://schemas.openxmlformats.org/officeDocument/2006/relationships/hyperlink" Target="https://youtube/9_vZ30jaA1A" TargetMode="External"/><Relationship Id="rId8" Type="http://schemas.openxmlformats.org/officeDocument/2006/relationships/hyperlink" Target="http://www.casciac.org/scripts/show_dir.cgi?school=StJoseph" TargetMode="External"/><Relationship Id="rId51" Type="http://schemas.openxmlformats.org/officeDocument/2006/relationships/hyperlink" Target="http://www.casciac.org/scripts/show_dir.cgi?school=FairfieldWarde" TargetMode="External"/><Relationship Id="rId72" Type="http://schemas.openxmlformats.org/officeDocument/2006/relationships/hyperlink" Target="http://www.thenextstreet.com/" TargetMode="External"/><Relationship Id="rId3" Type="http://schemas.openxmlformats.org/officeDocument/2006/relationships/settings" Target="settings.xml"/><Relationship Id="rId12" Type="http://schemas.openxmlformats.org/officeDocument/2006/relationships/hyperlink" Target="http://www.casciac.org/scripts/show_dir.cgi?school=Norwalk" TargetMode="External"/><Relationship Id="rId17" Type="http://schemas.openxmlformats.org/officeDocument/2006/relationships/hyperlink" Target="http://www.casciac.org/scripts/show_dir.cgi?school=Wilton" TargetMode="External"/><Relationship Id="rId25" Type="http://schemas.openxmlformats.org/officeDocument/2006/relationships/hyperlink" Target="http://www.casciac.org/scripts/show_dir.cgi?school=Darien" TargetMode="External"/><Relationship Id="rId33" Type="http://schemas.openxmlformats.org/officeDocument/2006/relationships/hyperlink" Target="http://www.casciac.org/scripts/show_dir.cgi?school=FairfieldWarde" TargetMode="External"/><Relationship Id="rId38" Type="http://schemas.openxmlformats.org/officeDocument/2006/relationships/hyperlink" Target="http://www.casciac.org/scripts/show_dir.cgi?school=Trumbull" TargetMode="External"/><Relationship Id="rId46" Type="http://schemas.openxmlformats.org/officeDocument/2006/relationships/hyperlink" Target="http://www.casciac.org/scripts/show_dir.cgi?school=FairfieldLudlowe" TargetMode="External"/><Relationship Id="rId59" Type="http://schemas.openxmlformats.org/officeDocument/2006/relationships/hyperlink" Target="http://www.casciac.org/scripts/show_dir.cgi?school=FairfieldWarde" TargetMode="External"/><Relationship Id="rId67" Type="http://schemas.openxmlformats.org/officeDocument/2006/relationships/image" Target="media/image2.png"/><Relationship Id="rId20" Type="http://schemas.openxmlformats.org/officeDocument/2006/relationships/hyperlink" Target="http://www.casciac.org/scripts/show_dir.cgi?school=FairfieldLudlowe" TargetMode="External"/><Relationship Id="rId41" Type="http://schemas.openxmlformats.org/officeDocument/2006/relationships/hyperlink" Target="http://www.casciac.org/scripts/show_dir.cgi?school=FairfieldLudlowe" TargetMode="External"/><Relationship Id="rId54" Type="http://schemas.openxmlformats.org/officeDocument/2006/relationships/hyperlink" Target="http://www.casciac.org/scripts/show_dir.cgi?school=FairfieldLudlowe" TargetMode="External"/><Relationship Id="rId62" Type="http://schemas.openxmlformats.org/officeDocument/2006/relationships/hyperlink" Target="http://www.casciac.org/scripts/show_dir.cgi?school=Trumbull" TargetMode="External"/><Relationship Id="rId70" Type="http://schemas.openxmlformats.org/officeDocument/2006/relationships/hyperlink" Target="https://youtube/9_vZ30jaA1A"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cp:lastPrinted>2017-04-07T19:37:00Z</cp:lastPrinted>
  <dcterms:created xsi:type="dcterms:W3CDTF">2017-05-11T19:40:00Z</dcterms:created>
  <dcterms:modified xsi:type="dcterms:W3CDTF">2017-05-11T19:40:00Z</dcterms:modified>
</cp:coreProperties>
</file>