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C99D" w14:textId="77777777" w:rsidR="003B2EE1" w:rsidRPr="00E770D9" w:rsidRDefault="003B2EE1" w:rsidP="003B2EE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E770D9">
        <w:rPr>
          <w:sz w:val="28"/>
          <w:szCs w:val="28"/>
        </w:rPr>
        <w:t>Chapter 9</w:t>
      </w:r>
    </w:p>
    <w:p w14:paraId="013AC99E" w14:textId="77777777" w:rsidR="003B2EE1" w:rsidRDefault="00541B5F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Bozeman </w:t>
      </w:r>
      <w:r w:rsidR="003B2EE1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3B2EE1" w:rsidRPr="003A413B">
        <w:rPr>
          <w:rFonts w:eastAsia="Cardo"/>
          <w:i/>
        </w:rPr>
        <w:t xml:space="preserve">: </w:t>
      </w:r>
      <w:r w:rsidR="003B2EE1">
        <w:rPr>
          <w:rFonts w:eastAsia="Cardo"/>
          <w:i/>
        </w:rPr>
        <w:t>Bioenergetics, Photosynthesis &amp; Respiration</w:t>
      </w:r>
    </w:p>
    <w:p w14:paraId="013AC99F" w14:textId="77777777" w:rsidR="00541B5F" w:rsidRPr="00541B5F" w:rsidRDefault="00541B5F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9.1</w:t>
      </w:r>
    </w:p>
    <w:p w14:paraId="013AC9A0" w14:textId="77777777"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How many kilocalories of energy per mole of glucose are released when glucose is fully oxidized to CO</w:t>
      </w:r>
      <w:r w:rsidRPr="00541B5F">
        <w:rPr>
          <w:rFonts w:eastAsia="Cardo"/>
          <w:vertAlign w:val="subscript"/>
        </w:rPr>
        <w:t>2</w:t>
      </w:r>
      <w:r>
        <w:rPr>
          <w:rFonts w:eastAsia="Cardo"/>
        </w:rPr>
        <w:t xml:space="preserve"> and H</w:t>
      </w:r>
      <w:r w:rsidRPr="00541B5F">
        <w:rPr>
          <w:rFonts w:eastAsia="Cardo"/>
          <w:vertAlign w:val="subscript"/>
        </w:rPr>
        <w:t>2</w:t>
      </w:r>
      <w:r>
        <w:rPr>
          <w:rFonts w:eastAsia="Cardo"/>
        </w:rPr>
        <w:t>O?</w:t>
      </w:r>
    </w:p>
    <w:p w14:paraId="013AC9A1" w14:textId="77777777"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What molecule is the “energy currency” of cells?</w:t>
      </w:r>
    </w:p>
    <w:p w14:paraId="013AC9A2" w14:textId="77777777"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What three metabolic processes harvest the energy in the chemical bonds of glucose?</w:t>
      </w:r>
    </w:p>
    <w:p w14:paraId="013AC9A3" w14:textId="77777777"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True or False.  Glycolysis begins glucose metabolism in all cells.</w:t>
      </w:r>
    </w:p>
    <w:p w14:paraId="013AC9A4" w14:textId="77777777"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Why is glycolysis an anaerobic process?</w:t>
      </w:r>
    </w:p>
    <w:p w14:paraId="013AC9A5" w14:textId="77777777"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Why is cellular respiration an aerobic process?</w:t>
      </w:r>
    </w:p>
    <w:p w14:paraId="013AC9A6" w14:textId="77777777" w:rsidR="00541B5F" w:rsidRPr="00E770D9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Is fermentation aerobic or anaerobic?</w:t>
      </w:r>
    </w:p>
    <w:p w14:paraId="77E3B05E" w14:textId="77777777" w:rsidR="00E770D9" w:rsidRPr="00541B5F" w:rsidRDefault="00E770D9" w:rsidP="00E770D9">
      <w:pPr>
        <w:pStyle w:val="ListParagraph"/>
      </w:pPr>
    </w:p>
    <w:p w14:paraId="013AC9A7" w14:textId="08666457" w:rsidR="00541B5F" w:rsidRDefault="00541B5F" w:rsidP="00541B5F">
      <w:pPr>
        <w:tabs>
          <w:tab w:val="num" w:pos="720"/>
        </w:tabs>
      </w:pPr>
      <w:r>
        <w:t>Section 9.2</w:t>
      </w:r>
      <w:r w:rsidR="00E770D9">
        <w:t xml:space="preserve">  (</w:t>
      </w:r>
      <w:r w:rsidR="00E770D9" w:rsidRPr="00E770D9">
        <w:rPr>
          <w:i/>
        </w:rPr>
        <w:t>Specific steps, names of enzymes and intermediates</w:t>
      </w:r>
      <w:r w:rsidR="00E770D9">
        <w:rPr>
          <w:i/>
        </w:rPr>
        <w:t>, or molecular structures</w:t>
      </w:r>
      <w:r w:rsidR="00E770D9" w:rsidRPr="00E770D9">
        <w:rPr>
          <w:i/>
        </w:rPr>
        <w:t xml:space="preserve"> of the glycolysis and fermentation </w:t>
      </w:r>
      <w:r w:rsidR="00E770D9">
        <w:rPr>
          <w:i/>
        </w:rPr>
        <w:t xml:space="preserve">and Krebs cycle </w:t>
      </w:r>
      <w:r w:rsidR="00E770D9" w:rsidRPr="00E770D9">
        <w:rPr>
          <w:i/>
        </w:rPr>
        <w:t>pathways are beyond the scope of the course and the AP Exam.)</w:t>
      </w:r>
    </w:p>
    <w:p w14:paraId="013AC9A8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Where does glycolysis take place in a cell?</w:t>
      </w:r>
    </w:p>
    <w:p w14:paraId="013AC9A9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are the products of glycolysis?</w:t>
      </w:r>
    </w:p>
    <w:p w14:paraId="013AC9AA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True or false.  The cell actually invests two molecules of ATP into glycolysis in order to produce 4 molecules of ATP.  A net gain of 2 ATP molecules.</w:t>
      </w:r>
    </w:p>
    <w:p w14:paraId="013AC9AB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is “substrate-level phosphorylation”?</w:t>
      </w:r>
    </w:p>
    <w:p w14:paraId="013AC9AC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How does the poison arsenic work?</w:t>
      </w:r>
    </w:p>
    <w:p w14:paraId="013AC9AD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Where does the Krebs Cycle/Citric acid cycle take place?</w:t>
      </w:r>
    </w:p>
    <w:p w14:paraId="013AC9AE" w14:textId="77777777"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does the Krebs Cycle/Citric acid cycle produce?</w:t>
      </w:r>
    </w:p>
    <w:p w14:paraId="07812343" w14:textId="77777777" w:rsidR="00E770D9" w:rsidRDefault="00E770D9" w:rsidP="00E770D9">
      <w:pPr>
        <w:pStyle w:val="ListParagraph"/>
      </w:pPr>
    </w:p>
    <w:p w14:paraId="013AC9AF" w14:textId="75C041F7" w:rsidR="00541B5F" w:rsidRDefault="00541B5F" w:rsidP="00541B5F">
      <w:pPr>
        <w:tabs>
          <w:tab w:val="num" w:pos="720"/>
        </w:tabs>
      </w:pPr>
      <w:r>
        <w:t>Section 9.3</w:t>
      </w:r>
      <w:r w:rsidR="00E770D9">
        <w:t xml:space="preserve">  (</w:t>
      </w:r>
      <w:r w:rsidR="00E770D9" w:rsidRPr="00E770D9">
        <w:rPr>
          <w:i/>
        </w:rPr>
        <w:t>The names of the specific electron carriers in the ETC are beyond the scope of the course and the AP Exam.)</w:t>
      </w:r>
    </w:p>
    <w:p w14:paraId="013AC9B0" w14:textId="77777777"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electron transport?</w:t>
      </w:r>
    </w:p>
    <w:p w14:paraId="013AC9B1" w14:textId="77777777"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chemiosmosis?</w:t>
      </w:r>
    </w:p>
    <w:p w14:paraId="013AC9B2" w14:textId="77777777"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does ATP synthase do?</w:t>
      </w:r>
    </w:p>
    <w:p w14:paraId="013AC9B3" w14:textId="77777777"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The electron transport chain ultimately reduces oxygen to what molecule?</w:t>
      </w:r>
    </w:p>
    <w:p w14:paraId="013AC9B4" w14:textId="77777777"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Where is the electron transport chain located?</w:t>
      </w:r>
    </w:p>
    <w:p w14:paraId="013AC9B5" w14:textId="77777777"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Every day a person uses about how many molecules of ATP?</w:t>
      </w:r>
    </w:p>
    <w:p w14:paraId="37E458FC" w14:textId="77777777" w:rsidR="00E770D9" w:rsidRDefault="00E770D9" w:rsidP="00E770D9">
      <w:pPr>
        <w:pStyle w:val="ListParagraph"/>
      </w:pPr>
    </w:p>
    <w:p w14:paraId="013AC9B6" w14:textId="77777777" w:rsidR="00541B5F" w:rsidRDefault="00541B5F" w:rsidP="00541B5F">
      <w:pPr>
        <w:tabs>
          <w:tab w:val="num" w:pos="720"/>
        </w:tabs>
      </w:pPr>
      <w:r>
        <w:t>Section 9.4</w:t>
      </w:r>
    </w:p>
    <w:p w14:paraId="013AC9B7" w14:textId="77777777"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Where do fermentation pathways occur?</w:t>
      </w:r>
    </w:p>
    <w:p w14:paraId="013AC9B8" w14:textId="77777777"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Fermentation is important to regenerate what molecule that is necessary for glycolysis?</w:t>
      </w:r>
    </w:p>
    <w:p w14:paraId="013AC9B9" w14:textId="77777777"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What are the two best understood fermentation pathways?</w:t>
      </w:r>
    </w:p>
    <w:p w14:paraId="013AC9BA" w14:textId="5115C352"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By recycling NAD+, fermentation allow</w:t>
      </w:r>
      <w:r w:rsidR="00E770D9">
        <w:t>s</w:t>
      </w:r>
      <w:r>
        <w:t xml:space="preserve"> what process to continue?</w:t>
      </w:r>
    </w:p>
    <w:p w14:paraId="013AC9BB" w14:textId="77777777" w:rsidR="00541B5F" w:rsidRDefault="002E7E73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What were two key events in the evolution of complex, multicellular organisms?</w:t>
      </w:r>
    </w:p>
    <w:p w14:paraId="013AC9BD" w14:textId="77777777" w:rsidR="00541B5F" w:rsidRPr="00E770D9" w:rsidRDefault="00541B5F" w:rsidP="00541B5F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E770D9">
        <w:rPr>
          <w:sz w:val="28"/>
          <w:szCs w:val="28"/>
        </w:rPr>
        <w:lastRenderedPageBreak/>
        <w:t>Chapter 8</w:t>
      </w:r>
    </w:p>
    <w:p w14:paraId="013AC9BE" w14:textId="77777777" w:rsidR="00541B5F" w:rsidRDefault="002E7E73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Bozeman </w:t>
      </w:r>
      <w:r w:rsidR="00541B5F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541B5F" w:rsidRPr="003A413B">
        <w:rPr>
          <w:rFonts w:eastAsia="Cardo"/>
          <w:i/>
        </w:rPr>
        <w:t xml:space="preserve">: </w:t>
      </w:r>
      <w:r w:rsidR="00541B5F">
        <w:rPr>
          <w:rFonts w:eastAsia="Cardo"/>
          <w:i/>
        </w:rPr>
        <w:t>Life Requires Free Energy, Gibbs Free Energy</w:t>
      </w:r>
    </w:p>
    <w:p w14:paraId="013AC9BF" w14:textId="77777777" w:rsidR="002E7E73" w:rsidRPr="002E7E73" w:rsidRDefault="002E7E73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8.1</w:t>
      </w:r>
    </w:p>
    <w:p w14:paraId="013AC9C0" w14:textId="77777777" w:rsidR="003B2EE1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All living things must obtain energy from where?</w:t>
      </w:r>
    </w:p>
    <w:p w14:paraId="013AC9C1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All forms of energy can be considered as one of two basic types.  What are the two types?</w:t>
      </w:r>
    </w:p>
    <w:p w14:paraId="013AC9C2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Define metabolism.</w:t>
      </w:r>
    </w:p>
    <w:p w14:paraId="013AC9C3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anabolic reactions?</w:t>
      </w:r>
    </w:p>
    <w:p w14:paraId="013AC9C4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catabolic reactions?</w:t>
      </w:r>
    </w:p>
    <w:p w14:paraId="013AC9C5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does it mean that catabolic and anabolic reactions are often linked?</w:t>
      </w:r>
    </w:p>
    <w:p w14:paraId="013AC9C6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1</w:t>
      </w:r>
      <w:r w:rsidRPr="002E7E73">
        <w:rPr>
          <w:rFonts w:eastAsia="Cardo"/>
          <w:vertAlign w:val="superscript"/>
        </w:rPr>
        <w:t>st</w:t>
      </w:r>
      <w:r>
        <w:rPr>
          <w:rFonts w:eastAsia="Cardo"/>
        </w:rPr>
        <w:t xml:space="preserve"> Law of Thermodynamics?</w:t>
      </w:r>
    </w:p>
    <w:p w14:paraId="013AC9C7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2</w:t>
      </w:r>
      <w:r w:rsidRPr="002E7E73">
        <w:rPr>
          <w:rFonts w:eastAsia="Cardo"/>
          <w:vertAlign w:val="superscript"/>
        </w:rPr>
        <w:t>nd</w:t>
      </w:r>
      <w:r>
        <w:rPr>
          <w:rFonts w:eastAsia="Cardo"/>
        </w:rPr>
        <w:t xml:space="preserve"> Law of Thermodynamics?</w:t>
      </w:r>
    </w:p>
    <w:p w14:paraId="013AC9C8" w14:textId="72D13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 xml:space="preserve">Describe the relationship of </w:t>
      </w:r>
      <w:r w:rsidR="00E770D9">
        <w:rPr>
          <w:rFonts w:eastAsia="Cardo"/>
        </w:rPr>
        <w:t xml:space="preserve">enthalpy (H), </w:t>
      </w:r>
      <w:r>
        <w:rPr>
          <w:rFonts w:eastAsia="Cardo"/>
        </w:rPr>
        <w:t>free energy (G), and entropy (S).</w:t>
      </w:r>
      <w:bookmarkStart w:id="0" w:name="_GoBack"/>
      <w:bookmarkEnd w:id="0"/>
    </w:p>
    <w:p w14:paraId="013AC9C9" w14:textId="77777777"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does the 2</w:t>
      </w:r>
      <w:r w:rsidRPr="002E7E73">
        <w:rPr>
          <w:rFonts w:eastAsia="Cardo"/>
          <w:vertAlign w:val="superscript"/>
        </w:rPr>
        <w:t>nd</w:t>
      </w:r>
      <w:r>
        <w:rPr>
          <w:rFonts w:eastAsia="Cardo"/>
        </w:rPr>
        <w:t xml:space="preserve"> Law say about disorder?</w:t>
      </w:r>
    </w:p>
    <w:p w14:paraId="013AC9CA" w14:textId="77777777" w:rsidR="002E7E73" w:rsidRPr="00E770D9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What’s the difference between exergonic and endergonic reactions?  Catabolic tend to be which type?  Anabolic tend to be which type?</w:t>
      </w:r>
    </w:p>
    <w:p w14:paraId="64DF2D05" w14:textId="77777777" w:rsidR="00E770D9" w:rsidRPr="002E7E73" w:rsidRDefault="00E770D9" w:rsidP="00E770D9">
      <w:pPr>
        <w:pStyle w:val="ListParagraph"/>
      </w:pPr>
    </w:p>
    <w:p w14:paraId="013AC9CB" w14:textId="77777777" w:rsidR="002E7E73" w:rsidRDefault="002E7E73" w:rsidP="002E7E73">
      <w:pPr>
        <w:tabs>
          <w:tab w:val="num" w:pos="720"/>
        </w:tabs>
      </w:pPr>
      <w:r>
        <w:t>Section 8.2</w:t>
      </w:r>
    </w:p>
    <w:p w14:paraId="013AC9CC" w14:textId="77777777"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Why do cells rely on ATP?</w:t>
      </w:r>
    </w:p>
    <w:p w14:paraId="013AC9CD" w14:textId="77777777"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is the structure of ATP?</w:t>
      </w:r>
    </w:p>
    <w:p w14:paraId="013AC9CE" w14:textId="77777777"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How much energy is released when ATP splits into ADP + P?</w:t>
      </w:r>
    </w:p>
    <w:p w14:paraId="013AC9CF" w14:textId="77777777"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does it mean that ATP participates in an “energy-coupling cycle”?</w:t>
      </w:r>
    </w:p>
    <w:p w14:paraId="013AC9D0" w14:textId="77777777"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Look at the example in Figure 8.7.  Do you understand how the splitting of ATP can drive the formation of Glucose 6-phosphate?  In a similar manner, ATP can drive the formation of many other biological molecules as well.  It can also drive protein shape changes for active transport and movement.</w:t>
      </w:r>
    </w:p>
    <w:p w14:paraId="013AC9D1" w14:textId="77777777" w:rsidR="002E7E73" w:rsidRDefault="002E7E73" w:rsidP="003B2EE1">
      <w:pPr>
        <w:pStyle w:val="Title"/>
        <w:pBdr>
          <w:bottom w:val="single" w:sz="8" w:space="10" w:color="4F81BD" w:themeColor="accent1"/>
        </w:pBdr>
      </w:pPr>
    </w:p>
    <w:p w14:paraId="013AC9D2" w14:textId="77777777" w:rsidR="003B2EE1" w:rsidRPr="00E770D9" w:rsidRDefault="003B2EE1" w:rsidP="003B2EE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E770D9">
        <w:rPr>
          <w:sz w:val="28"/>
          <w:szCs w:val="28"/>
        </w:rPr>
        <w:t>Chapter 47</w:t>
      </w:r>
    </w:p>
    <w:p w14:paraId="013AC9D3" w14:textId="77777777" w:rsidR="003B2EE1" w:rsidRDefault="002E7E73" w:rsidP="003B2EE1">
      <w:pPr>
        <w:tabs>
          <w:tab w:val="num" w:pos="720"/>
        </w:tabs>
        <w:rPr>
          <w:rFonts w:eastAsia="Cardo"/>
          <w:i/>
        </w:rPr>
      </w:pPr>
      <w:r>
        <w:rPr>
          <w:rFonts w:eastAsia="Cardo"/>
          <w:i/>
        </w:rPr>
        <w:t xml:space="preserve">Suggested Bozeman </w:t>
      </w:r>
      <w:r w:rsidR="003B2EE1" w:rsidRPr="003A413B">
        <w:rPr>
          <w:rFonts w:eastAsia="Cardo"/>
          <w:i/>
        </w:rPr>
        <w:t xml:space="preserve">Video: </w:t>
      </w:r>
      <w:r w:rsidR="003B2EE1">
        <w:rPr>
          <w:rFonts w:eastAsia="Cardo"/>
          <w:i/>
        </w:rPr>
        <w:t>Information Processing</w:t>
      </w:r>
    </w:p>
    <w:p w14:paraId="013AC9D4" w14:textId="77777777" w:rsidR="003B2EE1" w:rsidRPr="002D2F84" w:rsidRDefault="003B2EE1" w:rsidP="003B2EE1">
      <w:pPr>
        <w:pStyle w:val="NoSpacing"/>
        <w:numPr>
          <w:ilvl w:val="0"/>
          <w:numId w:val="4"/>
        </w:numPr>
        <w:rPr>
          <w:rFonts w:ascii="Arial" w:hAnsi="Arial" w:cs="Arial"/>
          <w:sz w:val="22"/>
        </w:rPr>
      </w:pPr>
      <w:r w:rsidRPr="002D2F84">
        <w:rPr>
          <w:rFonts w:ascii="Arial" w:hAnsi="Arial" w:cs="Arial"/>
          <w:sz w:val="22"/>
        </w:rPr>
        <w:t xml:space="preserve">Briefly </w:t>
      </w:r>
      <w:r>
        <w:rPr>
          <w:rFonts w:ascii="Arial" w:hAnsi="Arial" w:cs="Arial"/>
          <w:sz w:val="22"/>
        </w:rPr>
        <w:t>describe</w:t>
      </w:r>
      <w:r w:rsidRPr="002D2F84">
        <w:rPr>
          <w:rFonts w:ascii="Arial" w:hAnsi="Arial" w:cs="Arial"/>
          <w:sz w:val="22"/>
        </w:rPr>
        <w:t xml:space="preserve"> the functions of the following brain regions:</w:t>
      </w:r>
    </w:p>
    <w:p w14:paraId="013AC9D5" w14:textId="77777777" w:rsidR="003B2EE1" w:rsidRPr="002D2F84" w:rsidRDefault="003A07A1" w:rsidP="003B2EE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Limbic system</w:t>
      </w:r>
    </w:p>
    <w:p w14:paraId="013AC9D6" w14:textId="77777777" w:rsidR="003B2EE1" w:rsidRPr="002D2F84" w:rsidRDefault="003A07A1" w:rsidP="003B2EE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Amygdala</w:t>
      </w:r>
    </w:p>
    <w:p w14:paraId="013AC9D7" w14:textId="77777777" w:rsidR="003B2EE1" w:rsidRPr="002D2F84" w:rsidRDefault="003A07A1" w:rsidP="003B2EE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Hippocampus</w:t>
      </w:r>
    </w:p>
    <w:p w14:paraId="013AC9D8" w14:textId="77777777" w:rsidR="00D733AB" w:rsidRPr="003A07A1" w:rsidRDefault="003A07A1" w:rsidP="003A07A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four lobes of the brain: temporal lobe, frontal lobe, parietal lobe, and occipital lobe.</w:t>
      </w:r>
    </w:p>
    <w:sectPr w:rsidR="00D733AB" w:rsidRPr="003A07A1" w:rsidSect="00E770D9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C9DB" w14:textId="77777777" w:rsidR="00541196" w:rsidRDefault="00541196" w:rsidP="00541196">
      <w:pPr>
        <w:spacing w:after="0" w:line="240" w:lineRule="auto"/>
      </w:pPr>
      <w:r>
        <w:separator/>
      </w:r>
    </w:p>
  </w:endnote>
  <w:endnote w:type="continuationSeparator" w:id="0">
    <w:p w14:paraId="013AC9DC" w14:textId="77777777" w:rsidR="00541196" w:rsidRDefault="00541196" w:rsidP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C9D9" w14:textId="77777777" w:rsidR="00541196" w:rsidRDefault="00541196" w:rsidP="00541196">
      <w:pPr>
        <w:spacing w:after="0" w:line="240" w:lineRule="auto"/>
      </w:pPr>
      <w:r>
        <w:separator/>
      </w:r>
    </w:p>
  </w:footnote>
  <w:footnote w:type="continuationSeparator" w:id="0">
    <w:p w14:paraId="013AC9DA" w14:textId="77777777" w:rsidR="00541196" w:rsidRDefault="00541196" w:rsidP="0054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9DD" w14:textId="00632968" w:rsidR="00541196" w:rsidRDefault="00541196">
    <w:pPr>
      <w:pStyle w:val="Header"/>
    </w:pPr>
    <w:r>
      <w:t>Name:</w:t>
    </w:r>
    <w:r>
      <w:tab/>
    </w:r>
    <w:r>
      <w:tab/>
      <w:t>AP Biology</w:t>
    </w:r>
    <w:r w:rsidR="00E770D9">
      <w:t xml:space="preserve"> Cell Energetics Study Questions</w:t>
    </w:r>
  </w:p>
  <w:p w14:paraId="013AC9DE" w14:textId="77777777" w:rsidR="00541196" w:rsidRDefault="00541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FB7"/>
    <w:multiLevelType w:val="hybridMultilevel"/>
    <w:tmpl w:val="57167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16048"/>
    <w:multiLevelType w:val="hybridMultilevel"/>
    <w:tmpl w:val="D66A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E26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00C7"/>
    <w:multiLevelType w:val="hybridMultilevel"/>
    <w:tmpl w:val="EC5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03C59"/>
    <w:multiLevelType w:val="hybridMultilevel"/>
    <w:tmpl w:val="15DE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4C4F"/>
    <w:multiLevelType w:val="hybridMultilevel"/>
    <w:tmpl w:val="A15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28B0"/>
    <w:multiLevelType w:val="hybridMultilevel"/>
    <w:tmpl w:val="3E1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571C"/>
    <w:multiLevelType w:val="hybridMultilevel"/>
    <w:tmpl w:val="1CC8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EE1"/>
    <w:rsid w:val="001505B8"/>
    <w:rsid w:val="002B3D07"/>
    <w:rsid w:val="002E7E73"/>
    <w:rsid w:val="003A07A1"/>
    <w:rsid w:val="003B2EE1"/>
    <w:rsid w:val="00541196"/>
    <w:rsid w:val="00541B5F"/>
    <w:rsid w:val="005E25F1"/>
    <w:rsid w:val="00D733AB"/>
    <w:rsid w:val="00E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C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2015-02-10T13:05:00Z</cp:lastPrinted>
  <dcterms:created xsi:type="dcterms:W3CDTF">2013-02-25T20:28:00Z</dcterms:created>
  <dcterms:modified xsi:type="dcterms:W3CDTF">2015-02-10T13:06:00Z</dcterms:modified>
</cp:coreProperties>
</file>