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1D9D8" w14:textId="6CDC20C6" w:rsidR="0011592C" w:rsidRDefault="0011592C" w:rsidP="0011592C">
      <w:pPr>
        <w:widowControl w:val="0"/>
        <w:autoSpaceDE w:val="0"/>
        <w:autoSpaceDN w:val="0"/>
        <w:adjustRightInd w:val="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Cell Function Unit Curriculum Summary</w:t>
      </w:r>
    </w:p>
    <w:p w14:paraId="1D0898F6" w14:textId="77777777" w:rsidR="005D2044" w:rsidRDefault="005D2044" w:rsidP="00EB4E93">
      <w:pPr>
        <w:widowControl w:val="0"/>
        <w:autoSpaceDE w:val="0"/>
        <w:autoSpaceDN w:val="0"/>
        <w:adjustRightInd w:val="0"/>
        <w:rPr>
          <w:rFonts w:ascii="Times New Roman" w:hAnsi="Times New Roman" w:cs="Times New Roman"/>
          <w:b/>
          <w:sz w:val="28"/>
          <w:szCs w:val="28"/>
        </w:rPr>
      </w:pPr>
    </w:p>
    <w:p w14:paraId="7D19749A" w14:textId="7125CE7D" w:rsidR="00EB4E93" w:rsidRPr="005D2044" w:rsidRDefault="00EB4E93" w:rsidP="0011592C">
      <w:pPr>
        <w:pStyle w:val="ListParagraph"/>
        <w:widowControl w:val="0"/>
        <w:numPr>
          <w:ilvl w:val="0"/>
          <w:numId w:val="1"/>
        </w:numPr>
        <w:autoSpaceDE w:val="0"/>
        <w:autoSpaceDN w:val="0"/>
        <w:adjustRightInd w:val="0"/>
        <w:rPr>
          <w:rFonts w:ascii="Times New Roman" w:hAnsi="Times New Roman" w:cs="Times New Roman"/>
          <w:b/>
        </w:rPr>
      </w:pPr>
      <w:r w:rsidRPr="005D2044">
        <w:rPr>
          <w:rFonts w:ascii="Times New Roman" w:hAnsi="Times New Roman" w:cs="Times New Roman"/>
          <w:b/>
        </w:rPr>
        <w:t>Cell membranes are selectively permeable due to their structure.</w:t>
      </w:r>
    </w:p>
    <w:p w14:paraId="549B330D" w14:textId="0FFD6379" w:rsidR="00EB4E93" w:rsidRPr="0011592C" w:rsidRDefault="00EB4E93" w:rsidP="0011592C">
      <w:pPr>
        <w:pStyle w:val="ListParagraph"/>
        <w:widowControl w:val="0"/>
        <w:numPr>
          <w:ilvl w:val="1"/>
          <w:numId w:val="1"/>
        </w:numPr>
        <w:autoSpaceDE w:val="0"/>
        <w:autoSpaceDN w:val="0"/>
        <w:adjustRightInd w:val="0"/>
        <w:rPr>
          <w:rFonts w:ascii="Times New Roman" w:hAnsi="Times New Roman" w:cs="Times New Roman"/>
        </w:rPr>
      </w:pPr>
      <w:r w:rsidRPr="0011592C">
        <w:rPr>
          <w:rFonts w:ascii="Times New Roman" w:hAnsi="Times New Roman" w:cs="Times New Roman"/>
        </w:rPr>
        <w:t>Cell membranes separate the internal environment of the cell from the external environment.</w:t>
      </w:r>
    </w:p>
    <w:p w14:paraId="61026458" w14:textId="2E31FD60" w:rsidR="00EB4E93" w:rsidRPr="0011592C" w:rsidRDefault="00EB4E93" w:rsidP="0011592C">
      <w:pPr>
        <w:pStyle w:val="ListParagraph"/>
        <w:widowControl w:val="0"/>
        <w:numPr>
          <w:ilvl w:val="1"/>
          <w:numId w:val="1"/>
        </w:numPr>
        <w:autoSpaceDE w:val="0"/>
        <w:autoSpaceDN w:val="0"/>
        <w:adjustRightInd w:val="0"/>
        <w:rPr>
          <w:rFonts w:ascii="Times New Roman" w:hAnsi="Times New Roman" w:cs="Times New Roman"/>
        </w:rPr>
      </w:pPr>
      <w:r w:rsidRPr="0011592C">
        <w:rPr>
          <w:rFonts w:ascii="Times New Roman" w:hAnsi="Times New Roman" w:cs="Times New Roman"/>
        </w:rPr>
        <w:t xml:space="preserve">Selective permeability is a direct consequence of membrane structure, as described by the </w:t>
      </w:r>
      <w:r w:rsidRPr="0011592C">
        <w:rPr>
          <w:rFonts w:ascii="Times New Roman" w:hAnsi="Times New Roman" w:cs="Times New Roman"/>
          <w:bCs/>
        </w:rPr>
        <w:t>fl</w:t>
      </w:r>
      <w:r w:rsidRPr="0011592C">
        <w:rPr>
          <w:rFonts w:ascii="Times New Roman" w:hAnsi="Times New Roman" w:cs="Times New Roman"/>
        </w:rPr>
        <w:t>ui</w:t>
      </w:r>
      <w:r w:rsidR="0011592C">
        <w:rPr>
          <w:rFonts w:ascii="Times New Roman" w:hAnsi="Times New Roman" w:cs="Times New Roman"/>
        </w:rPr>
        <w:t xml:space="preserve">d mosaic model. </w:t>
      </w:r>
    </w:p>
    <w:p w14:paraId="5E662071" w14:textId="6061F5EF" w:rsidR="00EB4E93" w:rsidRPr="0011592C" w:rsidRDefault="00EB4E93" w:rsidP="0011592C">
      <w:pPr>
        <w:pStyle w:val="ListParagraph"/>
        <w:widowControl w:val="0"/>
        <w:numPr>
          <w:ilvl w:val="1"/>
          <w:numId w:val="1"/>
        </w:numPr>
        <w:autoSpaceDE w:val="0"/>
        <w:autoSpaceDN w:val="0"/>
        <w:adjustRightInd w:val="0"/>
        <w:rPr>
          <w:rFonts w:ascii="Times New Roman" w:hAnsi="Times New Roman" w:cs="Times New Roman"/>
        </w:rPr>
      </w:pPr>
      <w:r w:rsidRPr="0011592C">
        <w:rPr>
          <w:rFonts w:ascii="Times New Roman" w:hAnsi="Times New Roman" w:cs="Times New Roman"/>
        </w:rPr>
        <w:t>Cell membranes consist of a structural framework of phospholipid molecules, embedded proteins, cholesterol, glycoproteins and glycolipids.</w:t>
      </w:r>
    </w:p>
    <w:p w14:paraId="0EF78AD6" w14:textId="4090C26F" w:rsidR="00EB4E93" w:rsidRPr="0011592C" w:rsidRDefault="00EB4E93" w:rsidP="0011592C">
      <w:pPr>
        <w:pStyle w:val="ListParagraph"/>
        <w:widowControl w:val="0"/>
        <w:numPr>
          <w:ilvl w:val="1"/>
          <w:numId w:val="1"/>
        </w:numPr>
        <w:autoSpaceDE w:val="0"/>
        <w:autoSpaceDN w:val="0"/>
        <w:adjustRightInd w:val="0"/>
        <w:rPr>
          <w:rFonts w:ascii="Times New Roman" w:hAnsi="Times New Roman" w:cs="Times New Roman"/>
        </w:rPr>
      </w:pPr>
      <w:r w:rsidRPr="0011592C">
        <w:rPr>
          <w:rFonts w:ascii="Times New Roman" w:hAnsi="Times New Roman" w:cs="Times New Roman"/>
        </w:rPr>
        <w:t xml:space="preserve">Phospholipids give the membrane both hydrophilic and hydrophobic properties. </w:t>
      </w:r>
      <w:r w:rsidRPr="0011592C">
        <w:rPr>
          <w:rFonts w:ascii="Times New Roman" w:hAnsi="Times New Roman" w:cs="Times New Roman"/>
          <w:bCs/>
        </w:rPr>
        <w:t>Th</w:t>
      </w:r>
      <w:r w:rsidRPr="0011592C">
        <w:rPr>
          <w:rFonts w:ascii="Times New Roman" w:hAnsi="Times New Roman" w:cs="Times New Roman"/>
        </w:rPr>
        <w:t>e hydrophilic phosphate portions of the phospholipids are oriented toward the aqueous external or internal environments, while the hydrophobic fatty acid portions face each other within the interior of the membrane itself.</w:t>
      </w:r>
    </w:p>
    <w:p w14:paraId="4995E9EA" w14:textId="4C26DDC6" w:rsidR="00EB4E93" w:rsidRPr="0011592C" w:rsidRDefault="00EB4E93" w:rsidP="0011592C">
      <w:pPr>
        <w:pStyle w:val="ListParagraph"/>
        <w:widowControl w:val="0"/>
        <w:numPr>
          <w:ilvl w:val="1"/>
          <w:numId w:val="1"/>
        </w:numPr>
        <w:autoSpaceDE w:val="0"/>
        <w:autoSpaceDN w:val="0"/>
        <w:adjustRightInd w:val="0"/>
        <w:rPr>
          <w:rFonts w:ascii="Times New Roman" w:hAnsi="Times New Roman" w:cs="Times New Roman"/>
        </w:rPr>
      </w:pPr>
      <w:r w:rsidRPr="0011592C">
        <w:rPr>
          <w:rFonts w:ascii="Times New Roman" w:hAnsi="Times New Roman" w:cs="Times New Roman"/>
        </w:rPr>
        <w:t>Embedded proteins can be hydrophilic, with charged and polar side groups, or hydrophobic, with nonpolar side groups.</w:t>
      </w:r>
    </w:p>
    <w:p w14:paraId="173B9C5D" w14:textId="1892EEE2" w:rsidR="00EB4E93" w:rsidRPr="0011592C" w:rsidRDefault="00EB4E93" w:rsidP="0011592C">
      <w:pPr>
        <w:pStyle w:val="ListParagraph"/>
        <w:widowControl w:val="0"/>
        <w:numPr>
          <w:ilvl w:val="1"/>
          <w:numId w:val="1"/>
        </w:numPr>
        <w:autoSpaceDE w:val="0"/>
        <w:autoSpaceDN w:val="0"/>
        <w:adjustRightInd w:val="0"/>
        <w:rPr>
          <w:rFonts w:ascii="Times New Roman" w:hAnsi="Times New Roman" w:cs="Times New Roman"/>
        </w:rPr>
      </w:pPr>
      <w:r w:rsidRPr="0011592C">
        <w:rPr>
          <w:rFonts w:ascii="Times New Roman" w:hAnsi="Times New Roman" w:cs="Times New Roman"/>
        </w:rPr>
        <w:t>Small, uncharged polar molecules and small nonpolar molecules, such as N</w:t>
      </w:r>
      <w:r w:rsidRPr="0011592C">
        <w:rPr>
          <w:rFonts w:ascii="Times New Roman" w:hAnsi="Times New Roman" w:cs="Times New Roman"/>
          <w:sz w:val="14"/>
          <w:szCs w:val="14"/>
        </w:rPr>
        <w:t>2</w:t>
      </w:r>
      <w:r w:rsidRPr="0011592C">
        <w:rPr>
          <w:rFonts w:ascii="Times New Roman" w:hAnsi="Times New Roman" w:cs="Times New Roman"/>
        </w:rPr>
        <w:t>, freely pass across the membrane. Hydrophilic substances such as large polar molecules and ions move across the membrane through embedded channel and transport proteins. Water moves across membranes and through channel proteins called aquaporins.</w:t>
      </w:r>
    </w:p>
    <w:p w14:paraId="03678E86" w14:textId="77777777" w:rsidR="007F2BEE" w:rsidRDefault="007F2BEE" w:rsidP="00EB4E93">
      <w:pPr>
        <w:widowControl w:val="0"/>
        <w:autoSpaceDE w:val="0"/>
        <w:autoSpaceDN w:val="0"/>
        <w:adjustRightInd w:val="0"/>
        <w:rPr>
          <w:rFonts w:ascii="Times New Roman" w:hAnsi="Times New Roman" w:cs="Times New Roman"/>
        </w:rPr>
      </w:pPr>
    </w:p>
    <w:p w14:paraId="0CA1C6FF" w14:textId="5B8DB30D" w:rsidR="00EB4E93" w:rsidRPr="005D2044" w:rsidRDefault="00EB4E93" w:rsidP="007F2BEE">
      <w:pPr>
        <w:pStyle w:val="ListParagraph"/>
        <w:widowControl w:val="0"/>
        <w:numPr>
          <w:ilvl w:val="0"/>
          <w:numId w:val="1"/>
        </w:numPr>
        <w:autoSpaceDE w:val="0"/>
        <w:autoSpaceDN w:val="0"/>
        <w:adjustRightInd w:val="0"/>
        <w:rPr>
          <w:rFonts w:ascii="Times New Roman" w:hAnsi="Times New Roman" w:cs="Times New Roman"/>
          <w:b/>
        </w:rPr>
      </w:pPr>
      <w:r w:rsidRPr="005D2044">
        <w:rPr>
          <w:rFonts w:ascii="Times New Roman" w:hAnsi="Times New Roman" w:cs="Times New Roman"/>
          <w:b/>
        </w:rPr>
        <w:t>Cell walls provide a structural boundary, as well as a permeability barrier for some substances to the internal environments.</w:t>
      </w:r>
    </w:p>
    <w:p w14:paraId="355BE4B4" w14:textId="4E63404C" w:rsidR="00EB4E93" w:rsidRPr="007F2BEE" w:rsidRDefault="00EB4E93"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Plant cell walls are made of cellulose and are external to the cell membrane.</w:t>
      </w:r>
    </w:p>
    <w:p w14:paraId="21618C7C" w14:textId="382C7319" w:rsidR="00EB4E93" w:rsidRPr="007F2BEE" w:rsidRDefault="00EB4E93" w:rsidP="007F2BEE">
      <w:pPr>
        <w:pStyle w:val="ListParagraph"/>
        <w:numPr>
          <w:ilvl w:val="1"/>
          <w:numId w:val="1"/>
        </w:numPr>
        <w:rPr>
          <w:rFonts w:ascii="Times New Roman" w:hAnsi="Times New Roman" w:cs="Times New Roman"/>
        </w:rPr>
      </w:pPr>
      <w:r w:rsidRPr="007F2BEE">
        <w:rPr>
          <w:rFonts w:ascii="Times New Roman" w:hAnsi="Times New Roman" w:cs="Times New Roman"/>
        </w:rPr>
        <w:t>Other examples are cells walls of prokaryotes and fungi.</w:t>
      </w:r>
    </w:p>
    <w:p w14:paraId="1B7D319D" w14:textId="77777777" w:rsidR="005D2044" w:rsidRDefault="005D2044" w:rsidP="007E564F">
      <w:pPr>
        <w:widowControl w:val="0"/>
        <w:autoSpaceDE w:val="0"/>
        <w:autoSpaceDN w:val="0"/>
        <w:adjustRightInd w:val="0"/>
        <w:rPr>
          <w:rFonts w:ascii="Times New Roman" w:hAnsi="Times New Roman" w:cs="Times New Roman"/>
          <w:sz w:val="28"/>
          <w:szCs w:val="28"/>
        </w:rPr>
      </w:pPr>
    </w:p>
    <w:p w14:paraId="47CABE3B" w14:textId="283CEA6D" w:rsidR="007E564F" w:rsidRPr="005D2044" w:rsidRDefault="007E564F" w:rsidP="007F2BEE">
      <w:pPr>
        <w:pStyle w:val="ListParagraph"/>
        <w:widowControl w:val="0"/>
        <w:numPr>
          <w:ilvl w:val="0"/>
          <w:numId w:val="1"/>
        </w:numPr>
        <w:autoSpaceDE w:val="0"/>
        <w:autoSpaceDN w:val="0"/>
        <w:adjustRightInd w:val="0"/>
        <w:rPr>
          <w:rFonts w:ascii="Times New Roman" w:hAnsi="Times New Roman" w:cs="Times New Roman"/>
          <w:b/>
        </w:rPr>
      </w:pPr>
      <w:r w:rsidRPr="005D2044">
        <w:rPr>
          <w:rFonts w:ascii="Times New Roman" w:hAnsi="Times New Roman" w:cs="Times New Roman"/>
          <w:b/>
        </w:rPr>
        <w:t>Growth and dynamic homeostasis are</w:t>
      </w:r>
      <w:r w:rsidR="00EB4E93" w:rsidRPr="005D2044">
        <w:rPr>
          <w:rFonts w:ascii="Times New Roman" w:hAnsi="Times New Roman" w:cs="Times New Roman"/>
          <w:b/>
        </w:rPr>
        <w:t xml:space="preserve"> </w:t>
      </w:r>
      <w:r w:rsidRPr="005D2044">
        <w:rPr>
          <w:rFonts w:ascii="Times New Roman" w:hAnsi="Times New Roman" w:cs="Times New Roman"/>
          <w:b/>
        </w:rPr>
        <w:t>maintained by the constant movement of molecules across membranes.</w:t>
      </w:r>
    </w:p>
    <w:p w14:paraId="47F0BF5D" w14:textId="6C7C8A71" w:rsidR="007E564F" w:rsidRPr="007F2BEE" w:rsidRDefault="007E564F"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Passive transport does not require the input of metabolic energy; the net</w:t>
      </w:r>
      <w:r w:rsidR="00EB4E93" w:rsidRPr="007F2BEE">
        <w:rPr>
          <w:rFonts w:ascii="Times New Roman" w:hAnsi="Times New Roman" w:cs="Times New Roman"/>
        </w:rPr>
        <w:t xml:space="preserve"> </w:t>
      </w:r>
      <w:r w:rsidRPr="007F2BEE">
        <w:rPr>
          <w:rFonts w:ascii="Times New Roman" w:hAnsi="Times New Roman" w:cs="Times New Roman"/>
        </w:rPr>
        <w:t>movement of molecules is from high concentration to low concentration.</w:t>
      </w:r>
    </w:p>
    <w:p w14:paraId="2A11CD07" w14:textId="2310D148" w:rsidR="007E564F" w:rsidRPr="007F2BEE" w:rsidRDefault="007E564F" w:rsidP="007F2BEE">
      <w:pPr>
        <w:pStyle w:val="ListParagraph"/>
        <w:widowControl w:val="0"/>
        <w:numPr>
          <w:ilvl w:val="1"/>
          <w:numId w:val="1"/>
        </w:numPr>
        <w:autoSpaceDE w:val="0"/>
        <w:autoSpaceDN w:val="0"/>
        <w:adjustRightInd w:val="0"/>
        <w:rPr>
          <w:rFonts w:ascii="Times New Roman" w:hAnsi="Times New Roman" w:cs="Times New Roman"/>
          <w:i/>
        </w:rPr>
      </w:pPr>
      <w:r w:rsidRPr="007F2BEE">
        <w:rPr>
          <w:rFonts w:ascii="Times New Roman" w:hAnsi="Times New Roman" w:cs="Times New Roman"/>
        </w:rPr>
        <w:t>Passive transport plays a primary role in the import of resources and the</w:t>
      </w:r>
      <w:r w:rsidR="00EB4E93" w:rsidRPr="007F2BEE">
        <w:rPr>
          <w:rFonts w:ascii="Times New Roman" w:hAnsi="Times New Roman" w:cs="Times New Roman"/>
        </w:rPr>
        <w:t xml:space="preserve"> </w:t>
      </w:r>
      <w:r w:rsidRPr="007F2BEE">
        <w:rPr>
          <w:rFonts w:ascii="Times New Roman" w:hAnsi="Times New Roman" w:cs="Times New Roman"/>
        </w:rPr>
        <w:t>export of wastes.</w:t>
      </w:r>
    </w:p>
    <w:p w14:paraId="07F355F2" w14:textId="39D23032" w:rsidR="007E564F" w:rsidRPr="007F2BEE" w:rsidRDefault="007E564F"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Membrane proteins play a role in facilitated di</w:t>
      </w:r>
      <w:r w:rsidR="00EB4E93" w:rsidRPr="007F2BEE">
        <w:rPr>
          <w:rFonts w:ascii="Times New Roman" w:hAnsi="Times New Roman" w:cs="Times New Roman"/>
          <w:bCs/>
        </w:rPr>
        <w:t>ff</w:t>
      </w:r>
      <w:r w:rsidRPr="007F2BEE">
        <w:rPr>
          <w:rFonts w:ascii="Times New Roman" w:hAnsi="Times New Roman" w:cs="Times New Roman"/>
        </w:rPr>
        <w:t>usion of charged and polar</w:t>
      </w:r>
      <w:r w:rsidR="00EB4E93" w:rsidRPr="007F2BEE">
        <w:rPr>
          <w:rFonts w:ascii="Times New Roman" w:hAnsi="Times New Roman" w:cs="Times New Roman"/>
        </w:rPr>
        <w:t xml:space="preserve"> </w:t>
      </w:r>
      <w:r w:rsidRPr="007F2BEE">
        <w:rPr>
          <w:rFonts w:ascii="Times New Roman" w:hAnsi="Times New Roman" w:cs="Times New Roman"/>
        </w:rPr>
        <w:t>molecules through a membrane.</w:t>
      </w:r>
    </w:p>
    <w:p w14:paraId="0ECBAC99" w14:textId="7A36E97F" w:rsidR="007E564F" w:rsidRPr="007F2BEE" w:rsidRDefault="007E564F" w:rsidP="007F2BEE">
      <w:pPr>
        <w:pStyle w:val="ListParagraph"/>
        <w:widowControl w:val="0"/>
        <w:numPr>
          <w:ilvl w:val="2"/>
          <w:numId w:val="1"/>
        </w:numPr>
        <w:autoSpaceDE w:val="0"/>
        <w:autoSpaceDN w:val="0"/>
        <w:adjustRightInd w:val="0"/>
        <w:rPr>
          <w:rFonts w:ascii="Times New Roman" w:hAnsi="Times New Roman" w:cs="Times New Roman"/>
          <w:i/>
        </w:rPr>
      </w:pPr>
      <w:r w:rsidRPr="007F2BEE">
        <w:rPr>
          <w:rFonts w:ascii="Times New Roman" w:hAnsi="Times New Roman" w:cs="Times New Roman"/>
        </w:rPr>
        <w:t>Glucose transport</w:t>
      </w:r>
    </w:p>
    <w:p w14:paraId="36A92EF7" w14:textId="21578C6F" w:rsidR="007E564F" w:rsidRPr="007F2BEE" w:rsidRDefault="007E564F" w:rsidP="007F2BEE">
      <w:pPr>
        <w:pStyle w:val="ListParagraph"/>
        <w:widowControl w:val="0"/>
        <w:numPr>
          <w:ilvl w:val="2"/>
          <w:numId w:val="1"/>
        </w:numPr>
        <w:autoSpaceDE w:val="0"/>
        <w:autoSpaceDN w:val="0"/>
        <w:adjustRightInd w:val="0"/>
        <w:rPr>
          <w:rFonts w:ascii="Times New Roman" w:hAnsi="Times New Roman" w:cs="Times New Roman"/>
        </w:rPr>
      </w:pPr>
      <w:r w:rsidRPr="007F2BEE">
        <w:rPr>
          <w:rFonts w:ascii="Times New Roman" w:hAnsi="Times New Roman" w:cs="Times New Roman"/>
        </w:rPr>
        <w:t>Na</w:t>
      </w:r>
      <w:r w:rsidRPr="007F2BEE">
        <w:rPr>
          <w:rFonts w:ascii="Times New Roman" w:hAnsi="Times New Roman" w:cs="Times New Roman"/>
          <w:sz w:val="14"/>
          <w:szCs w:val="14"/>
        </w:rPr>
        <w:t>+</w:t>
      </w:r>
      <w:r w:rsidRPr="007F2BEE">
        <w:rPr>
          <w:rFonts w:ascii="Times New Roman" w:hAnsi="Times New Roman" w:cs="Times New Roman"/>
        </w:rPr>
        <w:t>/K</w:t>
      </w:r>
      <w:r w:rsidRPr="007F2BEE">
        <w:rPr>
          <w:rFonts w:ascii="Times New Roman" w:hAnsi="Times New Roman" w:cs="Times New Roman"/>
          <w:sz w:val="14"/>
          <w:szCs w:val="14"/>
        </w:rPr>
        <w:t xml:space="preserve">+ </w:t>
      </w:r>
      <w:r w:rsidRPr="007F2BEE">
        <w:rPr>
          <w:rFonts w:ascii="Times New Roman" w:hAnsi="Times New Roman" w:cs="Times New Roman"/>
        </w:rPr>
        <w:t>transport</w:t>
      </w:r>
    </w:p>
    <w:p w14:paraId="41CA655B" w14:textId="7333453C" w:rsidR="007E564F" w:rsidRPr="007F2BEE" w:rsidRDefault="007E564F"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External environments can be hypotonic, hypertonic or isotonic to internal</w:t>
      </w:r>
      <w:r w:rsidR="00EB4E93" w:rsidRPr="007F2BEE">
        <w:rPr>
          <w:rFonts w:ascii="Times New Roman" w:hAnsi="Times New Roman" w:cs="Times New Roman"/>
        </w:rPr>
        <w:t xml:space="preserve"> </w:t>
      </w:r>
      <w:r w:rsidRPr="007F2BEE">
        <w:rPr>
          <w:rFonts w:ascii="Times New Roman" w:hAnsi="Times New Roman" w:cs="Times New Roman"/>
        </w:rPr>
        <w:t>environments of cells.</w:t>
      </w:r>
    </w:p>
    <w:p w14:paraId="0C9F2223" w14:textId="061B6494" w:rsidR="007E564F" w:rsidRPr="007F2BEE" w:rsidRDefault="007E564F"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Active transport requires free energy to move molecules from regions of low</w:t>
      </w:r>
      <w:r w:rsidR="00EB4E93" w:rsidRPr="007F2BEE">
        <w:rPr>
          <w:rFonts w:ascii="Times New Roman" w:hAnsi="Times New Roman" w:cs="Times New Roman"/>
        </w:rPr>
        <w:t xml:space="preserve"> </w:t>
      </w:r>
      <w:r w:rsidRPr="007F2BEE">
        <w:rPr>
          <w:rFonts w:ascii="Times New Roman" w:hAnsi="Times New Roman" w:cs="Times New Roman"/>
        </w:rPr>
        <w:t>concentration to regions of high concentration.</w:t>
      </w:r>
    </w:p>
    <w:p w14:paraId="5F1D73A0" w14:textId="6B21619E" w:rsidR="007E564F" w:rsidRPr="007F2BEE" w:rsidRDefault="007E564F" w:rsidP="007F2BEE">
      <w:pPr>
        <w:pStyle w:val="ListParagraph"/>
        <w:widowControl w:val="0"/>
        <w:numPr>
          <w:ilvl w:val="2"/>
          <w:numId w:val="1"/>
        </w:numPr>
        <w:autoSpaceDE w:val="0"/>
        <w:autoSpaceDN w:val="0"/>
        <w:adjustRightInd w:val="0"/>
        <w:rPr>
          <w:rFonts w:ascii="Times New Roman" w:hAnsi="Times New Roman" w:cs="Times New Roman"/>
        </w:rPr>
      </w:pPr>
      <w:r w:rsidRPr="007F2BEE">
        <w:rPr>
          <w:rFonts w:ascii="Times New Roman" w:hAnsi="Times New Roman" w:cs="Times New Roman"/>
        </w:rPr>
        <w:t>Active transport is a process where free energy (o</w:t>
      </w:r>
      <w:r w:rsidR="00EB4E93" w:rsidRPr="007F2BEE">
        <w:rPr>
          <w:rFonts w:ascii="Times New Roman" w:hAnsi="Times New Roman" w:cs="Times New Roman"/>
          <w:bCs/>
        </w:rPr>
        <w:t>ft</w:t>
      </w:r>
      <w:r w:rsidRPr="007F2BEE">
        <w:rPr>
          <w:rFonts w:ascii="Times New Roman" w:hAnsi="Times New Roman" w:cs="Times New Roman"/>
        </w:rPr>
        <w:t>en provided by ATP) is</w:t>
      </w:r>
      <w:r w:rsidR="00EB4E93" w:rsidRPr="007F2BEE">
        <w:rPr>
          <w:rFonts w:ascii="Times New Roman" w:hAnsi="Times New Roman" w:cs="Times New Roman"/>
        </w:rPr>
        <w:t xml:space="preserve"> </w:t>
      </w:r>
      <w:r w:rsidRPr="007F2BEE">
        <w:rPr>
          <w:rFonts w:ascii="Times New Roman" w:hAnsi="Times New Roman" w:cs="Times New Roman"/>
        </w:rPr>
        <w:t>used by proteins embedded in the membrane to “move” molecules and/or ions</w:t>
      </w:r>
      <w:r w:rsidR="00EB4E93" w:rsidRPr="007F2BEE">
        <w:rPr>
          <w:rFonts w:ascii="Times New Roman" w:hAnsi="Times New Roman" w:cs="Times New Roman"/>
        </w:rPr>
        <w:t xml:space="preserve"> </w:t>
      </w:r>
      <w:r w:rsidRPr="007F2BEE">
        <w:rPr>
          <w:rFonts w:ascii="Times New Roman" w:hAnsi="Times New Roman" w:cs="Times New Roman"/>
        </w:rPr>
        <w:t>across the membrane and to establish and maintain concentration gradients.</w:t>
      </w:r>
    </w:p>
    <w:p w14:paraId="07E9A143" w14:textId="0F626B81" w:rsidR="007E564F" w:rsidRPr="007F2BEE" w:rsidRDefault="007E564F" w:rsidP="007F2BEE">
      <w:pPr>
        <w:pStyle w:val="ListParagraph"/>
        <w:widowControl w:val="0"/>
        <w:numPr>
          <w:ilvl w:val="2"/>
          <w:numId w:val="1"/>
        </w:numPr>
        <w:autoSpaceDE w:val="0"/>
        <w:autoSpaceDN w:val="0"/>
        <w:adjustRightInd w:val="0"/>
        <w:rPr>
          <w:rFonts w:ascii="Times New Roman" w:hAnsi="Times New Roman" w:cs="Times New Roman"/>
        </w:rPr>
      </w:pPr>
      <w:r w:rsidRPr="007F2BEE">
        <w:rPr>
          <w:rFonts w:ascii="Times New Roman" w:hAnsi="Times New Roman" w:cs="Times New Roman"/>
        </w:rPr>
        <w:t>Membrane proteins are necessary for active transport.</w:t>
      </w:r>
    </w:p>
    <w:p w14:paraId="616D8B74" w14:textId="629A094E" w:rsidR="007E564F" w:rsidRPr="007F2BEE" w:rsidRDefault="00EB4E93"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bCs/>
        </w:rPr>
        <w:t>Th</w:t>
      </w:r>
      <w:r w:rsidR="007E564F" w:rsidRPr="007F2BEE">
        <w:rPr>
          <w:rFonts w:ascii="Times New Roman" w:hAnsi="Times New Roman" w:cs="Times New Roman"/>
        </w:rPr>
        <w:t>e processes of endocytosis and exocytosis move large molecules from the</w:t>
      </w:r>
      <w:r w:rsidRPr="007F2BEE">
        <w:rPr>
          <w:rFonts w:ascii="Times New Roman" w:hAnsi="Times New Roman" w:cs="Times New Roman"/>
        </w:rPr>
        <w:t xml:space="preserve"> </w:t>
      </w:r>
      <w:r w:rsidR="007E564F" w:rsidRPr="007F2BEE">
        <w:rPr>
          <w:rFonts w:ascii="Times New Roman" w:hAnsi="Times New Roman" w:cs="Times New Roman"/>
        </w:rPr>
        <w:t>external environment to the internal environment and vice versa, respectively.</w:t>
      </w:r>
    </w:p>
    <w:p w14:paraId="0ADDC3D1" w14:textId="2EDEC0FF" w:rsidR="007E564F" w:rsidRPr="007F2BEE" w:rsidRDefault="007E564F" w:rsidP="007F2BEE">
      <w:pPr>
        <w:pStyle w:val="ListParagraph"/>
        <w:widowControl w:val="0"/>
        <w:numPr>
          <w:ilvl w:val="2"/>
          <w:numId w:val="1"/>
        </w:numPr>
        <w:autoSpaceDE w:val="0"/>
        <w:autoSpaceDN w:val="0"/>
        <w:adjustRightInd w:val="0"/>
        <w:rPr>
          <w:rFonts w:ascii="Times New Roman" w:hAnsi="Times New Roman" w:cs="Times New Roman"/>
        </w:rPr>
      </w:pPr>
      <w:r w:rsidRPr="007F2BEE">
        <w:rPr>
          <w:rFonts w:ascii="Times New Roman" w:hAnsi="Times New Roman" w:cs="Times New Roman"/>
        </w:rPr>
        <w:t>In exocytosis, internal vesicles fuse with the plasma membrane to secrete large</w:t>
      </w:r>
      <w:r w:rsidR="00EB4E93" w:rsidRPr="007F2BEE">
        <w:rPr>
          <w:rFonts w:ascii="Times New Roman" w:hAnsi="Times New Roman" w:cs="Times New Roman"/>
        </w:rPr>
        <w:t xml:space="preserve"> </w:t>
      </w:r>
      <w:r w:rsidRPr="007F2BEE">
        <w:rPr>
          <w:rFonts w:ascii="Times New Roman" w:hAnsi="Times New Roman" w:cs="Times New Roman"/>
        </w:rPr>
        <w:t>macromolecules out of the cell.</w:t>
      </w:r>
    </w:p>
    <w:p w14:paraId="78ADE757" w14:textId="21726C1C" w:rsidR="007E564F" w:rsidRPr="007F2BEE" w:rsidRDefault="007E564F" w:rsidP="007F2BEE">
      <w:pPr>
        <w:pStyle w:val="ListParagraph"/>
        <w:widowControl w:val="0"/>
        <w:numPr>
          <w:ilvl w:val="2"/>
          <w:numId w:val="1"/>
        </w:numPr>
        <w:autoSpaceDE w:val="0"/>
        <w:autoSpaceDN w:val="0"/>
        <w:adjustRightInd w:val="0"/>
        <w:rPr>
          <w:rFonts w:ascii="Times New Roman" w:hAnsi="Times New Roman" w:cs="Times New Roman"/>
        </w:rPr>
      </w:pPr>
      <w:r w:rsidRPr="007F2BEE">
        <w:rPr>
          <w:rFonts w:ascii="Times New Roman" w:hAnsi="Times New Roman" w:cs="Times New Roman"/>
        </w:rPr>
        <w:t>In endocytosis, the cell takes in macromolecules and particulate matter by</w:t>
      </w:r>
      <w:r w:rsidR="00EB4E93" w:rsidRPr="007F2BEE">
        <w:rPr>
          <w:rFonts w:ascii="Times New Roman" w:hAnsi="Times New Roman" w:cs="Times New Roman"/>
        </w:rPr>
        <w:t xml:space="preserve"> </w:t>
      </w:r>
      <w:r w:rsidRPr="007F2BEE">
        <w:rPr>
          <w:rFonts w:ascii="Times New Roman" w:hAnsi="Times New Roman" w:cs="Times New Roman"/>
        </w:rPr>
        <w:t>forming new vesicles derived from the plasma membrane.</w:t>
      </w:r>
    </w:p>
    <w:p w14:paraId="4290DA35" w14:textId="77777777" w:rsidR="007E564F" w:rsidRDefault="007E564F" w:rsidP="007E564F">
      <w:pPr>
        <w:rPr>
          <w:rFonts w:ascii="Times New Roman" w:hAnsi="Times New Roman" w:cs="Times New Roman"/>
        </w:rPr>
      </w:pPr>
    </w:p>
    <w:p w14:paraId="57B5D74F" w14:textId="77777777" w:rsidR="00CB1BFE" w:rsidRDefault="00CB1BFE" w:rsidP="007E564F">
      <w:pPr>
        <w:widowControl w:val="0"/>
        <w:autoSpaceDE w:val="0"/>
        <w:autoSpaceDN w:val="0"/>
        <w:adjustRightInd w:val="0"/>
        <w:rPr>
          <w:rFonts w:ascii="Times New Roman" w:hAnsi="Times New Roman" w:cs="Times New Roman"/>
          <w:b/>
          <w:sz w:val="28"/>
          <w:szCs w:val="28"/>
        </w:rPr>
      </w:pPr>
    </w:p>
    <w:p w14:paraId="4A1008C8" w14:textId="514BA2C6" w:rsidR="007E564F" w:rsidRPr="005D2044" w:rsidRDefault="007E564F" w:rsidP="007F2BEE">
      <w:pPr>
        <w:pStyle w:val="ListParagraph"/>
        <w:widowControl w:val="0"/>
        <w:numPr>
          <w:ilvl w:val="0"/>
          <w:numId w:val="1"/>
        </w:numPr>
        <w:autoSpaceDE w:val="0"/>
        <w:autoSpaceDN w:val="0"/>
        <w:adjustRightInd w:val="0"/>
        <w:rPr>
          <w:rFonts w:ascii="Times New Roman" w:hAnsi="Times New Roman" w:cs="Times New Roman"/>
        </w:rPr>
      </w:pPr>
      <w:r w:rsidRPr="005D2044">
        <w:rPr>
          <w:rFonts w:ascii="Times New Roman" w:hAnsi="Times New Roman" w:cs="Times New Roman"/>
          <w:b/>
        </w:rPr>
        <w:t>Animals have nervous systems that detect</w:t>
      </w:r>
      <w:r w:rsidR="00EB4E93" w:rsidRPr="005D2044">
        <w:rPr>
          <w:rFonts w:ascii="Times New Roman" w:hAnsi="Times New Roman" w:cs="Times New Roman"/>
          <w:b/>
        </w:rPr>
        <w:t xml:space="preserve"> </w:t>
      </w:r>
      <w:r w:rsidRPr="005D2044">
        <w:rPr>
          <w:rFonts w:ascii="Times New Roman" w:hAnsi="Times New Roman" w:cs="Times New Roman"/>
          <w:b/>
        </w:rPr>
        <w:t>external and internal signals, transmit and integrate information, and</w:t>
      </w:r>
      <w:r w:rsidR="00EB4E93" w:rsidRPr="005D2044">
        <w:rPr>
          <w:rFonts w:ascii="Times New Roman" w:hAnsi="Times New Roman" w:cs="Times New Roman"/>
          <w:b/>
        </w:rPr>
        <w:t xml:space="preserve"> </w:t>
      </w:r>
      <w:r w:rsidRPr="005D2044">
        <w:rPr>
          <w:rFonts w:ascii="Times New Roman" w:hAnsi="Times New Roman" w:cs="Times New Roman"/>
          <w:b/>
        </w:rPr>
        <w:t>produce responses.</w:t>
      </w:r>
    </w:p>
    <w:p w14:paraId="4A0D83A9" w14:textId="154EE452" w:rsidR="007E564F" w:rsidRPr="007F2BEE" w:rsidRDefault="00EB4E93"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bCs/>
        </w:rPr>
        <w:t>Th</w:t>
      </w:r>
      <w:r w:rsidR="007E564F" w:rsidRPr="007F2BEE">
        <w:rPr>
          <w:rFonts w:ascii="Times New Roman" w:hAnsi="Times New Roman" w:cs="Times New Roman"/>
        </w:rPr>
        <w:t>e neuron is the basic structure of the nervous system that re</w:t>
      </w:r>
      <w:r w:rsidRPr="007F2BEE">
        <w:rPr>
          <w:rFonts w:ascii="Times New Roman" w:hAnsi="Times New Roman" w:cs="Times New Roman"/>
          <w:bCs/>
        </w:rPr>
        <w:t>fl</w:t>
      </w:r>
      <w:r w:rsidR="007E564F" w:rsidRPr="007F2BEE">
        <w:rPr>
          <w:rFonts w:ascii="Times New Roman" w:hAnsi="Times New Roman" w:cs="Times New Roman"/>
        </w:rPr>
        <w:t>ects function.</w:t>
      </w:r>
    </w:p>
    <w:p w14:paraId="0380CCB4" w14:textId="2D7D0952" w:rsidR="007E564F" w:rsidRPr="007F2BEE" w:rsidRDefault="007E564F"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A typical neuron has a cell body, axon and dendrites. Many axons have a</w:t>
      </w:r>
      <w:r w:rsidR="00EB4E93" w:rsidRPr="007F2BEE">
        <w:rPr>
          <w:rFonts w:ascii="Times New Roman" w:hAnsi="Times New Roman" w:cs="Times New Roman"/>
        </w:rPr>
        <w:t xml:space="preserve"> </w:t>
      </w:r>
      <w:r w:rsidRPr="007F2BEE">
        <w:rPr>
          <w:rFonts w:ascii="Times New Roman" w:hAnsi="Times New Roman" w:cs="Times New Roman"/>
        </w:rPr>
        <w:t>myelin sheath that acts as an electrical insulator.</w:t>
      </w:r>
    </w:p>
    <w:p w14:paraId="7F39D4DA" w14:textId="7EE75AC8" w:rsidR="007E564F" w:rsidRPr="007F2BEE" w:rsidRDefault="00EB4E93"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bCs/>
        </w:rPr>
        <w:t>Th</w:t>
      </w:r>
      <w:r w:rsidR="007E564F" w:rsidRPr="007F2BEE">
        <w:rPr>
          <w:rFonts w:ascii="Times New Roman" w:hAnsi="Times New Roman" w:cs="Times New Roman"/>
        </w:rPr>
        <w:t>e structure of the neuron allows for the detection, generation, transmission</w:t>
      </w:r>
      <w:r w:rsidRPr="007F2BEE">
        <w:rPr>
          <w:rFonts w:ascii="Times New Roman" w:hAnsi="Times New Roman" w:cs="Times New Roman"/>
        </w:rPr>
        <w:t xml:space="preserve"> </w:t>
      </w:r>
      <w:r w:rsidR="007E564F" w:rsidRPr="007F2BEE">
        <w:rPr>
          <w:rFonts w:ascii="Times New Roman" w:hAnsi="Times New Roman" w:cs="Times New Roman"/>
        </w:rPr>
        <w:t>and integration of signal information.</w:t>
      </w:r>
    </w:p>
    <w:p w14:paraId="68A7A9A0" w14:textId="44A96C3F" w:rsidR="007E564F" w:rsidRPr="007F2BEE" w:rsidRDefault="007E564F"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Schwann cells, which form the myelin sheath, are separated by gaps of</w:t>
      </w:r>
      <w:r w:rsidR="00EB4E93" w:rsidRPr="007F2BEE">
        <w:rPr>
          <w:rFonts w:ascii="Times New Roman" w:hAnsi="Times New Roman" w:cs="Times New Roman"/>
        </w:rPr>
        <w:t xml:space="preserve"> </w:t>
      </w:r>
      <w:r w:rsidRPr="007F2BEE">
        <w:rPr>
          <w:rFonts w:ascii="Times New Roman" w:hAnsi="Times New Roman" w:cs="Times New Roman"/>
        </w:rPr>
        <w:t>unsheathed axon over which the impulse travels as the signal propagates along</w:t>
      </w:r>
      <w:r w:rsidR="00EB4E93" w:rsidRPr="007F2BEE">
        <w:rPr>
          <w:rFonts w:ascii="Times New Roman" w:hAnsi="Times New Roman" w:cs="Times New Roman"/>
        </w:rPr>
        <w:t xml:space="preserve"> </w:t>
      </w:r>
      <w:r w:rsidRPr="007F2BEE">
        <w:rPr>
          <w:rFonts w:ascii="Times New Roman" w:hAnsi="Times New Roman" w:cs="Times New Roman"/>
        </w:rPr>
        <w:t>the neuron.</w:t>
      </w:r>
    </w:p>
    <w:p w14:paraId="032357D7" w14:textId="01653821" w:rsidR="007E564F" w:rsidRPr="007F2BEE" w:rsidRDefault="007E564F"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Action potentials propagate impulses along neurons.</w:t>
      </w:r>
    </w:p>
    <w:p w14:paraId="1A260CC4" w14:textId="16E2A507" w:rsidR="007E564F" w:rsidRPr="007F2BEE" w:rsidRDefault="007E564F" w:rsidP="007F2BEE">
      <w:pPr>
        <w:pStyle w:val="ListParagraph"/>
        <w:widowControl w:val="0"/>
        <w:numPr>
          <w:ilvl w:val="2"/>
          <w:numId w:val="1"/>
        </w:numPr>
        <w:autoSpaceDE w:val="0"/>
        <w:autoSpaceDN w:val="0"/>
        <w:adjustRightInd w:val="0"/>
        <w:rPr>
          <w:rFonts w:ascii="Times New Roman" w:hAnsi="Times New Roman" w:cs="Times New Roman"/>
        </w:rPr>
      </w:pPr>
      <w:r w:rsidRPr="007F2BEE">
        <w:rPr>
          <w:rFonts w:ascii="Times New Roman" w:hAnsi="Times New Roman" w:cs="Times New Roman"/>
        </w:rPr>
        <w:t>Membranes of neurons are polarized by the establishment of electrical</w:t>
      </w:r>
      <w:r w:rsidR="00EB4E93" w:rsidRPr="007F2BEE">
        <w:rPr>
          <w:rFonts w:ascii="Times New Roman" w:hAnsi="Times New Roman" w:cs="Times New Roman"/>
        </w:rPr>
        <w:t xml:space="preserve"> </w:t>
      </w:r>
      <w:r w:rsidRPr="007F2BEE">
        <w:rPr>
          <w:rFonts w:ascii="Times New Roman" w:hAnsi="Times New Roman" w:cs="Times New Roman"/>
        </w:rPr>
        <w:t>potentials across the membranes.</w:t>
      </w:r>
    </w:p>
    <w:p w14:paraId="40C47AF8" w14:textId="527E1349" w:rsidR="007E564F" w:rsidRPr="007F2BEE" w:rsidRDefault="007E564F" w:rsidP="007F2BEE">
      <w:pPr>
        <w:pStyle w:val="ListParagraph"/>
        <w:widowControl w:val="0"/>
        <w:numPr>
          <w:ilvl w:val="2"/>
          <w:numId w:val="1"/>
        </w:numPr>
        <w:autoSpaceDE w:val="0"/>
        <w:autoSpaceDN w:val="0"/>
        <w:adjustRightInd w:val="0"/>
        <w:rPr>
          <w:rFonts w:ascii="Times New Roman" w:hAnsi="Times New Roman" w:cs="Times New Roman"/>
        </w:rPr>
      </w:pPr>
      <w:r w:rsidRPr="007F2BEE">
        <w:rPr>
          <w:rFonts w:ascii="Times New Roman" w:hAnsi="Times New Roman" w:cs="Times New Roman"/>
        </w:rPr>
        <w:t>In response to a stimulus, Na</w:t>
      </w:r>
      <w:r w:rsidRPr="007F2BEE">
        <w:rPr>
          <w:rFonts w:ascii="Times New Roman" w:hAnsi="Times New Roman" w:cs="Times New Roman"/>
          <w:sz w:val="14"/>
          <w:szCs w:val="14"/>
        </w:rPr>
        <w:t xml:space="preserve">+ </w:t>
      </w:r>
      <w:r w:rsidRPr="007F2BEE">
        <w:rPr>
          <w:rFonts w:ascii="Times New Roman" w:hAnsi="Times New Roman" w:cs="Times New Roman"/>
        </w:rPr>
        <w:t>and K</w:t>
      </w:r>
      <w:r w:rsidRPr="007F2BEE">
        <w:rPr>
          <w:rFonts w:ascii="Times New Roman" w:hAnsi="Times New Roman" w:cs="Times New Roman"/>
          <w:sz w:val="14"/>
          <w:szCs w:val="14"/>
        </w:rPr>
        <w:t xml:space="preserve">+ </w:t>
      </w:r>
      <w:r w:rsidRPr="007F2BEE">
        <w:rPr>
          <w:rFonts w:ascii="Times New Roman" w:hAnsi="Times New Roman" w:cs="Times New Roman"/>
        </w:rPr>
        <w:t>gated channels sequentially open and</w:t>
      </w:r>
      <w:r w:rsidR="00EB4E93" w:rsidRPr="007F2BEE">
        <w:rPr>
          <w:rFonts w:ascii="Times New Roman" w:hAnsi="Times New Roman" w:cs="Times New Roman"/>
        </w:rPr>
        <w:t xml:space="preserve"> </w:t>
      </w:r>
      <w:r w:rsidRPr="007F2BEE">
        <w:rPr>
          <w:rFonts w:ascii="Times New Roman" w:hAnsi="Times New Roman" w:cs="Times New Roman"/>
        </w:rPr>
        <w:t>cause the membrane to become locally depolarized.</w:t>
      </w:r>
    </w:p>
    <w:p w14:paraId="4CAE45AC" w14:textId="50E85C5F" w:rsidR="007E564F" w:rsidRPr="007F2BEE" w:rsidRDefault="007E564F" w:rsidP="007F2BEE">
      <w:pPr>
        <w:pStyle w:val="ListParagraph"/>
        <w:numPr>
          <w:ilvl w:val="2"/>
          <w:numId w:val="1"/>
        </w:numPr>
        <w:rPr>
          <w:rFonts w:ascii="Times New Roman" w:hAnsi="Times New Roman" w:cs="Times New Roman"/>
        </w:rPr>
      </w:pPr>
      <w:r w:rsidRPr="007F2BEE">
        <w:rPr>
          <w:rFonts w:ascii="Times New Roman" w:hAnsi="Times New Roman" w:cs="Times New Roman"/>
        </w:rPr>
        <w:t>Na</w:t>
      </w:r>
      <w:r w:rsidRPr="007F2BEE">
        <w:rPr>
          <w:rFonts w:ascii="Times New Roman" w:hAnsi="Times New Roman" w:cs="Times New Roman"/>
          <w:sz w:val="14"/>
          <w:szCs w:val="14"/>
        </w:rPr>
        <w:t>+</w:t>
      </w:r>
      <w:r w:rsidRPr="007F2BEE">
        <w:rPr>
          <w:rFonts w:ascii="Times New Roman" w:hAnsi="Times New Roman" w:cs="Times New Roman"/>
        </w:rPr>
        <w:t>/K</w:t>
      </w:r>
      <w:r w:rsidRPr="007F2BEE">
        <w:rPr>
          <w:rFonts w:ascii="Times New Roman" w:hAnsi="Times New Roman" w:cs="Times New Roman"/>
          <w:sz w:val="14"/>
          <w:szCs w:val="14"/>
        </w:rPr>
        <w:t xml:space="preserve">+ </w:t>
      </w:r>
      <w:r w:rsidRPr="007F2BEE">
        <w:rPr>
          <w:rFonts w:ascii="Times New Roman" w:hAnsi="Times New Roman" w:cs="Times New Roman"/>
        </w:rPr>
        <w:t>pumps, powered by ATP, work to maintain membrane potential.</w:t>
      </w:r>
    </w:p>
    <w:p w14:paraId="0EC8B641" w14:textId="7C55EA15" w:rsidR="007E564F" w:rsidRPr="007F2BEE" w:rsidRDefault="007E564F"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Transmission of information between neurons occurs across synapses.</w:t>
      </w:r>
    </w:p>
    <w:p w14:paraId="4504A545" w14:textId="1E1CCF23" w:rsidR="007E564F" w:rsidRPr="007F2BEE" w:rsidRDefault="007E564F" w:rsidP="007F2BEE">
      <w:pPr>
        <w:pStyle w:val="ListParagraph"/>
        <w:widowControl w:val="0"/>
        <w:numPr>
          <w:ilvl w:val="2"/>
          <w:numId w:val="1"/>
        </w:numPr>
        <w:autoSpaceDE w:val="0"/>
        <w:autoSpaceDN w:val="0"/>
        <w:adjustRightInd w:val="0"/>
        <w:rPr>
          <w:rFonts w:ascii="Times New Roman" w:hAnsi="Times New Roman" w:cs="Times New Roman"/>
        </w:rPr>
      </w:pPr>
      <w:r w:rsidRPr="007F2BEE">
        <w:rPr>
          <w:rFonts w:ascii="Times New Roman" w:hAnsi="Times New Roman" w:cs="Times New Roman"/>
        </w:rPr>
        <w:t>In most animals, transmission across synapses involves chemical messengers</w:t>
      </w:r>
      <w:r w:rsidR="00EB4E93" w:rsidRPr="007F2BEE">
        <w:rPr>
          <w:rFonts w:ascii="Times New Roman" w:hAnsi="Times New Roman" w:cs="Times New Roman"/>
        </w:rPr>
        <w:t xml:space="preserve"> </w:t>
      </w:r>
      <w:r w:rsidRPr="007F2BEE">
        <w:rPr>
          <w:rFonts w:ascii="Times New Roman" w:hAnsi="Times New Roman" w:cs="Times New Roman"/>
        </w:rPr>
        <w:t>called neurotransmitters.</w:t>
      </w:r>
    </w:p>
    <w:p w14:paraId="22AF47B4" w14:textId="05E27B99" w:rsidR="007E564F" w:rsidRPr="007F2BEE" w:rsidRDefault="007E564F" w:rsidP="007E564F">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Transmission of information along neurons and synapses results in a response.</w:t>
      </w:r>
      <w:r w:rsidR="007F2BEE">
        <w:rPr>
          <w:rFonts w:ascii="Times New Roman" w:hAnsi="Times New Roman" w:cs="Times New Roman"/>
        </w:rPr>
        <w:t xml:space="preserve">  </w:t>
      </w:r>
      <w:r w:rsidR="00EB4E93" w:rsidRPr="007F2BEE">
        <w:rPr>
          <w:rFonts w:ascii="Times New Roman" w:hAnsi="Times New Roman" w:cs="Times New Roman"/>
          <w:bCs/>
        </w:rPr>
        <w:t>Th</w:t>
      </w:r>
      <w:r w:rsidRPr="007F2BEE">
        <w:rPr>
          <w:rFonts w:ascii="Times New Roman" w:hAnsi="Times New Roman" w:cs="Times New Roman"/>
        </w:rPr>
        <w:t>e response can be stimulatory or inhibitory.</w:t>
      </w:r>
    </w:p>
    <w:p w14:paraId="484F78EA" w14:textId="77777777" w:rsidR="00714303" w:rsidRDefault="00714303" w:rsidP="0009072A">
      <w:pPr>
        <w:widowControl w:val="0"/>
        <w:autoSpaceDE w:val="0"/>
        <w:autoSpaceDN w:val="0"/>
        <w:adjustRightInd w:val="0"/>
        <w:rPr>
          <w:rFonts w:ascii="Times New Roman" w:hAnsi="Times New Roman" w:cs="Times New Roman"/>
          <w:b/>
          <w:sz w:val="28"/>
          <w:szCs w:val="28"/>
        </w:rPr>
      </w:pPr>
    </w:p>
    <w:sectPr w:rsidR="00714303" w:rsidSect="00EB4E93">
      <w:head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4DBE2" w14:textId="77777777" w:rsidR="002B0A7D" w:rsidRDefault="002B0A7D" w:rsidP="002B0A7D">
      <w:r>
        <w:separator/>
      </w:r>
    </w:p>
  </w:endnote>
  <w:endnote w:type="continuationSeparator" w:id="0">
    <w:p w14:paraId="383C58A2" w14:textId="77777777" w:rsidR="002B0A7D" w:rsidRDefault="002B0A7D" w:rsidP="002B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E62DE" w14:textId="77777777" w:rsidR="002B0A7D" w:rsidRDefault="002B0A7D" w:rsidP="002B0A7D">
      <w:r>
        <w:separator/>
      </w:r>
    </w:p>
  </w:footnote>
  <w:footnote w:type="continuationSeparator" w:id="0">
    <w:p w14:paraId="6E913914" w14:textId="77777777" w:rsidR="002B0A7D" w:rsidRDefault="002B0A7D" w:rsidP="002B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55432" w14:textId="56E4E711" w:rsidR="002B0A7D" w:rsidRDefault="003A6331" w:rsidP="002B0A7D">
    <w:pPr>
      <w:pStyle w:val="Header"/>
      <w:tabs>
        <w:tab w:val="clear" w:pos="8640"/>
        <w:tab w:val="right" w:pos="10080"/>
      </w:tabs>
    </w:pPr>
    <w:r>
      <w:t>Name:</w:t>
    </w:r>
    <w:r>
      <w:tab/>
    </w:r>
    <w:r>
      <w:tab/>
      <w:t>AP Biology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0896"/>
    <w:multiLevelType w:val="hybridMultilevel"/>
    <w:tmpl w:val="4CF00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E1B12"/>
    <w:multiLevelType w:val="hybridMultilevel"/>
    <w:tmpl w:val="C78AA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D4CA8"/>
    <w:multiLevelType w:val="hybridMultilevel"/>
    <w:tmpl w:val="18444F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4F"/>
    <w:rsid w:val="0009072A"/>
    <w:rsid w:val="0011592C"/>
    <w:rsid w:val="001C6BE0"/>
    <w:rsid w:val="002B0A7D"/>
    <w:rsid w:val="002B2822"/>
    <w:rsid w:val="003A6331"/>
    <w:rsid w:val="005545FC"/>
    <w:rsid w:val="005D2044"/>
    <w:rsid w:val="00714303"/>
    <w:rsid w:val="007E564F"/>
    <w:rsid w:val="007F2BEE"/>
    <w:rsid w:val="00B42E4B"/>
    <w:rsid w:val="00CB1BFE"/>
    <w:rsid w:val="00EB4E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8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paragraph" w:styleId="BalloonText">
    <w:name w:val="Balloon Text"/>
    <w:basedOn w:val="Normal"/>
    <w:link w:val="BalloonTextChar"/>
    <w:uiPriority w:val="99"/>
    <w:semiHidden/>
    <w:unhideWhenUsed/>
    <w:rsid w:val="0011592C"/>
    <w:rPr>
      <w:rFonts w:ascii="Tahoma" w:hAnsi="Tahoma" w:cs="Tahoma"/>
      <w:sz w:val="16"/>
      <w:szCs w:val="16"/>
    </w:rPr>
  </w:style>
  <w:style w:type="character" w:customStyle="1" w:styleId="BalloonTextChar">
    <w:name w:val="Balloon Text Char"/>
    <w:basedOn w:val="DefaultParagraphFont"/>
    <w:link w:val="BalloonText"/>
    <w:uiPriority w:val="99"/>
    <w:semiHidden/>
    <w:rsid w:val="0011592C"/>
    <w:rPr>
      <w:rFonts w:ascii="Tahoma" w:hAnsi="Tahoma" w:cs="Tahoma"/>
      <w:sz w:val="16"/>
      <w:szCs w:val="16"/>
    </w:rPr>
  </w:style>
  <w:style w:type="paragraph" w:styleId="ListParagraph">
    <w:name w:val="List Paragraph"/>
    <w:basedOn w:val="Normal"/>
    <w:uiPriority w:val="34"/>
    <w:qFormat/>
    <w:rsid w:val="00115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paragraph" w:styleId="BalloonText">
    <w:name w:val="Balloon Text"/>
    <w:basedOn w:val="Normal"/>
    <w:link w:val="BalloonTextChar"/>
    <w:uiPriority w:val="99"/>
    <w:semiHidden/>
    <w:unhideWhenUsed/>
    <w:rsid w:val="0011592C"/>
    <w:rPr>
      <w:rFonts w:ascii="Tahoma" w:hAnsi="Tahoma" w:cs="Tahoma"/>
      <w:sz w:val="16"/>
      <w:szCs w:val="16"/>
    </w:rPr>
  </w:style>
  <w:style w:type="character" w:customStyle="1" w:styleId="BalloonTextChar">
    <w:name w:val="Balloon Text Char"/>
    <w:basedOn w:val="DefaultParagraphFont"/>
    <w:link w:val="BalloonText"/>
    <w:uiPriority w:val="99"/>
    <w:semiHidden/>
    <w:rsid w:val="0011592C"/>
    <w:rPr>
      <w:rFonts w:ascii="Tahoma" w:hAnsi="Tahoma" w:cs="Tahoma"/>
      <w:sz w:val="16"/>
      <w:szCs w:val="16"/>
    </w:rPr>
  </w:style>
  <w:style w:type="paragraph" w:styleId="ListParagraph">
    <w:name w:val="List Paragraph"/>
    <w:basedOn w:val="Normal"/>
    <w:uiPriority w:val="34"/>
    <w:qFormat/>
    <w:rsid w:val="0011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 Balazsi</dc:creator>
  <cp:lastModifiedBy>Windows User</cp:lastModifiedBy>
  <cp:revision>4</cp:revision>
  <cp:lastPrinted>2012-11-21T11:24:00Z</cp:lastPrinted>
  <dcterms:created xsi:type="dcterms:W3CDTF">2012-11-21T12:12:00Z</dcterms:created>
  <dcterms:modified xsi:type="dcterms:W3CDTF">2013-11-21T12:46:00Z</dcterms:modified>
</cp:coreProperties>
</file>