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985E0" w14:textId="23CFEB49" w:rsidR="00C06696" w:rsidRDefault="00660415" w:rsidP="00EA2B23">
      <w:pPr>
        <w:pStyle w:val="NoSpacing"/>
        <w:jc w:val="center"/>
        <w:rPr>
          <w:b/>
          <w:sz w:val="28"/>
          <w:szCs w:val="28"/>
        </w:rPr>
      </w:pPr>
      <w:r w:rsidRPr="00660415">
        <w:rPr>
          <w:b/>
          <w:sz w:val="28"/>
          <w:szCs w:val="28"/>
        </w:rPr>
        <w:t>Cell Respiration</w:t>
      </w:r>
      <w:r w:rsidR="00B04327">
        <w:rPr>
          <w:b/>
          <w:sz w:val="28"/>
          <w:szCs w:val="28"/>
        </w:rPr>
        <w:t xml:space="preserve"> Lab Report Guidelines</w:t>
      </w:r>
    </w:p>
    <w:p w14:paraId="4B3985E1" w14:textId="7F1D56DC" w:rsidR="008E79F2" w:rsidRPr="00660415" w:rsidRDefault="00EA2B23" w:rsidP="008E79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(30</w:t>
      </w:r>
      <w:r w:rsidR="00B04327">
        <w:rPr>
          <w:b/>
          <w:sz w:val="28"/>
          <w:szCs w:val="28"/>
        </w:rPr>
        <w:t xml:space="preserve"> points)</w:t>
      </w:r>
    </w:p>
    <w:p w14:paraId="4B3985E2" w14:textId="77777777" w:rsidR="00660415" w:rsidRDefault="00660415" w:rsidP="00660415">
      <w:pPr>
        <w:pStyle w:val="NoSpacing"/>
      </w:pPr>
    </w:p>
    <w:p w14:paraId="166B4ED4" w14:textId="5DB15C6F" w:rsidR="00B04327" w:rsidRDefault="00660415" w:rsidP="00EA2B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0415">
        <w:rPr>
          <w:sz w:val="24"/>
          <w:szCs w:val="24"/>
        </w:rPr>
        <w:t>Title</w:t>
      </w:r>
      <w:r w:rsidR="00B04327">
        <w:rPr>
          <w:sz w:val="24"/>
          <w:szCs w:val="24"/>
        </w:rPr>
        <w:t xml:space="preserve"> (2pts) </w:t>
      </w:r>
    </w:p>
    <w:p w14:paraId="4B3985E3" w14:textId="3EC5ABCC" w:rsidR="00660415" w:rsidRDefault="00B04327" w:rsidP="00EA2B2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the variables.  “The Effect of I.V. on D.V.”</w:t>
      </w:r>
    </w:p>
    <w:p w14:paraId="7C0DF6E5" w14:textId="77777777" w:rsidR="00EA2B23" w:rsidRPr="00660415" w:rsidRDefault="00EA2B23" w:rsidP="00EA2B23">
      <w:pPr>
        <w:pStyle w:val="NoSpacing"/>
        <w:ind w:left="1440"/>
        <w:rPr>
          <w:sz w:val="24"/>
          <w:szCs w:val="24"/>
        </w:rPr>
      </w:pPr>
    </w:p>
    <w:p w14:paraId="4B3985E4" w14:textId="78AE0B0A" w:rsidR="00660415" w:rsidRDefault="009A45FA" w:rsidP="00EA2B2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  <w:r w:rsidR="00B04327">
        <w:rPr>
          <w:sz w:val="24"/>
          <w:szCs w:val="24"/>
        </w:rPr>
        <w:t xml:space="preserve"> (</w:t>
      </w:r>
      <w:r w:rsidR="00EA2B23">
        <w:rPr>
          <w:sz w:val="24"/>
          <w:szCs w:val="24"/>
        </w:rPr>
        <w:t>4</w:t>
      </w:r>
      <w:r w:rsidR="00B04327">
        <w:rPr>
          <w:sz w:val="24"/>
          <w:szCs w:val="24"/>
        </w:rPr>
        <w:t>pts)</w:t>
      </w:r>
    </w:p>
    <w:p w14:paraId="1CEA48B5" w14:textId="68A85606" w:rsidR="00B04327" w:rsidRPr="00B04327" w:rsidRDefault="00B04327" w:rsidP="00EA2B2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the experiment.  Relate the experiment to concepts learned in class.  Explain why we did the experiment in the first place.</w:t>
      </w:r>
    </w:p>
    <w:p w14:paraId="79E1327F" w14:textId="6A1A4168" w:rsidR="00B04327" w:rsidRDefault="00B04327" w:rsidP="00EA2B2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experiment.  (A step by step procedure is not necessary.)</w:t>
      </w:r>
      <w:r w:rsidR="00EA2B23">
        <w:rPr>
          <w:sz w:val="24"/>
          <w:szCs w:val="24"/>
        </w:rPr>
        <w:t xml:space="preserve">  Be sure to explain why KOH was necessary.</w:t>
      </w:r>
      <w:r w:rsidR="001F3124">
        <w:rPr>
          <w:sz w:val="24"/>
          <w:szCs w:val="24"/>
        </w:rPr>
        <w:t xml:space="preserve">  </w:t>
      </w:r>
    </w:p>
    <w:p w14:paraId="231CE193" w14:textId="77777777" w:rsidR="00EA2B23" w:rsidRPr="00660415" w:rsidRDefault="00EA2B23" w:rsidP="00EA2B23">
      <w:pPr>
        <w:pStyle w:val="NoSpacing"/>
        <w:ind w:left="1440"/>
        <w:rPr>
          <w:sz w:val="24"/>
          <w:szCs w:val="24"/>
        </w:rPr>
      </w:pPr>
    </w:p>
    <w:p w14:paraId="4B3985EA" w14:textId="20C89C49" w:rsidR="00660415" w:rsidRDefault="00B04327" w:rsidP="00EA2B2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Hypothesis</w:t>
      </w:r>
      <w:r w:rsidR="00EA2B23">
        <w:rPr>
          <w:sz w:val="24"/>
          <w:szCs w:val="24"/>
        </w:rPr>
        <w:t xml:space="preserve"> (2pts)</w:t>
      </w:r>
    </w:p>
    <w:p w14:paraId="144471A6" w14:textId="77777777" w:rsidR="00EA2B23" w:rsidRPr="00EA2B23" w:rsidRDefault="00EA2B23" w:rsidP="00EA2B23">
      <w:pPr>
        <w:pStyle w:val="NoSpacing"/>
        <w:ind w:left="720"/>
        <w:rPr>
          <w:sz w:val="24"/>
          <w:szCs w:val="24"/>
        </w:rPr>
      </w:pPr>
    </w:p>
    <w:p w14:paraId="4B3985EB" w14:textId="2C767DF8" w:rsidR="00660415" w:rsidRPr="00660415" w:rsidRDefault="00660415" w:rsidP="00EA2B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0415">
        <w:rPr>
          <w:sz w:val="24"/>
          <w:szCs w:val="24"/>
        </w:rPr>
        <w:t>Data Presentation</w:t>
      </w:r>
      <w:r w:rsidR="00EA2B23">
        <w:rPr>
          <w:sz w:val="24"/>
          <w:szCs w:val="24"/>
        </w:rPr>
        <w:t xml:space="preserve">  (10pts)</w:t>
      </w:r>
    </w:p>
    <w:p w14:paraId="4B3985EC" w14:textId="1853C8FF" w:rsidR="00660415" w:rsidRDefault="00B04327" w:rsidP="00EA2B2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table: Calculate the average change in volume for germinating vs. non-germinating beans.  Then calculate the standard deviation and standard error.</w:t>
      </w:r>
    </w:p>
    <w:p w14:paraId="4B3985ED" w14:textId="13DD89D4" w:rsidR="009A45FA" w:rsidRDefault="00B04327" w:rsidP="00EA2B2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 the average change in volume for germinating vs. non-germinating beans.  Include standard error bars.</w:t>
      </w:r>
    </w:p>
    <w:p w14:paraId="1FA18E51" w14:textId="6E9FA9CE" w:rsidR="00B04327" w:rsidRDefault="00B04327" w:rsidP="00EA2B2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T-Test.  Do a T-Test to determine if the germinating volume changes are significantly different from the non-germinating volume changes.</w:t>
      </w:r>
    </w:p>
    <w:p w14:paraId="3BA2C656" w14:textId="77777777" w:rsidR="00EA2B23" w:rsidRPr="00660415" w:rsidRDefault="00EA2B23" w:rsidP="00EA2B23">
      <w:pPr>
        <w:pStyle w:val="NoSpacing"/>
        <w:ind w:left="1440"/>
        <w:rPr>
          <w:sz w:val="24"/>
          <w:szCs w:val="24"/>
        </w:rPr>
      </w:pPr>
    </w:p>
    <w:p w14:paraId="4B3985F0" w14:textId="295A7A7C" w:rsidR="00660415" w:rsidRDefault="00EA2B23" w:rsidP="00EA2B2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Conclusions and Discussion (12pts)</w:t>
      </w:r>
    </w:p>
    <w:p w14:paraId="018D6B50" w14:textId="566C0093" w:rsidR="00EA2B23" w:rsidRDefault="00EA2B23" w:rsidP="00EA2B2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Interpret the data.  Discuss what your results mean when you consider the original experimental question.</w:t>
      </w:r>
    </w:p>
    <w:p w14:paraId="37D5121C" w14:textId="77777777" w:rsidR="00EA2B23" w:rsidRDefault="00EA2B23" w:rsidP="00EA2B2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 the validity of the experiment.  Were there any errors or issues in terms of the experimental design or conducting the experiment that should be addressed?  (Note: there is no perfect experiment.  You must identify at least one issue.)  Are you still confident in the results?  Why or why not?</w:t>
      </w:r>
    </w:p>
    <w:p w14:paraId="09EC6AA7" w14:textId="77777777" w:rsidR="00EA2B23" w:rsidRDefault="00EA2B23" w:rsidP="00EA2B2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 way(s) to change and improve the experiment.</w:t>
      </w:r>
    </w:p>
    <w:p w14:paraId="5D030EB1" w14:textId="77777777" w:rsidR="00EA2B23" w:rsidRDefault="00EA2B23" w:rsidP="00EA2B2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question(s) for further investigation?  What experiment would you like to do next?</w:t>
      </w:r>
    </w:p>
    <w:p w14:paraId="21DCD191" w14:textId="77777777" w:rsidR="00EA2B23" w:rsidRDefault="00EA2B23" w:rsidP="00EA2B23">
      <w:pPr>
        <w:pStyle w:val="NoSpacing"/>
        <w:ind w:left="1440"/>
        <w:rPr>
          <w:sz w:val="24"/>
          <w:szCs w:val="24"/>
        </w:rPr>
      </w:pPr>
    </w:p>
    <w:p w14:paraId="6BCA9967" w14:textId="7D69DC84" w:rsidR="00EA2B23" w:rsidRDefault="00EA2B23" w:rsidP="00EA2B2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use the first person.</w:t>
      </w:r>
    </w:p>
    <w:p w14:paraId="09397C7F" w14:textId="2200293E" w:rsidR="00EA2B23" w:rsidRDefault="00EA2B23" w:rsidP="00EA2B2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Submit your lab report as a Word document to TurnItIn.  Choose “upload a file”; do not choose “copy and paste” when submitting to TurnItIn.</w:t>
      </w:r>
    </w:p>
    <w:p w14:paraId="66D1CD52" w14:textId="13D92255" w:rsidR="00EA2B23" w:rsidRPr="00EA2B23" w:rsidRDefault="00EA2B23" w:rsidP="00EA2B2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841C9D">
        <w:rPr>
          <w:sz w:val="24"/>
          <w:szCs w:val="24"/>
        </w:rPr>
        <w:t>10:00pm Thursday 3/5/15.</w:t>
      </w:r>
      <w:bookmarkStart w:id="0" w:name="_GoBack"/>
      <w:bookmarkEnd w:id="0"/>
      <w:r w:rsidR="00841C9D">
        <w:rPr>
          <w:sz w:val="24"/>
          <w:szCs w:val="24"/>
        </w:rPr>
        <w:t xml:space="preserve"> </w:t>
      </w:r>
    </w:p>
    <w:sectPr w:rsidR="00EA2B23" w:rsidRPr="00EA2B23" w:rsidSect="00C066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85F3" w14:textId="77777777" w:rsidR="00FF1EB2" w:rsidRDefault="00FF1EB2" w:rsidP="00660415">
      <w:pPr>
        <w:spacing w:after="0" w:line="240" w:lineRule="auto"/>
      </w:pPr>
      <w:r>
        <w:separator/>
      </w:r>
    </w:p>
  </w:endnote>
  <w:endnote w:type="continuationSeparator" w:id="0">
    <w:p w14:paraId="4B3985F4" w14:textId="77777777" w:rsidR="00FF1EB2" w:rsidRDefault="00FF1EB2" w:rsidP="0066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985F1" w14:textId="77777777" w:rsidR="00FF1EB2" w:rsidRDefault="00FF1EB2" w:rsidP="00660415">
      <w:pPr>
        <w:spacing w:after="0" w:line="240" w:lineRule="auto"/>
      </w:pPr>
      <w:r>
        <w:separator/>
      </w:r>
    </w:p>
  </w:footnote>
  <w:footnote w:type="continuationSeparator" w:id="0">
    <w:p w14:paraId="4B3985F2" w14:textId="77777777" w:rsidR="00FF1EB2" w:rsidRDefault="00FF1EB2" w:rsidP="0066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985F5" w14:textId="77777777" w:rsidR="008E79F2" w:rsidRDefault="008E79F2">
    <w:pPr>
      <w:pStyle w:val="Header"/>
    </w:pPr>
    <w:r>
      <w:t>Name:</w:t>
    </w:r>
    <w:r>
      <w:tab/>
    </w:r>
    <w:r>
      <w:tab/>
      <w:t>Dr. Kelly</w:t>
    </w:r>
  </w:p>
  <w:p w14:paraId="4B3985F6" w14:textId="77777777" w:rsidR="00660415" w:rsidRDefault="00660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F67"/>
    <w:multiLevelType w:val="hybridMultilevel"/>
    <w:tmpl w:val="52AE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36E51"/>
    <w:multiLevelType w:val="hybridMultilevel"/>
    <w:tmpl w:val="EB3C17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15"/>
    <w:rsid w:val="00087696"/>
    <w:rsid w:val="000F7AE3"/>
    <w:rsid w:val="00104738"/>
    <w:rsid w:val="001F3124"/>
    <w:rsid w:val="006331B7"/>
    <w:rsid w:val="00660415"/>
    <w:rsid w:val="0079098E"/>
    <w:rsid w:val="007D1A8D"/>
    <w:rsid w:val="00841C9D"/>
    <w:rsid w:val="008E79F2"/>
    <w:rsid w:val="009A45FA"/>
    <w:rsid w:val="00B04327"/>
    <w:rsid w:val="00C06696"/>
    <w:rsid w:val="00EA2B23"/>
    <w:rsid w:val="00F347FB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8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4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15"/>
  </w:style>
  <w:style w:type="paragraph" w:styleId="Footer">
    <w:name w:val="footer"/>
    <w:basedOn w:val="Normal"/>
    <w:link w:val="FooterChar"/>
    <w:uiPriority w:val="99"/>
    <w:unhideWhenUsed/>
    <w:rsid w:val="0066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15"/>
  </w:style>
  <w:style w:type="paragraph" w:styleId="BalloonText">
    <w:name w:val="Balloon Text"/>
    <w:basedOn w:val="Normal"/>
    <w:link w:val="BalloonTextChar"/>
    <w:uiPriority w:val="99"/>
    <w:semiHidden/>
    <w:unhideWhenUsed/>
    <w:rsid w:val="0066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Kelly</dc:creator>
  <cp:lastModifiedBy>Windows User</cp:lastModifiedBy>
  <cp:revision>7</cp:revision>
  <cp:lastPrinted>2011-02-11T12:20:00Z</cp:lastPrinted>
  <dcterms:created xsi:type="dcterms:W3CDTF">2011-02-11T05:59:00Z</dcterms:created>
  <dcterms:modified xsi:type="dcterms:W3CDTF">2015-02-27T12:54:00Z</dcterms:modified>
</cp:coreProperties>
</file>