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9" w:rsidRPr="009D7415" w:rsidRDefault="00A10519" w:rsidP="00A105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stellar" w:eastAsia="Times New Roman" w:hAnsi="Castellar" w:cs="Times New Roman"/>
          <w:b/>
          <w:bCs/>
          <w:sz w:val="28"/>
          <w:szCs w:val="20"/>
          <w:u w:val="single"/>
        </w:rPr>
      </w:pPr>
      <w:r w:rsidRPr="009D7415">
        <w:rPr>
          <w:rFonts w:ascii="Castellar" w:eastAsia="Times New Roman" w:hAnsi="Castellar" w:cs="Times New Roman"/>
          <w:b/>
          <w:bCs/>
          <w:sz w:val="28"/>
          <w:szCs w:val="20"/>
          <w:u w:val="single"/>
        </w:rPr>
        <w:t>Leading up to World War I</w:t>
      </w:r>
    </w:p>
    <w:p w:rsidR="00A10519" w:rsidRPr="009D7415" w:rsidRDefault="00A10519" w:rsidP="00A105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D7415">
        <w:rPr>
          <w:rFonts w:ascii="Times New Roman" w:eastAsia="Times New Roman" w:hAnsi="Times New Roman" w:cs="Times New Roman"/>
          <w:sz w:val="24"/>
          <w:szCs w:val="20"/>
          <w:u w:val="single"/>
        </w:rPr>
        <w:t>AP Modern European History</w:t>
      </w:r>
    </w:p>
    <w:p w:rsidR="00A10519" w:rsidRPr="009D7415" w:rsidRDefault="00A10519" w:rsidP="00A105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9D7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“The lamps are going out all over </w:t>
      </w:r>
      <w:smartTag w:uri="urn:schemas-microsoft-com:office:smarttags" w:element="place">
        <w:r w:rsidRPr="009D741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0"/>
          </w:rPr>
          <w:t>Europe</w:t>
        </w:r>
      </w:smartTag>
      <w:r w:rsidRPr="009D7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  We shall not see them lit again in our lifetime.”  Sir Edward Grey, 1914</w:t>
      </w:r>
    </w:p>
    <w:p w:rsidR="00A10519" w:rsidRPr="009D7415" w:rsidRDefault="00A10519" w:rsidP="00A105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D7415">
        <w:rPr>
          <w:rFonts w:ascii="Times New Roman" w:eastAsia="Times New Roman" w:hAnsi="Times New Roman" w:cs="Times New Roman"/>
          <w:sz w:val="24"/>
          <w:szCs w:val="20"/>
        </w:rPr>
        <w:t>As the 19</w:t>
      </w:r>
      <w:r w:rsidRPr="009D741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9D7415">
        <w:rPr>
          <w:rFonts w:ascii="Times New Roman" w:eastAsia="Times New Roman" w:hAnsi="Times New Roman" w:cs="Times New Roman"/>
          <w:sz w:val="24"/>
          <w:szCs w:val="20"/>
        </w:rPr>
        <w:t xml:space="preserve"> Century came to a close, it became increasingly obvious that a new world order was emerging.  This new movement would bring unprecedented hostility, and the foundational factors would intensify the conflict.  These factors were increased industrialization, new political movements, a revival intellectualism and militarism combined with international rivalry.  Darkness would descend on Europe by 1914.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5580"/>
      </w:tblGrid>
      <w:tr w:rsidR="00A10519" w:rsidRPr="009D7415" w:rsidTr="00092D4F">
        <w:tc>
          <w:tcPr>
            <w:tcW w:w="1008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Topic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Assignment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Don’t miss class!!!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2/11</w:t>
            </w: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DEBRIEFING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Imperialism  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Bring book and colored pencils</w:t>
            </w:r>
          </w:p>
        </w:tc>
        <w:tc>
          <w:tcPr>
            <w:tcW w:w="5580" w:type="dxa"/>
          </w:tcPr>
          <w:p w:rsidR="00A10519" w:rsidRPr="009D7415" w:rsidRDefault="00A10519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Analyze the motivation and policies of European colonial powers regarding Africa </w:t>
            </w:r>
            <w:proofErr w:type="gramStart"/>
            <w:r w:rsidRPr="009D74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between 1870-1914</w:t>
            </w:r>
            <w:proofErr w:type="gramEnd"/>
            <w:r w:rsidRPr="009D74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 (886-897) Imperialism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chart</w:t>
            </w:r>
            <w:r w:rsidRPr="009D74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from class </w:t>
            </w:r>
            <w:r w:rsidRPr="009D74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due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2/</w:t>
            </w:r>
            <w:r w:rsidR="006E77B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97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3D2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A63D2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 w:rsidRPr="00A63D2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Industrial Revolution</w:t>
            </w:r>
          </w:p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Bring book</w:t>
            </w:r>
          </w:p>
        </w:tc>
        <w:tc>
          <w:tcPr>
            <w:tcW w:w="558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63D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Imperialism chart due today</w:t>
            </w:r>
          </w:p>
          <w:p w:rsidR="00A10519" w:rsidRPr="00A63D28" w:rsidRDefault="00A10519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Using PERSIAM list the implications of the 2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Industrial Revolution (814-831) Due 2/</w:t>
            </w:r>
            <w:r w:rsidR="006E77BB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2/14</w:t>
            </w:r>
          </w:p>
        </w:tc>
        <w:tc>
          <w:tcPr>
            <w:tcW w:w="2970" w:type="dxa"/>
          </w:tcPr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No school – PD Day</w:t>
            </w:r>
          </w:p>
        </w:tc>
        <w:tc>
          <w:tcPr>
            <w:tcW w:w="5580" w:type="dxa"/>
          </w:tcPr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2/17</w:t>
            </w:r>
          </w:p>
        </w:tc>
        <w:tc>
          <w:tcPr>
            <w:tcW w:w="2970" w:type="dxa"/>
          </w:tcPr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Presidents Day</w:t>
            </w:r>
          </w:p>
        </w:tc>
        <w:tc>
          <w:tcPr>
            <w:tcW w:w="5580" w:type="dxa"/>
          </w:tcPr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2/18</w:t>
            </w:r>
          </w:p>
        </w:tc>
        <w:tc>
          <w:tcPr>
            <w:tcW w:w="297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Victorian England</w:t>
            </w:r>
          </w:p>
        </w:tc>
        <w:tc>
          <w:tcPr>
            <w:tcW w:w="5580" w:type="dxa"/>
          </w:tcPr>
          <w:p w:rsidR="00A10519" w:rsidRPr="00A63D28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PERSIAM on 2</w:t>
            </w:r>
            <w:r w:rsidRPr="00A63D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IR</w:t>
            </w:r>
            <w:r w:rsidRPr="009D7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due today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18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2/19</w:t>
            </w:r>
          </w:p>
        </w:tc>
        <w:tc>
          <w:tcPr>
            <w:tcW w:w="297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Intellectuals unite</w:t>
            </w:r>
          </w:p>
        </w:tc>
        <w:tc>
          <w:tcPr>
            <w:tcW w:w="5580" w:type="dxa"/>
          </w:tcPr>
          <w:p w:rsidR="00A10519" w:rsidRPr="00A63D28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6E77BB" w:rsidRPr="009D7415" w:rsidTr="00092D4F">
        <w:tc>
          <w:tcPr>
            <w:tcW w:w="1008" w:type="dxa"/>
          </w:tcPr>
          <w:p w:rsidR="006E77BB" w:rsidRDefault="006E77BB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2/20</w:t>
            </w:r>
          </w:p>
        </w:tc>
        <w:tc>
          <w:tcPr>
            <w:tcW w:w="2970" w:type="dxa"/>
          </w:tcPr>
          <w:p w:rsidR="006E77BB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Britain: A Case Study in Democracy </w:t>
            </w:r>
            <w:r w:rsidRPr="009D7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Bring book</w:t>
            </w:r>
          </w:p>
        </w:tc>
        <w:tc>
          <w:tcPr>
            <w:tcW w:w="5580" w:type="dxa"/>
          </w:tcPr>
          <w:p w:rsidR="006E77BB" w:rsidRPr="009D7415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notes 912-919, 897-902 due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today</w:t>
            </w:r>
          </w:p>
          <w:p w:rsidR="006E77BB" w:rsidRPr="00A63D28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 807-811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A10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Impressionism and Postimpressionism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Pr="00F90AD7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2/24</w:t>
            </w:r>
          </w:p>
        </w:tc>
        <w:tc>
          <w:tcPr>
            <w:tcW w:w="297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Socialism in all its forms</w:t>
            </w:r>
          </w:p>
        </w:tc>
        <w:tc>
          <w:tcPr>
            <w:tcW w:w="5580" w:type="dxa"/>
          </w:tcPr>
          <w:p w:rsidR="00A10519" w:rsidRPr="009D7415" w:rsidRDefault="00A10519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Describe and compare the differences between Utopian socialists, Karl Marx and revisionist socialists in their critiques of 19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Century European economy and society.(835-842)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Chart due </w:t>
            </w:r>
            <w:r w:rsidR="006E77BB">
              <w:rPr>
                <w:rFonts w:ascii="Times New Roman" w:eastAsia="Times New Roman" w:hAnsi="Times New Roman" w:cs="Times New Roman"/>
                <w:sz w:val="24"/>
                <w:szCs w:val="20"/>
              </w:rPr>
              <w:t>2/25</w:t>
            </w:r>
          </w:p>
        </w:tc>
      </w:tr>
      <w:tr w:rsidR="006E77BB" w:rsidRPr="009D7415" w:rsidTr="00092D4F">
        <w:tc>
          <w:tcPr>
            <w:tcW w:w="1008" w:type="dxa"/>
          </w:tcPr>
          <w:p w:rsidR="006E77BB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2/25</w:t>
            </w:r>
          </w:p>
        </w:tc>
        <w:tc>
          <w:tcPr>
            <w:tcW w:w="2970" w:type="dxa"/>
          </w:tcPr>
          <w:p w:rsidR="006E77BB" w:rsidRPr="009D7415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C. Russia</w:t>
            </w:r>
          </w:p>
        </w:tc>
        <w:tc>
          <w:tcPr>
            <w:tcW w:w="5580" w:type="dxa"/>
          </w:tcPr>
          <w:p w:rsidR="006E77BB" w:rsidRPr="006E77BB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Socialist Chart Due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2/26-2/27</w:t>
            </w:r>
          </w:p>
        </w:tc>
        <w:tc>
          <w:tcPr>
            <w:tcW w:w="297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0A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Meeting of the minds</w:t>
            </w:r>
          </w:p>
          <w:p w:rsidR="00A10519" w:rsidRPr="009D7415" w:rsidRDefault="00A10519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80" w:type="dxa"/>
          </w:tcPr>
          <w:p w:rsidR="00A10519" w:rsidRPr="009D7415" w:rsidRDefault="00A10519" w:rsidP="00033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Using p. 852-878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Response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 To what extent and in what ways did intellectual developments in Europe in the period 1880-1920 undermine confidence in human rationality and in a well-ordered, dependable universe?  Essay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response</w:t>
            </w: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based on roundtable notes due </w:t>
            </w:r>
            <w:r w:rsidR="00033E4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2/28</w:t>
            </w:r>
            <w:bookmarkStart w:id="0" w:name="_GoBack"/>
            <w:bookmarkEnd w:id="0"/>
          </w:p>
        </w:tc>
      </w:tr>
      <w:tr w:rsidR="00A10519" w:rsidRPr="009D7415" w:rsidTr="00092D4F">
        <w:tc>
          <w:tcPr>
            <w:tcW w:w="1008" w:type="dxa"/>
          </w:tcPr>
          <w:p w:rsidR="00A10519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2/28</w:t>
            </w:r>
          </w:p>
        </w:tc>
        <w:tc>
          <w:tcPr>
            <w:tcW w:w="2970" w:type="dxa"/>
          </w:tcPr>
          <w:p w:rsidR="006E77BB" w:rsidRPr="009D7415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The Alliance System</w:t>
            </w:r>
          </w:p>
          <w:p w:rsidR="00A10519" w:rsidRPr="00F90AD7" w:rsidRDefault="006E77BB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(897-902)</w:t>
            </w:r>
          </w:p>
        </w:tc>
        <w:tc>
          <w:tcPr>
            <w:tcW w:w="5580" w:type="dxa"/>
          </w:tcPr>
          <w:p w:rsidR="00A10519" w:rsidRPr="00D41853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Intellectual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Response </w:t>
            </w:r>
            <w:r w:rsidRPr="009D74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due</w:t>
            </w: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3/3</w:t>
            </w:r>
          </w:p>
        </w:tc>
        <w:tc>
          <w:tcPr>
            <w:tcW w:w="2970" w:type="dxa"/>
          </w:tcPr>
          <w:p w:rsidR="00A10519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Peace Treaty exercise</w:t>
            </w:r>
          </w:p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80" w:type="dxa"/>
          </w:tcPr>
          <w:p w:rsidR="00A10519" w:rsidRPr="009D7415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All Classes bring books</w:t>
            </w:r>
          </w:p>
        </w:tc>
      </w:tr>
      <w:tr w:rsidR="006E77BB" w:rsidRPr="009D7415" w:rsidTr="00092D4F">
        <w:trPr>
          <w:trHeight w:val="368"/>
        </w:trPr>
        <w:tc>
          <w:tcPr>
            <w:tcW w:w="1008" w:type="dxa"/>
          </w:tcPr>
          <w:p w:rsidR="006E77BB" w:rsidRPr="009D7415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3/4</w:t>
            </w:r>
          </w:p>
        </w:tc>
        <w:tc>
          <w:tcPr>
            <w:tcW w:w="2970" w:type="dxa"/>
          </w:tcPr>
          <w:p w:rsidR="006E77BB" w:rsidRPr="008B29DA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3679">
              <w:rPr>
                <w:rFonts w:ascii="Times New Roman" w:eastAsia="Times New Roman" w:hAnsi="Times New Roman" w:cs="Times New Roman"/>
                <w:sz w:val="24"/>
                <w:szCs w:val="20"/>
              </w:rPr>
              <w:t>The Irish Question</w:t>
            </w:r>
          </w:p>
        </w:tc>
        <w:tc>
          <w:tcPr>
            <w:tcW w:w="5580" w:type="dxa"/>
          </w:tcPr>
          <w:p w:rsidR="006E77BB" w:rsidRPr="009D7415" w:rsidRDefault="006E77BB" w:rsidP="00092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6E77BB" w:rsidRPr="009D7415" w:rsidTr="00092D4F">
        <w:trPr>
          <w:trHeight w:val="368"/>
        </w:trPr>
        <w:tc>
          <w:tcPr>
            <w:tcW w:w="1008" w:type="dxa"/>
          </w:tcPr>
          <w:p w:rsidR="006E77BB" w:rsidRPr="009D7415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3/6</w:t>
            </w:r>
          </w:p>
        </w:tc>
        <w:tc>
          <w:tcPr>
            <w:tcW w:w="2970" w:type="dxa"/>
          </w:tcPr>
          <w:p w:rsidR="006E77BB" w:rsidRDefault="006E77BB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MET Trip</w:t>
            </w:r>
          </w:p>
        </w:tc>
        <w:tc>
          <w:tcPr>
            <w:tcW w:w="5580" w:type="dxa"/>
          </w:tcPr>
          <w:p w:rsidR="006E77BB" w:rsidRPr="009D7415" w:rsidRDefault="006E77BB" w:rsidP="00092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10519" w:rsidRPr="009D7415" w:rsidTr="00092D4F">
        <w:trPr>
          <w:trHeight w:val="368"/>
        </w:trPr>
        <w:tc>
          <w:tcPr>
            <w:tcW w:w="1008" w:type="dxa"/>
          </w:tcPr>
          <w:p w:rsidR="00A10519" w:rsidRPr="009D7415" w:rsidRDefault="00A10519" w:rsidP="006E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7415">
              <w:rPr>
                <w:rFonts w:ascii="Times New Roman" w:eastAsia="Times New Roman" w:hAnsi="Times New Roman" w:cs="Times New Roman"/>
                <w:sz w:val="24"/>
                <w:szCs w:val="20"/>
              </w:rPr>
              <w:t>3/</w:t>
            </w:r>
            <w:r w:rsidR="006E77B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970" w:type="dxa"/>
          </w:tcPr>
          <w:p w:rsidR="00A10519" w:rsidRPr="00F90AD7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B29D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Fauvism &amp; Expressionism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10519" w:rsidRPr="009D7415" w:rsidTr="00092D4F">
        <w:tc>
          <w:tcPr>
            <w:tcW w:w="1008" w:type="dxa"/>
          </w:tcPr>
          <w:p w:rsidR="00A10519" w:rsidRPr="009D7415" w:rsidRDefault="00A10519" w:rsidP="00FE6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</w:t>
            </w:r>
            <w:r w:rsidR="00FE6FE1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970" w:type="dxa"/>
          </w:tcPr>
          <w:p w:rsidR="00A10519" w:rsidRPr="008B29DA" w:rsidRDefault="00A10519" w:rsidP="00092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TEST</w:t>
            </w:r>
          </w:p>
        </w:tc>
        <w:tc>
          <w:tcPr>
            <w:tcW w:w="5580" w:type="dxa"/>
          </w:tcPr>
          <w:p w:rsidR="00A10519" w:rsidRPr="009D7415" w:rsidRDefault="00A10519" w:rsidP="00092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Term sheets due</w:t>
            </w:r>
          </w:p>
        </w:tc>
      </w:tr>
    </w:tbl>
    <w:p w:rsidR="00023D0C" w:rsidRDefault="00023D0C"/>
    <w:sectPr w:rsidR="0002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15"/>
    <w:rsid w:val="00023D0C"/>
    <w:rsid w:val="00033E49"/>
    <w:rsid w:val="00313679"/>
    <w:rsid w:val="006E77BB"/>
    <w:rsid w:val="00835FDC"/>
    <w:rsid w:val="008B29DA"/>
    <w:rsid w:val="009D7415"/>
    <w:rsid w:val="00A10519"/>
    <w:rsid w:val="00A63D28"/>
    <w:rsid w:val="00C722FB"/>
    <w:rsid w:val="00D41853"/>
    <w:rsid w:val="00F44EEE"/>
    <w:rsid w:val="00F7029E"/>
    <w:rsid w:val="00F90AD7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8EE0-8976-49E1-B220-98AA937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2014-01-31T15:56:00Z</cp:lastPrinted>
  <dcterms:created xsi:type="dcterms:W3CDTF">2012-01-17T13:57:00Z</dcterms:created>
  <dcterms:modified xsi:type="dcterms:W3CDTF">2014-01-31T17:04:00Z</dcterms:modified>
</cp:coreProperties>
</file>