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ED37" w14:textId="77777777" w:rsidR="003C06E8" w:rsidRPr="008C1921" w:rsidRDefault="003C06E8" w:rsidP="003C06E8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C192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FLHS Library Learning Commons </w:t>
      </w:r>
      <w:r w:rsidR="0026641F" w:rsidRPr="008C192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– Student Information</w:t>
      </w:r>
    </w:p>
    <w:p w14:paraId="6461D159" w14:textId="77777777" w:rsidR="00773FC1" w:rsidRPr="008C1921" w:rsidRDefault="00773FC1" w:rsidP="003C06E8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1E4D2C4" w14:textId="5736C210" w:rsidR="00E600C9" w:rsidRPr="008C1921" w:rsidRDefault="00715D83" w:rsidP="00E600C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hd w:val="clear" w:color="auto" w:fill="FFFFFF"/>
        </w:rPr>
      </w:pPr>
      <w:r w:rsidRPr="008C1921">
        <w:rPr>
          <w:rFonts w:eastAsia="Times New Roman" w:cstheme="minorHAnsi"/>
          <w:b/>
          <w:shd w:val="clear" w:color="auto" w:fill="FFFFFF"/>
        </w:rPr>
        <w:t>The Library Learning Commons</w:t>
      </w:r>
      <w:r w:rsidRPr="008C1921">
        <w:rPr>
          <w:rFonts w:eastAsia="Times New Roman" w:cstheme="minorHAnsi"/>
          <w:shd w:val="clear" w:color="auto" w:fill="FFFFFF"/>
        </w:rPr>
        <w:t xml:space="preserve"> is a flexible and creative space </w:t>
      </w:r>
      <w:r w:rsidR="00773FC1" w:rsidRPr="008C1921">
        <w:rPr>
          <w:rFonts w:eastAsia="Times New Roman" w:cstheme="minorHAnsi"/>
          <w:shd w:val="clear" w:color="auto" w:fill="FFFFFF"/>
        </w:rPr>
        <w:t xml:space="preserve">for </w:t>
      </w:r>
      <w:r w:rsidRPr="008C1921">
        <w:rPr>
          <w:rFonts w:eastAsia="Times New Roman" w:cstheme="minorHAnsi"/>
          <w:shd w:val="clear" w:color="auto" w:fill="FFFFFF"/>
        </w:rPr>
        <w:t>learning, reading, research, and collaboration.  It is used for many purposes including whole class instruction, small group collaboration, teacher/student conferences, book selecti</w:t>
      </w:r>
      <w:r w:rsidR="00E600C9" w:rsidRPr="008C1921">
        <w:rPr>
          <w:rFonts w:eastAsia="Times New Roman" w:cstheme="minorHAnsi"/>
          <w:shd w:val="clear" w:color="auto" w:fill="FFFFFF"/>
        </w:rPr>
        <w:t>on, research, and creative projects.  </w:t>
      </w:r>
      <w:r w:rsidRPr="008C1921">
        <w:rPr>
          <w:rFonts w:eastAsia="Times New Roman" w:cstheme="minorHAnsi"/>
          <w:shd w:val="clear" w:color="auto" w:fill="FFFFFF"/>
        </w:rPr>
        <w:t xml:space="preserve">In order to maintain </w:t>
      </w:r>
      <w:r w:rsidR="00773FC1" w:rsidRPr="008C1921">
        <w:rPr>
          <w:rFonts w:eastAsia="Times New Roman" w:cstheme="minorHAnsi"/>
          <w:shd w:val="clear" w:color="auto" w:fill="FFFFFF"/>
        </w:rPr>
        <w:t xml:space="preserve">a productive space for everyone, </w:t>
      </w:r>
      <w:r w:rsidR="00E600C9" w:rsidRPr="008C1921">
        <w:rPr>
          <w:rFonts w:eastAsia="Times New Roman" w:cstheme="minorHAnsi"/>
          <w:shd w:val="clear" w:color="auto" w:fill="FFFFFF"/>
        </w:rPr>
        <w:t>please remember the following</w:t>
      </w:r>
      <w:r w:rsidRPr="008C1921">
        <w:rPr>
          <w:rFonts w:eastAsia="Times New Roman" w:cstheme="minorHAnsi"/>
          <w:shd w:val="clear" w:color="auto" w:fill="FFFFFF"/>
        </w:rPr>
        <w:t>:</w:t>
      </w:r>
    </w:p>
    <w:p w14:paraId="3D864711" w14:textId="2B741BB2" w:rsidR="00715D83" w:rsidRPr="008C1921" w:rsidRDefault="4208B920" w:rsidP="00773FC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C1921">
        <w:rPr>
          <w:rFonts w:eastAsia="Times New Roman" w:cstheme="minorHAnsi"/>
        </w:rPr>
        <w:t xml:space="preserve">Plan to work or read while in the library. </w:t>
      </w:r>
    </w:p>
    <w:p w14:paraId="12C9C939" w14:textId="204289C5" w:rsidR="00715D83" w:rsidRPr="008C1921" w:rsidRDefault="4208B920" w:rsidP="00773FC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C1921">
        <w:rPr>
          <w:rFonts w:eastAsia="Times New Roman" w:cstheme="minorHAnsi"/>
        </w:rPr>
        <w:t xml:space="preserve">Be respectful of others.  </w:t>
      </w:r>
    </w:p>
    <w:p w14:paraId="3E734712" w14:textId="4932455A" w:rsidR="00715D83" w:rsidRPr="008C1921" w:rsidRDefault="4208B920" w:rsidP="00773FC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C1921">
        <w:rPr>
          <w:rFonts w:eastAsia="Times New Roman" w:cstheme="minorHAnsi"/>
        </w:rPr>
        <w:t>All students need passes to use the library during the school day.  Passes are not needed before or after school. </w:t>
      </w:r>
      <w:r w:rsidR="00773FC1" w:rsidRPr="008C1921">
        <w:rPr>
          <w:rFonts w:eastAsia="Times New Roman" w:cstheme="minorHAnsi"/>
        </w:rPr>
        <w:t>Students may request passes from classroom teachers and library staff (before 7:30 am). </w:t>
      </w:r>
    </w:p>
    <w:p w14:paraId="6FC846BE" w14:textId="77777777" w:rsidR="00715D83" w:rsidRPr="008C1921" w:rsidRDefault="4208B920" w:rsidP="00773FC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C1921">
        <w:rPr>
          <w:rFonts w:eastAsia="Times New Roman" w:cstheme="minorHAnsi"/>
        </w:rPr>
        <w:t xml:space="preserve">Return to study hall or the cafeteria when your work is done.  </w:t>
      </w:r>
    </w:p>
    <w:p w14:paraId="608C15AD" w14:textId="77777777" w:rsidR="00715D83" w:rsidRPr="008C1921" w:rsidRDefault="4208B920" w:rsidP="00773FC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C1921">
        <w:rPr>
          <w:rFonts w:eastAsia="Times New Roman" w:cstheme="minorHAnsi"/>
        </w:rPr>
        <w:t xml:space="preserve">The library is a quiet study space during the lunch waves.  </w:t>
      </w:r>
    </w:p>
    <w:p w14:paraId="14E46CA4" w14:textId="77777777" w:rsidR="00715D83" w:rsidRPr="008C1921" w:rsidRDefault="4208B920" w:rsidP="00773FC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C1921">
        <w:rPr>
          <w:rFonts w:eastAsia="Times New Roman" w:cstheme="minorHAnsi"/>
        </w:rPr>
        <w:t>Follow the network code of conduct any time you are on the school network.</w:t>
      </w:r>
    </w:p>
    <w:p w14:paraId="6180F6F5" w14:textId="77777777" w:rsidR="00715D83" w:rsidRPr="008C1921" w:rsidRDefault="00715D83" w:rsidP="4208B920">
      <w:pPr>
        <w:pStyle w:val="ListParagraph"/>
        <w:spacing w:after="0" w:line="240" w:lineRule="auto"/>
        <w:ind w:left="1440"/>
        <w:contextualSpacing w:val="0"/>
        <w:rPr>
          <w:rFonts w:eastAsia="Times New Roman" w:cstheme="minorHAnsi"/>
        </w:rPr>
      </w:pPr>
    </w:p>
    <w:p w14:paraId="0443B90B" w14:textId="7835A7A1" w:rsidR="00343AF0" w:rsidRPr="008C1921" w:rsidRDefault="00E600C9" w:rsidP="4208B920">
      <w:pPr>
        <w:spacing w:after="0" w:line="240" w:lineRule="auto"/>
        <w:rPr>
          <w:rFonts w:eastAsia="Times New Roman" w:cstheme="minorHAnsi"/>
        </w:rPr>
      </w:pPr>
      <w:r w:rsidRPr="008C1921">
        <w:rPr>
          <w:rFonts w:eastAsia="Times New Roman" w:cstheme="minorHAnsi"/>
          <w:shd w:val="clear" w:color="auto" w:fill="FFFFFF"/>
        </w:rPr>
        <w:t>The library is open from 7:20am to 4:00pm on Monday-Thursday, and 7:15am to 3:30pm on Friday</w:t>
      </w:r>
      <w:r w:rsidRPr="00445AF6">
        <w:rPr>
          <w:rFonts w:eastAsia="Times New Roman" w:cstheme="minorHAnsi"/>
          <w:shd w:val="clear" w:color="auto" w:fill="FFFFFF"/>
        </w:rPr>
        <w:t xml:space="preserve">.  </w:t>
      </w:r>
      <w:r w:rsidR="00715D83" w:rsidRPr="00445AF6">
        <w:rPr>
          <w:rFonts w:eastAsia="Times New Roman" w:cstheme="minorHAnsi"/>
          <w:shd w:val="clear" w:color="auto" w:fill="FFFFFF"/>
        </w:rPr>
        <w:t>Library resources</w:t>
      </w:r>
      <w:r w:rsidR="00715D83" w:rsidRPr="008C1921">
        <w:rPr>
          <w:rFonts w:eastAsia="Times New Roman" w:cstheme="minorHAnsi"/>
          <w:shd w:val="clear" w:color="auto" w:fill="FFFFFF"/>
        </w:rPr>
        <w:t xml:space="preserve"> are </w:t>
      </w:r>
      <w:r w:rsidRPr="008C1921">
        <w:rPr>
          <w:rFonts w:eastAsia="Times New Roman" w:cstheme="minorHAnsi"/>
          <w:shd w:val="clear" w:color="auto" w:fill="FFFFFF"/>
        </w:rPr>
        <w:t xml:space="preserve">always </w:t>
      </w:r>
      <w:r w:rsidR="00715D83" w:rsidRPr="008C1921">
        <w:rPr>
          <w:rFonts w:eastAsia="Times New Roman" w:cstheme="minorHAnsi"/>
          <w:shd w:val="clear" w:color="auto" w:fill="FFFFFF"/>
        </w:rPr>
        <w:t xml:space="preserve">available </w:t>
      </w:r>
      <w:r w:rsidRPr="008C1921">
        <w:rPr>
          <w:rFonts w:eastAsia="Times New Roman" w:cstheme="minorHAnsi"/>
          <w:shd w:val="clear" w:color="auto" w:fill="FFFFFF"/>
        </w:rPr>
        <w:t>online.  Log in to Class Link or c</w:t>
      </w:r>
      <w:r w:rsidR="00715D83" w:rsidRPr="008C1921">
        <w:rPr>
          <w:rFonts w:eastAsia="Times New Roman" w:cstheme="minorHAnsi"/>
          <w:shd w:val="clear" w:color="auto" w:fill="FFFFFF"/>
        </w:rPr>
        <w:t>o</w:t>
      </w:r>
      <w:r w:rsidRPr="008C1921">
        <w:rPr>
          <w:rFonts w:eastAsia="Times New Roman" w:cstheme="minorHAnsi"/>
          <w:shd w:val="clear" w:color="auto" w:fill="FFFFFF"/>
        </w:rPr>
        <w:t xml:space="preserve">nnect to the library website </w:t>
      </w:r>
      <w:r w:rsidR="00715D83" w:rsidRPr="008C1921">
        <w:rPr>
          <w:rFonts w:eastAsia="Times New Roman" w:cstheme="minorHAnsi"/>
          <w:shd w:val="clear" w:color="auto" w:fill="FFFFFF"/>
        </w:rPr>
        <w:t xml:space="preserve">to access </w:t>
      </w:r>
      <w:proofErr w:type="spellStart"/>
      <w:r w:rsidR="00715D83" w:rsidRPr="008C1921">
        <w:rPr>
          <w:rFonts w:eastAsia="Times New Roman" w:cstheme="minorHAnsi"/>
          <w:shd w:val="clear" w:color="auto" w:fill="FFFFFF"/>
        </w:rPr>
        <w:t>ebooks</w:t>
      </w:r>
      <w:proofErr w:type="spellEnd"/>
      <w:r w:rsidR="00715D83" w:rsidRPr="008C1921">
        <w:rPr>
          <w:rFonts w:eastAsia="Times New Roman" w:cstheme="minorHAnsi"/>
          <w:shd w:val="clear" w:color="auto" w:fill="FFFFFF"/>
        </w:rPr>
        <w:t>, databases, and research tools.  Click “Contact FLHS Library”</w:t>
      </w:r>
      <w:r w:rsidRPr="008C1921">
        <w:rPr>
          <w:rFonts w:eastAsia="Times New Roman" w:cstheme="minorHAnsi"/>
          <w:shd w:val="clear" w:color="auto" w:fill="FFFFFF"/>
        </w:rPr>
        <w:t xml:space="preserve"> on the library website</w:t>
      </w:r>
      <w:r w:rsidR="00715D83" w:rsidRPr="008C1921">
        <w:rPr>
          <w:rFonts w:eastAsia="Times New Roman" w:cstheme="minorHAnsi"/>
          <w:shd w:val="clear" w:color="auto" w:fill="FFFFFF"/>
        </w:rPr>
        <w:t xml:space="preserve"> to request help with a project or to schedule a research conference. </w:t>
      </w:r>
    </w:p>
    <w:p w14:paraId="2F86B8C5" w14:textId="77777777" w:rsidR="00715D83" w:rsidRPr="008C1921" w:rsidRDefault="00715D83" w:rsidP="4208B920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69F9D089" w14:textId="5C655ABB" w:rsidR="00715D83" w:rsidRPr="008C1921" w:rsidRDefault="00715D83" w:rsidP="4208B920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8C1921">
        <w:rPr>
          <w:rFonts w:eastAsia="Times New Roman" w:cstheme="minorHAnsi"/>
          <w:b/>
          <w:color w:val="000000"/>
          <w:shd w:val="clear" w:color="auto" w:fill="FFFFFF"/>
        </w:rPr>
        <w:t>Library Media Specialists</w:t>
      </w:r>
      <w:r w:rsidRPr="008C1921">
        <w:rPr>
          <w:rFonts w:eastAsia="Times New Roman" w:cstheme="minorHAnsi"/>
          <w:color w:val="000000"/>
          <w:shd w:val="clear" w:color="auto" w:fill="FFFFFF"/>
        </w:rPr>
        <w:t xml:space="preserve"> are teachers, research experts, readers, and problem solvers.  You will see us in your classrooms and in the library throughout the year. </w:t>
      </w:r>
      <w:r w:rsidR="008216FB" w:rsidRPr="008C1921">
        <w:rPr>
          <w:rFonts w:eastAsia="Times New Roman" w:cstheme="minorHAnsi"/>
          <w:color w:val="000000"/>
          <w:shd w:val="clear" w:color="auto" w:fill="FFFFFF"/>
        </w:rPr>
        <w:t>Let us know how we can help.</w:t>
      </w:r>
    </w:p>
    <w:p w14:paraId="59AE368F" w14:textId="77777777" w:rsidR="00715D83" w:rsidRPr="008C1921" w:rsidRDefault="00715D83" w:rsidP="4208B920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8B806D2" w14:textId="77777777" w:rsidR="00FB28F5" w:rsidRPr="008C1921" w:rsidRDefault="00FB28F5" w:rsidP="4208B920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8C1921">
        <w:rPr>
          <w:rFonts w:eastAsia="Times New Roman" w:cstheme="minorHAnsi"/>
          <w:b/>
          <w:bCs/>
        </w:rPr>
        <w:t>Library Media Specialists</w:t>
      </w:r>
      <w:r w:rsidRPr="008C1921">
        <w:rPr>
          <w:rFonts w:eastAsia="Times New Roman" w:cstheme="minorHAnsi"/>
          <w:b/>
          <w:bCs/>
          <w:i/>
          <w:iCs/>
        </w:rPr>
        <w:t xml:space="preserve">: </w:t>
      </w:r>
      <w:r w:rsidRPr="008C1921">
        <w:rPr>
          <w:rFonts w:eastAsia="Times New Roman" w:cstheme="minorHAnsi"/>
          <w:color w:val="000000"/>
          <w:shd w:val="clear" w:color="auto" w:fill="FFFFFF"/>
        </w:rPr>
        <w:t>Mrs. Faiella, Ms. Krieger, Ms. Waters</w:t>
      </w:r>
    </w:p>
    <w:p w14:paraId="1C151FAB" w14:textId="77777777" w:rsidR="00FB28F5" w:rsidRPr="008C1921" w:rsidRDefault="00343AF0" w:rsidP="4208B920">
      <w:pPr>
        <w:spacing w:after="0" w:line="240" w:lineRule="auto"/>
        <w:rPr>
          <w:rFonts w:eastAsia="Times New Roman" w:cstheme="minorHAnsi"/>
          <w:i/>
          <w:iCs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/>
          <w:shd w:val="clear" w:color="auto" w:fill="FFFFFF"/>
        </w:rPr>
        <w:t>TV and Movie Production Teacher</w:t>
      </w:r>
      <w:r w:rsidR="00FB28F5" w:rsidRPr="008C1921">
        <w:rPr>
          <w:rFonts w:eastAsia="Times New Roman" w:cstheme="minorHAnsi"/>
          <w:b/>
          <w:bCs/>
          <w:color w:val="000000"/>
          <w:shd w:val="clear" w:color="auto" w:fill="FFFFFF"/>
        </w:rPr>
        <w:t>:</w:t>
      </w:r>
      <w:r w:rsidR="00FB28F5" w:rsidRPr="008C1921">
        <w:rPr>
          <w:rFonts w:eastAsia="Times New Roman" w:cstheme="minorHAnsi"/>
        </w:rPr>
        <w:t xml:space="preserve"> Ms. Krieger</w:t>
      </w:r>
      <w:r w:rsidRPr="008C1921">
        <w:rPr>
          <w:rFonts w:eastAsia="Times New Roman" w:cstheme="minorHAnsi"/>
        </w:rPr>
        <w:t xml:space="preserve">  </w:t>
      </w:r>
    </w:p>
    <w:p w14:paraId="2A10F813" w14:textId="77840336" w:rsidR="00FB28F5" w:rsidRPr="008C1921" w:rsidRDefault="00FB28F5" w:rsidP="4208B920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Library Paraprofessional: </w:t>
      </w:r>
      <w:r w:rsidRPr="008C1921">
        <w:rPr>
          <w:rFonts w:eastAsia="Times New Roman" w:cstheme="minorHAnsi"/>
          <w:color w:val="000000"/>
          <w:shd w:val="clear" w:color="auto" w:fill="FFFFFF"/>
        </w:rPr>
        <w:t>Ms. Marks</w:t>
      </w:r>
    </w:p>
    <w:p w14:paraId="1D364C6E" w14:textId="77777777" w:rsidR="00FB28F5" w:rsidRPr="008C1921" w:rsidRDefault="00FB28F5" w:rsidP="4208B920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/>
          <w:shd w:val="clear" w:color="auto" w:fill="FFFFFF"/>
        </w:rPr>
        <w:t>Library Secretary</w:t>
      </w:r>
      <w:r w:rsidRPr="008C1921">
        <w:rPr>
          <w:rFonts w:eastAsia="Times New Roman" w:cstheme="minorHAnsi"/>
        </w:rPr>
        <w:t>:</w:t>
      </w:r>
      <w:r w:rsidR="00343AF0" w:rsidRPr="008C1921">
        <w:rPr>
          <w:rFonts w:eastAsia="Times New Roman" w:cstheme="minorHAnsi"/>
        </w:rPr>
        <w:t xml:space="preserve"> </w:t>
      </w:r>
      <w:r w:rsidRPr="008C1921">
        <w:rPr>
          <w:rFonts w:eastAsia="Times New Roman" w:cstheme="minorHAnsi"/>
          <w:color w:val="000000"/>
          <w:shd w:val="clear" w:color="auto" w:fill="FFFFFF"/>
        </w:rPr>
        <w:t xml:space="preserve">Ms. </w:t>
      </w:r>
      <w:r w:rsidR="00343AF0" w:rsidRPr="008C1921">
        <w:rPr>
          <w:rFonts w:eastAsia="Times New Roman" w:cstheme="minorHAnsi"/>
          <w:color w:val="000000"/>
          <w:shd w:val="clear" w:color="auto" w:fill="FFFFFF"/>
        </w:rPr>
        <w:t xml:space="preserve">Haney </w:t>
      </w:r>
    </w:p>
    <w:p w14:paraId="2ED17285" w14:textId="23A0AE5D" w:rsidR="00715D83" w:rsidRPr="008C1921" w:rsidRDefault="00715D83" w:rsidP="4208B920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/>
          <w:shd w:val="clear" w:color="auto" w:fill="FFFFFF"/>
        </w:rPr>
        <w:t>After School Library:</w:t>
      </w:r>
      <w:r w:rsidRPr="008C1921">
        <w:rPr>
          <w:rFonts w:eastAsia="Times New Roman" w:cstheme="minorHAnsi"/>
          <w:color w:val="000000"/>
          <w:shd w:val="clear" w:color="auto" w:fill="FFFFFF"/>
        </w:rPr>
        <w:t xml:space="preserve"> Mrs. Imbrogno</w:t>
      </w:r>
    </w:p>
    <w:p w14:paraId="59CE8F20" w14:textId="77777777" w:rsidR="003C06E8" w:rsidRPr="008C1921" w:rsidRDefault="003C06E8" w:rsidP="003C06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73E402D5" w14:textId="77777777" w:rsidR="003C06E8" w:rsidRPr="008C1921" w:rsidRDefault="003C06E8" w:rsidP="4208B92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C192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Get Involved, Stay Informed</w:t>
      </w:r>
    </w:p>
    <w:p w14:paraId="15EDCB3C" w14:textId="551B067E" w:rsidR="003C06E8" w:rsidRPr="008C1921" w:rsidRDefault="003C06E8" w:rsidP="4208B920">
      <w:pPr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/>
          <w:shd w:val="clear" w:color="auto" w:fill="FFFFFF"/>
        </w:rPr>
        <w:t>Join the Library Advisory Group:</w:t>
      </w:r>
      <w:r w:rsidRPr="008C1921">
        <w:rPr>
          <w:rFonts w:eastAsia="Times New Roman" w:cstheme="minorHAnsi"/>
          <w:color w:val="000000"/>
          <w:shd w:val="clear" w:color="auto" w:fill="FFFFFF"/>
        </w:rPr>
        <w:t xml:space="preserve"> Let your voice be heard.  Meet once a mark</w:t>
      </w:r>
      <w:r w:rsidR="007363D7" w:rsidRPr="008C1921">
        <w:rPr>
          <w:rFonts w:eastAsia="Times New Roman" w:cstheme="minorHAnsi"/>
          <w:color w:val="000000"/>
          <w:shd w:val="clear" w:color="auto" w:fill="FFFFFF"/>
        </w:rPr>
        <w:t>ing period to talk about the library and plan library</w:t>
      </w:r>
      <w:r w:rsidRPr="008C1921">
        <w:rPr>
          <w:rFonts w:eastAsia="Times New Roman" w:cstheme="minorHAnsi"/>
          <w:color w:val="000000"/>
          <w:shd w:val="clear" w:color="auto" w:fill="FFFFFF"/>
        </w:rPr>
        <w:t xml:space="preserve"> programs.  Be the first </w:t>
      </w:r>
      <w:r w:rsidR="006B3DB6" w:rsidRPr="008C1921">
        <w:rPr>
          <w:rFonts w:eastAsia="Times New Roman" w:cstheme="minorHAnsi"/>
          <w:color w:val="000000"/>
          <w:shd w:val="clear" w:color="auto" w:fill="FFFFFF"/>
        </w:rPr>
        <w:t>to see new books and technology.</w:t>
      </w:r>
    </w:p>
    <w:p w14:paraId="752BEDE2" w14:textId="0E916D06" w:rsidR="003C06E8" w:rsidRPr="008C1921" w:rsidRDefault="4208B920" w:rsidP="4208B920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 w:themeColor="text1"/>
        </w:rPr>
        <w:t xml:space="preserve">Volunteer: </w:t>
      </w:r>
      <w:r w:rsidR="008216FB" w:rsidRPr="008C1921">
        <w:rPr>
          <w:rFonts w:eastAsia="Times New Roman" w:cstheme="minorHAnsi"/>
          <w:color w:val="000000" w:themeColor="text1"/>
        </w:rPr>
        <w:t xml:space="preserve">Shelve books, </w:t>
      </w:r>
      <w:r w:rsidRPr="008C1921">
        <w:rPr>
          <w:rFonts w:eastAsia="Times New Roman" w:cstheme="minorHAnsi"/>
          <w:color w:val="000000" w:themeColor="text1"/>
        </w:rPr>
        <w:t>help with special projects</w:t>
      </w:r>
      <w:r w:rsidR="008216FB" w:rsidRPr="008C1921">
        <w:rPr>
          <w:rFonts w:eastAsia="Times New Roman" w:cstheme="minorHAnsi"/>
          <w:color w:val="000000" w:themeColor="text1"/>
        </w:rPr>
        <w:t xml:space="preserve">, and </w:t>
      </w:r>
      <w:r w:rsidRPr="008C1921">
        <w:rPr>
          <w:rFonts w:eastAsia="Times New Roman" w:cstheme="minorHAnsi"/>
          <w:color w:val="000000" w:themeColor="text1"/>
        </w:rPr>
        <w:t>earn service hours.</w:t>
      </w:r>
    </w:p>
    <w:p w14:paraId="5DFE7EF5" w14:textId="2EB7C470" w:rsidR="003C06E8" w:rsidRPr="008C1921" w:rsidRDefault="4208B920" w:rsidP="4208B920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 w:themeColor="text1"/>
        </w:rPr>
        <w:t>Be Creative:</w:t>
      </w:r>
      <w:r w:rsidRPr="008C1921">
        <w:rPr>
          <w:rFonts w:eastAsia="Times New Roman" w:cstheme="minorHAnsi"/>
          <w:color w:val="000000" w:themeColor="text1"/>
        </w:rPr>
        <w:t xml:space="preserve"> More to follow about special programs and projects!</w:t>
      </w:r>
    </w:p>
    <w:p w14:paraId="03BA2FC1" w14:textId="77777777" w:rsidR="003C06E8" w:rsidRPr="008C1921" w:rsidRDefault="003C06E8" w:rsidP="4208B920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/>
          <w:shd w:val="clear" w:color="auto" w:fill="FFFFFF"/>
        </w:rPr>
        <w:t>Need help?  </w:t>
      </w:r>
      <w:r w:rsidR="007363D7" w:rsidRPr="008C1921">
        <w:rPr>
          <w:rFonts w:eastAsia="Times New Roman" w:cstheme="minorHAnsi"/>
          <w:color w:val="000000"/>
          <w:shd w:val="clear" w:color="auto" w:fill="FFFFFF"/>
        </w:rPr>
        <w:t>Just ask.  Stop in to the library</w:t>
      </w:r>
      <w:r w:rsidRPr="008C1921">
        <w:rPr>
          <w:rFonts w:eastAsia="Times New Roman" w:cstheme="minorHAnsi"/>
          <w:color w:val="000000"/>
          <w:shd w:val="clear" w:color="auto" w:fill="FFFFFF"/>
        </w:rPr>
        <w:t xml:space="preserve"> or email us at </w:t>
      </w:r>
      <w:hyperlink r:id="rId5" w:history="1">
        <w:r w:rsidR="00715D83" w:rsidRPr="008C1921">
          <w:rPr>
            <w:rStyle w:val="Hyperlink"/>
            <w:rFonts w:eastAsia="Times New Roman" w:cstheme="minorHAnsi"/>
            <w:shd w:val="clear" w:color="auto" w:fill="FFFFFF"/>
          </w:rPr>
          <w:t>FLHSLMC@fairfieldschools.org</w:t>
        </w:r>
      </w:hyperlink>
      <w:r w:rsidRPr="008C1921">
        <w:rPr>
          <w:rFonts w:eastAsia="Times New Roman" w:cstheme="minorHAnsi"/>
          <w:color w:val="000000"/>
          <w:shd w:val="clear" w:color="auto" w:fill="FFFFFF"/>
        </w:rPr>
        <w:t>.</w:t>
      </w:r>
    </w:p>
    <w:p w14:paraId="11525EE8" w14:textId="0B9B9600" w:rsidR="003C06E8" w:rsidRPr="008C1921" w:rsidRDefault="003C06E8" w:rsidP="4208B920">
      <w:pPr>
        <w:numPr>
          <w:ilvl w:val="0"/>
          <w:numId w:val="9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/>
          <w:shd w:val="clear" w:color="auto" w:fill="FFFFFF"/>
        </w:rPr>
        <w:t>Research Assistance</w:t>
      </w:r>
      <w:r w:rsidRPr="008C1921"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  <w:t>:</w:t>
      </w:r>
      <w:r w:rsidRPr="008C1921">
        <w:rPr>
          <w:rFonts w:eastAsia="Times New Roman" w:cstheme="minorHAnsi"/>
          <w:color w:val="000000"/>
          <w:shd w:val="clear" w:color="auto" w:fill="FFFFFF"/>
        </w:rPr>
        <w:t xml:space="preserve">  Schedule a one on one or small group research conference with an LMS. </w:t>
      </w:r>
      <w:r w:rsidR="00445AF6">
        <w:rPr>
          <w:rFonts w:eastAsia="Times New Roman" w:cstheme="minorHAnsi"/>
          <w:color w:val="000000"/>
          <w:shd w:val="clear" w:color="auto" w:fill="FFFFFF"/>
        </w:rPr>
        <w:t>We can help with r</w:t>
      </w:r>
      <w:r w:rsidRPr="008C1921">
        <w:rPr>
          <w:rFonts w:eastAsia="Times New Roman" w:cstheme="minorHAnsi"/>
          <w:color w:val="000000"/>
          <w:shd w:val="clear" w:color="auto" w:fill="FFFFFF"/>
        </w:rPr>
        <w:t>esearch questions, developing a thesis, outlines, identifying arguments and evidence, locating the best resources, and citations.</w:t>
      </w:r>
    </w:p>
    <w:p w14:paraId="4E1B54D5" w14:textId="766B9749" w:rsidR="003C06E8" w:rsidRPr="008C1921" w:rsidRDefault="003C06E8" w:rsidP="4208B92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/>
          <w:shd w:val="clear" w:color="auto" w:fill="FFFFFF"/>
        </w:rPr>
        <w:t>Find a book:</w:t>
      </w:r>
      <w:r w:rsidRPr="008C1921">
        <w:rPr>
          <w:rFonts w:eastAsia="Times New Roman" w:cstheme="minorHAnsi"/>
          <w:color w:val="000000"/>
          <w:shd w:val="clear" w:color="auto" w:fill="FFFFFF"/>
        </w:rPr>
        <w:t xml:space="preserve"> Your LMSs love to read!  Tell us about your favorite titles.  Ask for help locating a book or for a book recommendation.</w:t>
      </w:r>
    </w:p>
    <w:p w14:paraId="45622D2B" w14:textId="79B5EBB2" w:rsidR="003C06E8" w:rsidRPr="008C1921" w:rsidRDefault="4208B920" w:rsidP="4208B92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8C1921">
        <w:rPr>
          <w:rFonts w:eastAsia="Times New Roman" w:cstheme="minorHAnsi"/>
          <w:b/>
          <w:bCs/>
          <w:color w:val="000000" w:themeColor="text1"/>
        </w:rPr>
        <w:t>Academic Center and Math Center</w:t>
      </w:r>
      <w:r w:rsidRPr="008C1921">
        <w:rPr>
          <w:rFonts w:eastAsia="Times New Roman" w:cstheme="minorHAnsi"/>
          <w:color w:val="000000" w:themeColor="text1"/>
        </w:rPr>
        <w:t>: Located in Library Study Room E.</w:t>
      </w:r>
    </w:p>
    <w:p w14:paraId="6BC723C2" w14:textId="77777777" w:rsidR="0018702C" w:rsidRPr="008C1921" w:rsidRDefault="003C06E8" w:rsidP="00343AF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C1921">
        <w:rPr>
          <w:rFonts w:eastAsia="Times New Roman" w:cstheme="minorHAnsi"/>
          <w:b/>
          <w:bCs/>
          <w:color w:val="000000"/>
          <w:shd w:val="clear" w:color="auto" w:fill="FFFFFF"/>
        </w:rPr>
        <w:t>Tutoring Tuesdays:</w:t>
      </w:r>
      <w:r w:rsidRPr="008C1921">
        <w:rPr>
          <w:rFonts w:eastAsia="Times New Roman" w:cstheme="minorHAnsi"/>
          <w:color w:val="000000"/>
          <w:shd w:val="clear" w:color="auto" w:fill="FFFFFF"/>
        </w:rPr>
        <w:t xml:space="preserve">  Drop in after school on Tuesdays.  National Honor Society students are available from 2:15 to 4:00 to help students with all subject areas.</w:t>
      </w:r>
    </w:p>
    <w:p w14:paraId="66C2EE5A" w14:textId="77777777" w:rsidR="00715D83" w:rsidRDefault="00715D83" w:rsidP="00715D8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i/>
          <w:color w:val="000000"/>
        </w:rPr>
      </w:pPr>
    </w:p>
    <w:p w14:paraId="000708EF" w14:textId="77777777" w:rsidR="00715D83" w:rsidRDefault="00715D83" w:rsidP="00FB28F5">
      <w:pPr>
        <w:spacing w:after="240" w:line="240" w:lineRule="auto"/>
        <w:jc w:val="center"/>
        <w:rPr>
          <w:rFonts w:eastAsia="Times New Roman" w:cs="Times New Roman"/>
          <w:b/>
          <w:i/>
          <w:color w:val="000000"/>
        </w:rPr>
      </w:pPr>
    </w:p>
    <w:p w14:paraId="23391775" w14:textId="12F9845C" w:rsidR="4208B920" w:rsidRDefault="4208B920" w:rsidP="4208B920">
      <w:pPr>
        <w:spacing w:after="24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5868DC64" w14:textId="164EE742" w:rsidR="4208B920" w:rsidRDefault="4208B920" w:rsidP="4208B920">
      <w:pPr>
        <w:spacing w:after="24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587432D0" w14:textId="71264B55" w:rsidR="4208B920" w:rsidRDefault="4208B920" w:rsidP="4208B920">
      <w:pPr>
        <w:spacing w:after="24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2CD7D5AA" w14:textId="77777777" w:rsidR="003C06E8" w:rsidRPr="008C1921" w:rsidRDefault="003C06E8" w:rsidP="00FB28F5">
      <w:pPr>
        <w:spacing w:after="240" w:line="240" w:lineRule="auto"/>
        <w:jc w:val="center"/>
        <w:rPr>
          <w:rFonts w:eastAsia="Times New Roman" w:cstheme="minorHAnsi"/>
        </w:rPr>
      </w:pPr>
      <w:r w:rsidRPr="008C1921">
        <w:rPr>
          <w:rFonts w:eastAsia="Times New Roman" w:cstheme="minorHAnsi"/>
          <w:b/>
          <w:sz w:val="28"/>
          <w:szCs w:val="28"/>
        </w:rPr>
        <w:t>Quick Guide to High School Web-Based Resources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796"/>
        <w:gridCol w:w="6988"/>
      </w:tblGrid>
      <w:tr w:rsidR="003C06E8" w:rsidRPr="008C1921" w14:paraId="27A4F782" w14:textId="77777777" w:rsidTr="4208B920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A6A64" w14:textId="77777777" w:rsidR="003C06E8" w:rsidRPr="008C1921" w:rsidRDefault="003C06E8" w:rsidP="003C06E8">
            <w:pPr>
              <w:spacing w:after="0" w:line="0" w:lineRule="atLeast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Resource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F6688" w14:textId="77777777" w:rsidR="003C06E8" w:rsidRPr="008C1921" w:rsidRDefault="003C06E8" w:rsidP="003C06E8">
            <w:pPr>
              <w:spacing w:after="0" w:line="0" w:lineRule="atLeast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Username and Password</w:t>
            </w:r>
          </w:p>
        </w:tc>
      </w:tr>
      <w:tr w:rsidR="003C06E8" w:rsidRPr="008C1921" w14:paraId="5721277A" w14:textId="77777777" w:rsidTr="4208B920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614E8" w14:textId="77777777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Network</w:t>
            </w:r>
          </w:p>
          <w:p w14:paraId="6E5A8879" w14:textId="77777777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Access school computers and your H and P drives at school.</w:t>
            </w:r>
          </w:p>
          <w:p w14:paraId="4CADBC1B" w14:textId="77777777" w:rsidR="003C06E8" w:rsidRPr="008C1921" w:rsidRDefault="003C06E8" w:rsidP="003C06E8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B154F" w14:textId="0CD8A89A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Username:</w:t>
            </w:r>
            <w:r w:rsidR="008216FB" w:rsidRPr="008C1921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 F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irst initial last name (may be fo</w:t>
            </w:r>
            <w:r w:rsidR="008216FB" w:rsidRPr="008C1921">
              <w:rPr>
                <w:rFonts w:eastAsia="Times New Roman" w:cstheme="minorHAnsi"/>
                <w:color w:val="000000"/>
                <w:shd w:val="clear" w:color="auto" w:fill="FFFFFF"/>
              </w:rPr>
              <w:t>llowed by a number – your username is assigned by the district)</w:t>
            </w:r>
          </w:p>
          <w:p w14:paraId="3564BBCD" w14:textId="0545B375" w:rsidR="008216FB" w:rsidRPr="008C1921" w:rsidRDefault="003C06E8" w:rsidP="003C06E8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Password:</w:t>
            </w:r>
            <w:r w:rsidR="008216FB" w:rsidRPr="008C1921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  T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he first time you log on, use Password1.  You will be prompted to create your own password.  </w:t>
            </w:r>
          </w:p>
          <w:p w14:paraId="6E540514" w14:textId="74856D87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Password Requirements:</w:t>
            </w:r>
          </w:p>
          <w:p w14:paraId="7BC17C79" w14:textId="24FDBDBD" w:rsidR="003C06E8" w:rsidRPr="008C1921" w:rsidRDefault="003C06E8" w:rsidP="008216FB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Capital letter, lower case letter, number, symbol (must contain three of these four requirements)</w:t>
            </w:r>
            <w:r w:rsidR="008216FB" w:rsidRPr="008C1921">
              <w:rPr>
                <w:rFonts w:eastAsia="Times New Roman" w:cstheme="minorHAnsi"/>
                <w:color w:val="000000"/>
                <w:shd w:val="clear" w:color="auto" w:fill="FFFFFF"/>
              </w:rPr>
              <w:t>,</w:t>
            </w:r>
            <w:r w:rsidR="008216FB" w:rsidRPr="008C1921">
              <w:rPr>
                <w:rFonts w:eastAsia="Times New Roman" w:cstheme="minorHAnsi"/>
              </w:rPr>
              <w:t xml:space="preserve"> </w:t>
            </w:r>
            <w:r w:rsidR="008216FB" w:rsidRPr="008C1921">
              <w:rPr>
                <w:rFonts w:eastAsia="Times New Roman" w:cstheme="minorHAnsi"/>
                <w:color w:val="000000"/>
                <w:shd w:val="clear" w:color="auto" w:fill="FFFFFF"/>
              </w:rPr>
              <w:t>a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t least 6 characters</w:t>
            </w:r>
            <w:r w:rsidR="008216FB" w:rsidRPr="008C1921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, </w:t>
            </w:r>
            <w:r w:rsidR="008216FB" w:rsidRPr="008C1921">
              <w:rPr>
                <w:rFonts w:eastAsia="Times New Roman" w:cstheme="minorHAnsi"/>
              </w:rPr>
              <w:t>m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ust not include your name or a previous password</w:t>
            </w:r>
          </w:p>
        </w:tc>
      </w:tr>
      <w:tr w:rsidR="003C06E8" w:rsidRPr="008C1921" w14:paraId="25AB9514" w14:textId="77777777" w:rsidTr="4208B920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04665" w14:textId="77777777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Infinite Campus</w:t>
            </w:r>
          </w:p>
          <w:p w14:paraId="5E20F50E" w14:textId="77777777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Use the IC App to see your schedule, grades, and attendance. </w:t>
            </w:r>
          </w:p>
          <w:p w14:paraId="58294E0A" w14:textId="44838EE6" w:rsidR="003C06E8" w:rsidRPr="008C1921" w:rsidRDefault="003C06E8" w:rsidP="000756D4">
            <w:pPr>
              <w:spacing w:after="0" w:line="0" w:lineRule="atLeast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Check the portal for important notices. 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9CE7F" w14:textId="76BFDB66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Username:</w:t>
            </w:r>
            <w:r w:rsidR="00445AF6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 N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etwork username</w:t>
            </w:r>
          </w:p>
          <w:p w14:paraId="61481434" w14:textId="1D47CCD4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 xml:space="preserve">Password: </w:t>
            </w:r>
            <w:r w:rsidR="00445AF6">
              <w:rPr>
                <w:rFonts w:eastAsia="Times New Roman" w:cstheme="minorHAnsi"/>
                <w:color w:val="000000"/>
                <w:shd w:val="clear" w:color="auto" w:fill="FFFFFF"/>
              </w:rPr>
              <w:t>N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etwork password</w:t>
            </w:r>
          </w:p>
          <w:p w14:paraId="7A1018CC" w14:textId="77777777" w:rsidR="003C06E8" w:rsidRPr="008C1921" w:rsidRDefault="003C06E8" w:rsidP="003C06E8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0756D4" w:rsidRPr="008C1921" w14:paraId="6713806A" w14:textId="77777777" w:rsidTr="4208B920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B85AB9" w14:textId="6E7BF0A3" w:rsidR="000756D4" w:rsidRPr="008C1921" w:rsidRDefault="000756D4" w:rsidP="003C06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Google Apps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7B2875" w14:textId="4438E89A" w:rsidR="000756D4" w:rsidRDefault="000756D4" w:rsidP="003C06E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 xml:space="preserve">Username: </w:t>
            </w:r>
            <w:r w:rsidR="00445AF6" w:rsidRPr="00445AF6"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>N</w:t>
            </w:r>
            <w:r w:rsidRPr="00445AF6"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>etworkusername@fairfieldschoos.net</w:t>
            </w:r>
          </w:p>
          <w:p w14:paraId="497D4D83" w14:textId="1471AF51" w:rsidR="000756D4" w:rsidRPr="008C1921" w:rsidRDefault="000756D4" w:rsidP="003C06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</w:pPr>
            <w:r w:rsidRPr="000756D4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Password:</w:t>
            </w:r>
            <w:r w:rsidR="00445AF6"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 xml:space="preserve"> N</w:t>
            </w:r>
            <w:r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>etwork password</w:t>
            </w:r>
          </w:p>
        </w:tc>
      </w:tr>
      <w:tr w:rsidR="003C06E8" w:rsidRPr="008C1921" w14:paraId="25EA800B" w14:textId="77777777" w:rsidTr="4208B920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3A591E" w14:textId="77777777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Destiny Library Catalog and Textbook Account</w:t>
            </w:r>
          </w:p>
          <w:p w14:paraId="3364B2FF" w14:textId="77777777" w:rsidR="003C06E8" w:rsidRPr="008C1921" w:rsidRDefault="003C06E8" w:rsidP="003C06E8">
            <w:pPr>
              <w:spacing w:after="0" w:line="0" w:lineRule="atLeast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Link to digital resources, check library holdings, and see your library and textbook accounts.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F19822" w14:textId="5036FC94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Username:</w:t>
            </w:r>
            <w:r w:rsidR="00445AF6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 N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etwork username</w:t>
            </w:r>
          </w:p>
          <w:p w14:paraId="583C36E5" w14:textId="21BA33B9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 xml:space="preserve">Password: </w:t>
            </w:r>
            <w:r w:rsidR="00445AF6">
              <w:rPr>
                <w:rFonts w:eastAsia="Times New Roman" w:cstheme="minorHAnsi"/>
                <w:color w:val="000000"/>
                <w:shd w:val="clear" w:color="auto" w:fill="FFFFFF"/>
              </w:rPr>
              <w:t>S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tudent ID number</w:t>
            </w:r>
          </w:p>
          <w:p w14:paraId="7017EA61" w14:textId="77777777" w:rsidR="003C06E8" w:rsidRPr="008C1921" w:rsidRDefault="003C06E8" w:rsidP="003C06E8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7C4BE6D0" w:rsidRPr="008C1921" w14:paraId="714AC1A7" w14:textId="77777777" w:rsidTr="4208B920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085A5" w14:textId="77777777" w:rsidR="008C1921" w:rsidRPr="008C1921" w:rsidRDefault="7C4BE6D0" w:rsidP="008C1921">
            <w:pPr>
              <w:spacing w:line="240" w:lineRule="auto"/>
              <w:contextualSpacing/>
              <w:rPr>
                <w:rFonts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 w:themeColor="text1"/>
              </w:rPr>
              <w:t>Class Link</w:t>
            </w:r>
          </w:p>
          <w:p w14:paraId="07327F40" w14:textId="6133D651" w:rsidR="7C4BE6D0" w:rsidRPr="008C1921" w:rsidRDefault="7C4BE6D0" w:rsidP="008C1921">
            <w:pPr>
              <w:spacing w:line="240" w:lineRule="auto"/>
              <w:contextualSpacing/>
              <w:rPr>
                <w:rFonts w:cstheme="minorHAnsi"/>
              </w:rPr>
            </w:pPr>
            <w:r w:rsidRPr="008C1921">
              <w:rPr>
                <w:rFonts w:eastAsia="Times New Roman" w:cstheme="minorHAnsi"/>
                <w:color w:val="000000" w:themeColor="text1"/>
              </w:rPr>
              <w:t xml:space="preserve">Single sign on access to your school digital resources and H drive.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64C632" w14:textId="1D8A5357" w:rsidR="7C4BE6D0" w:rsidRPr="008C1921" w:rsidRDefault="7C4BE6D0" w:rsidP="008C1921">
            <w:pPr>
              <w:spacing w:line="240" w:lineRule="auto"/>
              <w:contextualSpacing/>
              <w:rPr>
                <w:rFonts w:cstheme="minorHAnsi"/>
              </w:rPr>
            </w:pPr>
            <w:r w:rsidRPr="008C1921">
              <w:rPr>
                <w:rFonts w:eastAsia="Times New Roman" w:cstheme="minorHAnsi"/>
                <w:color w:val="000000" w:themeColor="text1"/>
              </w:rPr>
              <w:t>Link from the school homepage or go to Classlink.com (Be sure you use Chrome as your browser).</w:t>
            </w:r>
          </w:p>
          <w:p w14:paraId="6C05DFDD" w14:textId="23CB9C98" w:rsidR="7C4BE6D0" w:rsidRPr="008C1921" w:rsidRDefault="4208B920" w:rsidP="000756D4">
            <w:pPr>
              <w:spacing w:line="240" w:lineRule="auto"/>
              <w:contextualSpacing/>
              <w:rPr>
                <w:rFonts w:cstheme="minorHAnsi"/>
              </w:rPr>
            </w:pPr>
            <w:r w:rsidRPr="008C1921">
              <w:rPr>
                <w:rFonts w:eastAsia="Times New Roman" w:cstheme="minorHAnsi"/>
                <w:color w:val="000000" w:themeColor="text1"/>
              </w:rPr>
              <w:t xml:space="preserve">Log in with your network username and password and the code </w:t>
            </w:r>
            <w:r w:rsidRPr="008C1921">
              <w:rPr>
                <w:rFonts w:eastAsia="Times New Roman" w:cstheme="minorHAnsi"/>
                <w:b/>
                <w:bCs/>
                <w:color w:val="000000" w:themeColor="text1"/>
              </w:rPr>
              <w:t xml:space="preserve">Fairfield </w:t>
            </w:r>
          </w:p>
        </w:tc>
      </w:tr>
      <w:tr w:rsidR="003C06E8" w:rsidRPr="008C1921" w14:paraId="60A5E90F" w14:textId="77777777" w:rsidTr="4208B920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C1750" w14:textId="77777777" w:rsidR="003C06E8" w:rsidRPr="008C1921" w:rsidRDefault="003C06E8" w:rsidP="7C4BE6D0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Research Databases and Virtual Reference Library</w:t>
            </w:r>
          </w:p>
          <w:p w14:paraId="3AE9B6A7" w14:textId="23EA70AF" w:rsidR="003C06E8" w:rsidRPr="008C1921" w:rsidRDefault="003C06E8" w:rsidP="4208B920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Link to specialized databases and digital reference books from the library website or Class Link.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17B24" w14:textId="4815D645" w:rsidR="003C06E8" w:rsidRPr="008C1921" w:rsidRDefault="003C06E8" w:rsidP="4208B920">
            <w:pPr>
              <w:spacing w:after="0" w:line="0" w:lineRule="atLeast"/>
              <w:rPr>
                <w:rFonts w:eastAsia="Times New Roman" w:cstheme="minorHAnsi"/>
                <w:color w:val="000000" w:themeColor="text1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 xml:space="preserve">Database Passwords: 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Class Link will automatically log you in to school databases.  If you ever need a password, log into the Destiny Library Catalog and click on the "Home" tab.</w:t>
            </w:r>
          </w:p>
          <w:p w14:paraId="79C92752" w14:textId="6F700494" w:rsidR="009E0239" w:rsidRPr="008C1921" w:rsidRDefault="009E0239" w:rsidP="7C4BE6D0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C06E8" w:rsidRPr="008C1921" w14:paraId="14DD63B5" w14:textId="77777777" w:rsidTr="4208B920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9214B" w14:textId="77777777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OverDrive</w:t>
            </w:r>
            <w:proofErr w:type="spellEnd"/>
          </w:p>
          <w:p w14:paraId="5C9EC188" w14:textId="77777777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Download e-books and audio books to your computer or mobile device. </w:t>
            </w:r>
          </w:p>
          <w:p w14:paraId="4FEC4E60" w14:textId="77777777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Download the free app for faster access.</w:t>
            </w:r>
          </w:p>
          <w:p w14:paraId="25CA6A01" w14:textId="77777777" w:rsidR="003C06E8" w:rsidRPr="008C1921" w:rsidRDefault="003C06E8" w:rsidP="003C06E8">
            <w:pPr>
              <w:spacing w:after="0" w:line="0" w:lineRule="atLeast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Great for independent reading, book groups, and to check out digital copies of the books you read in English class.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B7296" w14:textId="3C7232E9" w:rsidR="003C06E8" w:rsidRPr="008C1921" w:rsidRDefault="003C06E8" w:rsidP="4208B92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Select "I am under 13 or using </w:t>
            </w:r>
            <w:proofErr w:type="spellStart"/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OverDrive</w:t>
            </w:r>
            <w:proofErr w:type="spellEnd"/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 for school"</w:t>
            </w:r>
          </w:p>
          <w:p w14:paraId="028D0F15" w14:textId="4782EB25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Select your school and log in.</w:t>
            </w:r>
          </w:p>
          <w:p w14:paraId="2DBA9731" w14:textId="471E9D25" w:rsidR="003C06E8" w:rsidRPr="008C1921" w:rsidRDefault="00445AF6" w:rsidP="4208B92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Library Card Number: s</w:t>
            </w:r>
            <w:r w:rsidR="003C06E8" w:rsidRPr="008C1921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tudent ID number </w:t>
            </w:r>
          </w:p>
          <w:p w14:paraId="423B371E" w14:textId="3B1197BC" w:rsidR="003C06E8" w:rsidRPr="008C1921" w:rsidRDefault="003C06E8" w:rsidP="7C4BE6D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C06E8" w:rsidRPr="008C1921" w14:paraId="124AA2C0" w14:textId="77777777" w:rsidTr="4208B920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1F60F" w14:textId="77777777" w:rsidR="000756D4" w:rsidRDefault="003C06E8" w:rsidP="000756D4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TurnItIn.com</w:t>
            </w:r>
            <w:r w:rsidR="000756D4">
              <w:rPr>
                <w:rFonts w:eastAsia="Times New Roman" w:cstheme="minorHAnsi"/>
              </w:rPr>
              <w:t xml:space="preserve"> </w:t>
            </w:r>
          </w:p>
          <w:p w14:paraId="085D85BA" w14:textId="56D95006" w:rsidR="003C06E8" w:rsidRPr="008C1921" w:rsidRDefault="003C06E8" w:rsidP="000756D4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Your teachers will tell you more about using this site to turn in assignments, for peer editing, and more.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22865B" w14:textId="7AA5BC00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 xml:space="preserve">Username: </w:t>
            </w:r>
            <w:r w:rsidR="00445AF6">
              <w:rPr>
                <w:rFonts w:eastAsia="Times New Roman" w:cstheme="minorHAnsi"/>
                <w:color w:val="000000"/>
                <w:shd w:val="clear" w:color="auto" w:fill="FFFFFF"/>
              </w:rPr>
              <w:t>Y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our </w:t>
            </w:r>
            <w:r w:rsidR="008C1921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personal 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e-mail address</w:t>
            </w:r>
          </w:p>
          <w:p w14:paraId="70423627" w14:textId="45F158B6" w:rsidR="003C06E8" w:rsidRPr="008C1921" w:rsidRDefault="003C06E8" w:rsidP="003C06E8">
            <w:pPr>
              <w:spacing w:after="0" w:line="240" w:lineRule="auto"/>
              <w:rPr>
                <w:rFonts w:eastAsia="Times New Roman" w:cstheme="minorHAnsi"/>
              </w:rPr>
            </w:pPr>
            <w:r w:rsidRPr="008C1921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Password:  </w:t>
            </w:r>
            <w:r w:rsidR="00445AF6">
              <w:rPr>
                <w:rFonts w:eastAsia="Times New Roman" w:cstheme="minorHAnsi"/>
                <w:color w:val="000000"/>
                <w:shd w:val="clear" w:color="auto" w:fill="FFFFFF"/>
              </w:rPr>
              <w:t>C</w:t>
            </w:r>
            <w:r w:rsidRPr="008C1921">
              <w:rPr>
                <w:rFonts w:eastAsia="Times New Roman" w:cstheme="minorHAnsi"/>
                <w:color w:val="000000"/>
                <w:shd w:val="clear" w:color="auto" w:fill="FFFFFF"/>
              </w:rPr>
              <w:t>reate your own password</w:t>
            </w:r>
          </w:p>
          <w:p w14:paraId="7179E95B" w14:textId="77777777" w:rsidR="003C06E8" w:rsidRPr="008C1921" w:rsidRDefault="003C06E8" w:rsidP="003C06E8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</w:tbl>
    <w:p w14:paraId="333169D9" w14:textId="77777777" w:rsidR="00245A5C" w:rsidRPr="008C1921" w:rsidRDefault="00245A5C">
      <w:pPr>
        <w:rPr>
          <w:rFonts w:cstheme="minorHAnsi"/>
        </w:rPr>
      </w:pPr>
    </w:p>
    <w:sectPr w:rsidR="00245A5C" w:rsidRPr="008C1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E38"/>
    <w:multiLevelType w:val="multilevel"/>
    <w:tmpl w:val="4FE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30998"/>
    <w:multiLevelType w:val="multilevel"/>
    <w:tmpl w:val="97AA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521F5"/>
    <w:multiLevelType w:val="hybridMultilevel"/>
    <w:tmpl w:val="D02E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39E0"/>
    <w:multiLevelType w:val="multilevel"/>
    <w:tmpl w:val="094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6CA"/>
    <w:multiLevelType w:val="hybridMultilevel"/>
    <w:tmpl w:val="24ECC6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73AE7"/>
    <w:multiLevelType w:val="multilevel"/>
    <w:tmpl w:val="C58A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1420E"/>
    <w:multiLevelType w:val="multilevel"/>
    <w:tmpl w:val="B84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C4E2A"/>
    <w:multiLevelType w:val="multilevel"/>
    <w:tmpl w:val="B40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34AEB"/>
    <w:multiLevelType w:val="multilevel"/>
    <w:tmpl w:val="D2F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A253F"/>
    <w:multiLevelType w:val="multilevel"/>
    <w:tmpl w:val="31C6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77DA7"/>
    <w:multiLevelType w:val="multilevel"/>
    <w:tmpl w:val="969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95F6D"/>
    <w:multiLevelType w:val="multilevel"/>
    <w:tmpl w:val="411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80110"/>
    <w:multiLevelType w:val="multilevel"/>
    <w:tmpl w:val="EDC2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A7BE8"/>
    <w:multiLevelType w:val="multilevel"/>
    <w:tmpl w:val="6AD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2E5FC7"/>
    <w:multiLevelType w:val="multilevel"/>
    <w:tmpl w:val="4432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8"/>
    <w:rsid w:val="000756D4"/>
    <w:rsid w:val="0018702C"/>
    <w:rsid w:val="0024363E"/>
    <w:rsid w:val="00245A5C"/>
    <w:rsid w:val="0026641F"/>
    <w:rsid w:val="00343AF0"/>
    <w:rsid w:val="003C06E8"/>
    <w:rsid w:val="00445AF6"/>
    <w:rsid w:val="00485584"/>
    <w:rsid w:val="006B2217"/>
    <w:rsid w:val="006B3DB6"/>
    <w:rsid w:val="00715D83"/>
    <w:rsid w:val="007363D7"/>
    <w:rsid w:val="00773FC1"/>
    <w:rsid w:val="00775344"/>
    <w:rsid w:val="008216FB"/>
    <w:rsid w:val="008C1921"/>
    <w:rsid w:val="009E0239"/>
    <w:rsid w:val="00DF3450"/>
    <w:rsid w:val="00E600C9"/>
    <w:rsid w:val="00FB28F5"/>
    <w:rsid w:val="00FF4769"/>
    <w:rsid w:val="4208B920"/>
    <w:rsid w:val="7C4B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3FF0"/>
  <w15:docId w15:val="{CC364566-0A55-4F1B-9C69-10BC411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HSLMC@fairfield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2014-09-12T12:05:00Z</cp:lastPrinted>
  <dcterms:created xsi:type="dcterms:W3CDTF">2017-08-03T13:28:00Z</dcterms:created>
  <dcterms:modified xsi:type="dcterms:W3CDTF">2017-08-03T13:28:00Z</dcterms:modified>
</cp:coreProperties>
</file>