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B0" w:rsidRPr="00971CB0" w:rsidRDefault="00F6183F" w:rsidP="00971CB0">
      <w:pPr>
        <w:pStyle w:val="Heading9"/>
        <w:rPr>
          <w:i w:val="0"/>
          <w:szCs w:val="28"/>
          <w:u w:val="none"/>
        </w:rPr>
      </w:pPr>
      <w:r w:rsidRPr="00971CB0">
        <w:rPr>
          <w:i w:val="0"/>
          <w:szCs w:val="28"/>
          <w:u w:val="none"/>
        </w:rPr>
        <w:t>Mid-Year E</w:t>
      </w:r>
      <w:r w:rsidR="00832B2B" w:rsidRPr="00971CB0">
        <w:rPr>
          <w:i w:val="0"/>
          <w:szCs w:val="28"/>
          <w:u w:val="none"/>
        </w:rPr>
        <w:t>xam</w:t>
      </w:r>
      <w:r w:rsidR="00971CB0" w:rsidRPr="00971CB0">
        <w:rPr>
          <w:i w:val="0"/>
          <w:szCs w:val="28"/>
          <w:u w:val="none"/>
        </w:rPr>
        <w:t xml:space="preserve"> Preparation</w:t>
      </w:r>
    </w:p>
    <w:p w:rsidR="00F6183F" w:rsidRPr="00971CB0" w:rsidRDefault="00971CB0" w:rsidP="00971CB0">
      <w:pPr>
        <w:pStyle w:val="Heading9"/>
        <w:rPr>
          <w:b w:val="0"/>
          <w:i w:val="0"/>
          <w:szCs w:val="28"/>
          <w:u w:val="none"/>
        </w:rPr>
      </w:pPr>
      <w:r w:rsidRPr="00971CB0">
        <w:rPr>
          <w:i w:val="0"/>
          <w:szCs w:val="28"/>
          <w:u w:val="none"/>
        </w:rPr>
        <w:t>Psychology 40/</w:t>
      </w:r>
      <w:r w:rsidR="00E256BD" w:rsidRPr="00971CB0">
        <w:rPr>
          <w:i w:val="0"/>
          <w:szCs w:val="28"/>
          <w:u w:val="none"/>
        </w:rPr>
        <w:t xml:space="preserve"> </w:t>
      </w:r>
      <w:r w:rsidRPr="00971CB0">
        <w:rPr>
          <w:i w:val="0"/>
          <w:szCs w:val="28"/>
          <w:u w:val="none"/>
        </w:rPr>
        <w:t>Bassett</w:t>
      </w:r>
      <w:r w:rsidR="001B70AF">
        <w:rPr>
          <w:i w:val="0"/>
          <w:szCs w:val="28"/>
          <w:u w:val="none"/>
        </w:rPr>
        <w:t>-</w:t>
      </w:r>
      <w:r w:rsidR="00E256BD">
        <w:rPr>
          <w:i w:val="0"/>
          <w:szCs w:val="28"/>
          <w:u w:val="none"/>
        </w:rPr>
        <w:t>LeFebvre-</w:t>
      </w:r>
      <w:r w:rsidR="001B70AF">
        <w:rPr>
          <w:i w:val="0"/>
          <w:szCs w:val="28"/>
          <w:u w:val="none"/>
        </w:rPr>
        <w:t>Samuelson</w:t>
      </w:r>
    </w:p>
    <w:p w:rsidR="00F6183F" w:rsidRPr="00F6183F" w:rsidRDefault="00F6183F" w:rsidP="00F6183F"/>
    <w:p w:rsidR="00832B2B" w:rsidRDefault="00DA23A8" w:rsidP="00832B2B">
      <w:pPr>
        <w:pStyle w:val="Heading8"/>
        <w:rPr>
          <w:i w:val="0"/>
        </w:rPr>
      </w:pPr>
      <w:r>
        <w:rPr>
          <w:i w:val="0"/>
        </w:rPr>
        <w:t>Part I:</w:t>
      </w:r>
      <w:r w:rsidR="00F6183F" w:rsidRPr="00F6183F">
        <w:rPr>
          <w:i w:val="0"/>
        </w:rPr>
        <w:t xml:space="preserve">  </w:t>
      </w:r>
      <w:r w:rsidR="00F6183F">
        <w:rPr>
          <w:i w:val="0"/>
        </w:rPr>
        <w:t xml:space="preserve">Matching </w:t>
      </w:r>
    </w:p>
    <w:p w:rsidR="00F6183F" w:rsidRDefault="00971CB0" w:rsidP="00F6183F">
      <w:r>
        <w:t>35-40 of the following terms will appear on your exam.</w:t>
      </w:r>
    </w:p>
    <w:p w:rsidR="00971CB0" w:rsidRPr="00F6183F" w:rsidRDefault="00971CB0" w:rsidP="00F6183F"/>
    <w:p w:rsidR="00971CB0" w:rsidRDefault="00971CB0" w:rsidP="00832B2B">
      <w:pPr>
        <w:rPr>
          <w:b/>
          <w:bCs/>
        </w:rPr>
      </w:pPr>
      <w:r>
        <w:rPr>
          <w:b/>
          <w:bCs/>
        </w:rPr>
        <w:t xml:space="preserve">Unit 1 - </w:t>
      </w:r>
      <w:r w:rsidR="00832B2B">
        <w:rPr>
          <w:b/>
          <w:bCs/>
        </w:rPr>
        <w:t xml:space="preserve">Introduction to Psychology </w:t>
      </w:r>
    </w:p>
    <w:p w:rsidR="00832B2B" w:rsidRDefault="00F6183F" w:rsidP="00832B2B">
      <w:r>
        <w:t>Wilhelm Wundt</w:t>
      </w:r>
      <w:r>
        <w:tab/>
      </w:r>
      <w:r>
        <w:tab/>
        <w:t>longitudinal study</w:t>
      </w:r>
      <w:r w:rsidR="00832B2B">
        <w:tab/>
      </w:r>
      <w:r w:rsidR="00651BE6">
        <w:tab/>
        <w:t>single blind experiment</w:t>
      </w:r>
    </w:p>
    <w:p w:rsidR="00832B2B" w:rsidRDefault="00832B2B" w:rsidP="00F6183F">
      <w:pPr>
        <w:ind w:left="2880" w:hanging="2880"/>
      </w:pPr>
      <w:r>
        <w:t>Sig</w:t>
      </w:r>
      <w:r w:rsidR="00F6183F">
        <w:t>mund Freud</w:t>
      </w:r>
      <w:r w:rsidR="00F6183F">
        <w:tab/>
        <w:t>cross-sectional study</w:t>
      </w:r>
      <w:r w:rsidR="00651BE6" w:rsidRPr="00651BE6">
        <w:t xml:space="preserve"> </w:t>
      </w:r>
      <w:r w:rsidR="00651BE6">
        <w:tab/>
      </w:r>
      <w:r w:rsidR="00651BE6">
        <w:tab/>
        <w:t>naturalistic observation</w:t>
      </w:r>
    </w:p>
    <w:p w:rsidR="00832B2B" w:rsidRDefault="00832B2B" w:rsidP="00832B2B">
      <w:r>
        <w:t>Ivan Pavlov</w:t>
      </w:r>
      <w:r>
        <w:tab/>
      </w:r>
      <w:r>
        <w:tab/>
      </w:r>
      <w:r>
        <w:tab/>
      </w:r>
      <w:r w:rsidR="00F6183F">
        <w:t>independent variable</w:t>
      </w:r>
      <w:r w:rsidR="00651BE6" w:rsidRPr="00651BE6">
        <w:t xml:space="preserve"> </w:t>
      </w:r>
      <w:r w:rsidR="00651BE6">
        <w:tab/>
      </w:r>
      <w:r w:rsidR="00651BE6">
        <w:tab/>
        <w:t>researcher bias</w:t>
      </w:r>
    </w:p>
    <w:p w:rsidR="00832B2B" w:rsidRDefault="00832B2B" w:rsidP="00832B2B">
      <w:r>
        <w:t>William Sheldon</w:t>
      </w:r>
      <w:r>
        <w:tab/>
      </w:r>
      <w:r>
        <w:tab/>
      </w:r>
      <w:r w:rsidR="00F6183F">
        <w:t>dependent variable</w:t>
      </w:r>
      <w:r w:rsidR="00651BE6" w:rsidRPr="00651BE6">
        <w:t xml:space="preserve"> </w:t>
      </w:r>
      <w:r w:rsidR="00651BE6">
        <w:tab/>
      </w:r>
      <w:r w:rsidR="00651BE6">
        <w:tab/>
        <w:t>double blind experiment</w:t>
      </w:r>
    </w:p>
    <w:p w:rsidR="00832B2B" w:rsidRDefault="00F6183F" w:rsidP="00832B2B">
      <w:proofErr w:type="gramStart"/>
      <w:r>
        <w:t>p</w:t>
      </w:r>
      <w:r w:rsidR="00832B2B">
        <w:t>lacebo</w:t>
      </w:r>
      <w:proofErr w:type="gramEnd"/>
      <w:r w:rsidR="00832B2B">
        <w:t xml:space="preserve"> effect</w:t>
      </w:r>
      <w:r w:rsidR="00832B2B">
        <w:tab/>
      </w:r>
      <w:r w:rsidR="00832B2B">
        <w:tab/>
      </w:r>
      <w:r w:rsidR="00832B2B">
        <w:tab/>
      </w:r>
      <w:r>
        <w:t>control group</w:t>
      </w:r>
      <w:r w:rsidR="00651BE6" w:rsidRPr="00651BE6">
        <w:t xml:space="preserve"> </w:t>
      </w:r>
      <w:r w:rsidR="00651BE6">
        <w:tab/>
      </w:r>
      <w:r w:rsidR="00651BE6">
        <w:tab/>
      </w:r>
      <w:r w:rsidR="00651BE6">
        <w:tab/>
        <w:t>experimental group</w:t>
      </w:r>
    </w:p>
    <w:p w:rsidR="000E57BD" w:rsidRDefault="00F6183F" w:rsidP="00651BE6">
      <w:pPr>
        <w:ind w:left="5040" w:firstLine="720"/>
      </w:pPr>
      <w:proofErr w:type="gramStart"/>
      <w:r>
        <w:t>s</w:t>
      </w:r>
      <w:r w:rsidR="00832B2B">
        <w:t>elf-fulfilling</w:t>
      </w:r>
      <w:proofErr w:type="gramEnd"/>
      <w:r w:rsidR="00832B2B">
        <w:t xml:space="preserve"> prophecy</w:t>
      </w:r>
    </w:p>
    <w:p w:rsidR="000E57BD" w:rsidRDefault="000E57BD" w:rsidP="000E57BD"/>
    <w:p w:rsidR="000E57BD" w:rsidRPr="00651BE6" w:rsidRDefault="000E57BD" w:rsidP="000E57BD">
      <w:r>
        <w:rPr>
          <w:b/>
        </w:rPr>
        <w:t>Unit 2</w:t>
      </w:r>
      <w:r w:rsidRPr="00651BE6">
        <w:rPr>
          <w:b/>
        </w:rPr>
        <w:t xml:space="preserve"> - Human Development </w:t>
      </w:r>
    </w:p>
    <w:p w:rsidR="000E57BD" w:rsidRDefault="000E57BD" w:rsidP="000E57BD">
      <w:proofErr w:type="gramStart"/>
      <w:r>
        <w:t>grasping</w:t>
      </w:r>
      <w:proofErr w:type="gramEnd"/>
      <w:r>
        <w:t xml:space="preserve"> reflex</w:t>
      </w:r>
      <w:r>
        <w:tab/>
      </w:r>
      <w:r>
        <w:tab/>
        <w:t>assimilation</w:t>
      </w:r>
      <w:r>
        <w:tab/>
      </w:r>
      <w:r>
        <w:tab/>
      </w:r>
      <w:r>
        <w:tab/>
        <w:t>social clock</w:t>
      </w:r>
      <w:r>
        <w:tab/>
      </w:r>
      <w:r>
        <w:tab/>
      </w:r>
    </w:p>
    <w:p w:rsidR="000E57BD" w:rsidRDefault="000E57BD" w:rsidP="000E57BD">
      <w:pPr>
        <w:ind w:left="2160" w:hanging="2160"/>
      </w:pPr>
      <w:proofErr w:type="gramStart"/>
      <w:r>
        <w:t>rooting</w:t>
      </w:r>
      <w:proofErr w:type="gramEnd"/>
      <w:r>
        <w:t xml:space="preserve"> reflex</w:t>
      </w:r>
      <w:r>
        <w:tab/>
      </w:r>
      <w:r>
        <w:tab/>
        <w:t>schema</w:t>
      </w:r>
      <w:r>
        <w:tab/>
      </w:r>
      <w:r>
        <w:tab/>
      </w:r>
      <w:r>
        <w:tab/>
      </w:r>
      <w:r>
        <w:tab/>
        <w:t>fluid intelligence</w:t>
      </w:r>
    </w:p>
    <w:p w:rsidR="000E57BD" w:rsidRDefault="000E57BD" w:rsidP="000E57BD">
      <w:proofErr w:type="gramStart"/>
      <w:r>
        <w:t>object</w:t>
      </w:r>
      <w:proofErr w:type="gramEnd"/>
      <w:r>
        <w:t xml:space="preserve"> permanence      </w:t>
      </w:r>
      <w:r>
        <w:tab/>
        <w:t>accommodation</w:t>
      </w:r>
      <w:r>
        <w:tab/>
      </w:r>
      <w:r>
        <w:tab/>
        <w:t>imprinting</w:t>
      </w:r>
    </w:p>
    <w:p w:rsidR="000E57BD" w:rsidRDefault="000E57BD" w:rsidP="000E57BD">
      <w:proofErr w:type="spellStart"/>
      <w:proofErr w:type="gramStart"/>
      <w:r>
        <w:t>sensorimotor</w:t>
      </w:r>
      <w:proofErr w:type="spellEnd"/>
      <w:proofErr w:type="gramEnd"/>
      <w:r>
        <w:t xml:space="preserve"> stage</w:t>
      </w:r>
      <w:r w:rsidRPr="00D4236A">
        <w:t xml:space="preserve"> </w:t>
      </w:r>
      <w:r>
        <w:tab/>
      </w:r>
      <w:r>
        <w:tab/>
        <w:t>crystallized intelligence</w:t>
      </w:r>
      <w:r w:rsidRPr="00651BE6">
        <w:t xml:space="preserve"> </w:t>
      </w:r>
      <w:r>
        <w:tab/>
        <w:t>stranger anxiety</w:t>
      </w:r>
    </w:p>
    <w:p w:rsidR="000E57BD" w:rsidRDefault="000E57BD" w:rsidP="000E57BD">
      <w:proofErr w:type="gramStart"/>
      <w:r>
        <w:t>senile</w:t>
      </w:r>
      <w:proofErr w:type="gramEnd"/>
      <w:r>
        <w:t xml:space="preserve"> dementia</w:t>
      </w:r>
      <w:r>
        <w:tab/>
      </w:r>
      <w:r>
        <w:tab/>
        <w:t>preoperational stage</w:t>
      </w:r>
      <w:r w:rsidRPr="00651BE6">
        <w:t xml:space="preserve"> </w:t>
      </w:r>
      <w:r>
        <w:tab/>
      </w:r>
      <w:r>
        <w:tab/>
        <w:t>egocentrism</w:t>
      </w:r>
    </w:p>
    <w:p w:rsidR="000E57BD" w:rsidRDefault="000E57BD" w:rsidP="000E57BD">
      <w:r>
        <w:t>Alzheimer’s disease</w:t>
      </w:r>
      <w:r>
        <w:tab/>
      </w:r>
      <w:r>
        <w:tab/>
        <w:t>concrete operational stage</w:t>
      </w:r>
      <w:r w:rsidRPr="00651BE6">
        <w:t xml:space="preserve"> </w:t>
      </w:r>
      <w:r>
        <w:tab/>
        <w:t>formal operational stage</w:t>
      </w:r>
    </w:p>
    <w:p w:rsidR="000E57BD" w:rsidRPr="000E57BD" w:rsidRDefault="00E256BD" w:rsidP="000E57BD">
      <w:pPr>
        <w:rPr>
          <w:i/>
        </w:rPr>
      </w:pPr>
      <w:proofErr w:type="gramStart"/>
      <w:r>
        <w:t>c</w:t>
      </w:r>
      <w:r w:rsidR="000E57BD">
        <w:t>onservation</w:t>
      </w:r>
      <w:proofErr w:type="gramEnd"/>
      <w:r w:rsidR="000E57BD">
        <w:tab/>
      </w:r>
      <w:r w:rsidR="000E57BD">
        <w:tab/>
      </w:r>
      <w:r w:rsidR="000E57BD">
        <w:tab/>
      </w:r>
      <w:proofErr w:type="spellStart"/>
      <w:r>
        <w:t>t</w:t>
      </w:r>
      <w:r w:rsidR="000E57BD" w:rsidRPr="001B70AF">
        <w:t>hanatology</w:t>
      </w:r>
      <w:proofErr w:type="spellEnd"/>
      <w:r w:rsidR="000E57BD" w:rsidRPr="001B70AF">
        <w:tab/>
      </w:r>
      <w:r w:rsidR="000E57BD" w:rsidRPr="001B70AF">
        <w:tab/>
      </w:r>
      <w:r w:rsidR="000E57BD" w:rsidRPr="001B70AF">
        <w:tab/>
      </w:r>
      <w:r>
        <w:t>h</w:t>
      </w:r>
      <w:r w:rsidR="000E57BD" w:rsidRPr="001B70AF">
        <w:t>ospice</w:t>
      </w:r>
    </w:p>
    <w:p w:rsidR="00832B2B" w:rsidRDefault="00832B2B" w:rsidP="000E57BD">
      <w:r>
        <w:tab/>
      </w:r>
    </w:p>
    <w:p w:rsidR="003F531A" w:rsidRDefault="003F531A" w:rsidP="003F531A">
      <w:pPr>
        <w:pStyle w:val="Heading5"/>
      </w:pPr>
      <w:r>
        <w:t xml:space="preserve">Unit </w:t>
      </w:r>
      <w:r w:rsidR="000E57BD">
        <w:t>3</w:t>
      </w:r>
      <w:r>
        <w:t xml:space="preserve"> – </w:t>
      </w:r>
      <w:r w:rsidR="000E57BD">
        <w:t>Mind and Body – Biological Approach</w:t>
      </w:r>
      <w:r>
        <w:t xml:space="preserve"> </w:t>
      </w:r>
    </w:p>
    <w:p w:rsidR="003F531A" w:rsidRDefault="003F531A" w:rsidP="003F531A">
      <w:proofErr w:type="spellStart"/>
      <w:proofErr w:type="gramStart"/>
      <w:r>
        <w:t>pons</w:t>
      </w:r>
      <w:proofErr w:type="spellEnd"/>
      <w:proofErr w:type="gramEnd"/>
      <w:r>
        <w:tab/>
      </w:r>
      <w:r>
        <w:tab/>
      </w:r>
      <w:r>
        <w:tab/>
        <w:t>neuron/neural</w:t>
      </w:r>
      <w:r>
        <w:tab/>
      </w:r>
      <w:r>
        <w:tab/>
        <w:t>endocrine system</w:t>
      </w:r>
      <w:r>
        <w:tab/>
      </w:r>
      <w:proofErr w:type="spellStart"/>
      <w:r>
        <w:t>Wernicke’s</w:t>
      </w:r>
      <w:proofErr w:type="spellEnd"/>
      <w:r>
        <w:t xml:space="preserve"> area</w:t>
      </w:r>
    </w:p>
    <w:p w:rsidR="003F531A" w:rsidRDefault="003F531A" w:rsidP="003F531A">
      <w:proofErr w:type="gramStart"/>
      <w:r>
        <w:t>cerebellum</w:t>
      </w:r>
      <w:proofErr w:type="gramEnd"/>
      <w:r>
        <w:tab/>
      </w:r>
      <w:r>
        <w:tab/>
        <w:t>dendrite</w:t>
      </w:r>
      <w:r>
        <w:tab/>
      </w:r>
      <w:r>
        <w:tab/>
        <w:t>nervous system</w:t>
      </w:r>
      <w:r>
        <w:tab/>
        <w:t>gestalt</w:t>
      </w:r>
    </w:p>
    <w:p w:rsidR="003F531A" w:rsidRDefault="003F531A" w:rsidP="003F531A">
      <w:proofErr w:type="gramStart"/>
      <w:r>
        <w:t>pituitary</w:t>
      </w:r>
      <w:proofErr w:type="gramEnd"/>
      <w:r>
        <w:t xml:space="preserve"> gland</w:t>
      </w:r>
      <w:r>
        <w:tab/>
      </w:r>
      <w:r>
        <w:tab/>
        <w:t>axon</w:t>
      </w:r>
      <w:r>
        <w:tab/>
      </w:r>
      <w:r>
        <w:tab/>
      </w:r>
      <w:r>
        <w:tab/>
        <w:t>hormone</w:t>
      </w:r>
      <w:r>
        <w:tab/>
      </w:r>
      <w:r>
        <w:tab/>
        <w:t>perceptual set</w:t>
      </w:r>
    </w:p>
    <w:p w:rsidR="003F531A" w:rsidRDefault="003F531A" w:rsidP="003F531A">
      <w:proofErr w:type="gramStart"/>
      <w:r>
        <w:t>hypothalamus</w:t>
      </w:r>
      <w:proofErr w:type="gramEnd"/>
      <w:r>
        <w:tab/>
      </w:r>
      <w:r>
        <w:tab/>
        <w:t>soma</w:t>
      </w:r>
      <w:r>
        <w:tab/>
      </w:r>
      <w:r>
        <w:tab/>
      </w:r>
      <w:r>
        <w:tab/>
        <w:t>adrenal gland</w:t>
      </w:r>
      <w:r w:rsidRPr="00651BE6">
        <w:t xml:space="preserve"> </w:t>
      </w:r>
      <w:r>
        <w:tab/>
      </w:r>
      <w:r>
        <w:tab/>
      </w:r>
      <w:proofErr w:type="spellStart"/>
      <w:r>
        <w:t>Broca’s</w:t>
      </w:r>
      <w:proofErr w:type="spellEnd"/>
      <w:r>
        <w:t xml:space="preserve"> area</w:t>
      </w:r>
    </w:p>
    <w:p w:rsidR="003F531A" w:rsidRDefault="003F531A" w:rsidP="003F531A">
      <w:proofErr w:type="gramStart"/>
      <w:r>
        <w:t>spinal</w:t>
      </w:r>
      <w:proofErr w:type="gramEnd"/>
      <w:r>
        <w:t xml:space="preserve"> cord</w:t>
      </w:r>
      <w:r>
        <w:tab/>
      </w:r>
      <w:r>
        <w:tab/>
        <w:t>synapse</w:t>
      </w:r>
      <w:r>
        <w:tab/>
      </w:r>
      <w:r>
        <w:tab/>
        <w:t>thyroid gland</w:t>
      </w:r>
      <w:r w:rsidRPr="00651BE6">
        <w:t xml:space="preserve"> </w:t>
      </w:r>
      <w:r>
        <w:tab/>
      </w:r>
      <w:r>
        <w:tab/>
        <w:t>serotonin</w:t>
      </w:r>
    </w:p>
    <w:p w:rsidR="003F531A" w:rsidRDefault="003F531A" w:rsidP="003F531A">
      <w:proofErr w:type="gramStart"/>
      <w:r>
        <w:t>cerebral</w:t>
      </w:r>
      <w:proofErr w:type="gramEnd"/>
      <w:r>
        <w:t xml:space="preserve"> cortex</w:t>
      </w:r>
      <w:r>
        <w:tab/>
      </w:r>
      <w:r>
        <w:tab/>
        <w:t>neurotransmitter</w:t>
      </w:r>
      <w:r>
        <w:tab/>
        <w:t>hippocampus</w:t>
      </w:r>
      <w:r w:rsidRPr="00651BE6">
        <w:t xml:space="preserve"> </w:t>
      </w:r>
      <w:r>
        <w:tab/>
      </w:r>
      <w:r>
        <w:tab/>
        <w:t>parietal lobes</w:t>
      </w:r>
    </w:p>
    <w:p w:rsidR="003F531A" w:rsidRDefault="003F531A" w:rsidP="003F531A">
      <w:r>
        <w:t>REM</w:t>
      </w:r>
      <w:r>
        <w:tab/>
      </w:r>
      <w:r>
        <w:tab/>
      </w:r>
      <w:r>
        <w:tab/>
        <w:t>acetylcholine</w:t>
      </w:r>
      <w:r>
        <w:tab/>
      </w:r>
      <w:r>
        <w:tab/>
      </w:r>
      <w:proofErr w:type="spellStart"/>
      <w:r>
        <w:t>amygdala</w:t>
      </w:r>
      <w:proofErr w:type="spellEnd"/>
      <w:r w:rsidRPr="00651BE6">
        <w:t xml:space="preserve"> </w:t>
      </w:r>
      <w:r>
        <w:tab/>
      </w:r>
      <w:r>
        <w:tab/>
        <w:t>dopamine</w:t>
      </w:r>
    </w:p>
    <w:p w:rsidR="003F531A" w:rsidRDefault="003F531A" w:rsidP="003F531A">
      <w:proofErr w:type="gramStart"/>
      <w:r>
        <w:t>antagonist</w:t>
      </w:r>
      <w:proofErr w:type="gramEnd"/>
      <w:r>
        <w:tab/>
      </w:r>
      <w:r>
        <w:tab/>
        <w:t xml:space="preserve">corpus </w:t>
      </w:r>
      <w:proofErr w:type="spellStart"/>
      <w:r>
        <w:t>callosum</w:t>
      </w:r>
      <w:proofErr w:type="spellEnd"/>
      <w:r>
        <w:tab/>
        <w:t>difference threshold</w:t>
      </w:r>
      <w:r w:rsidRPr="00651BE6">
        <w:t xml:space="preserve"> </w:t>
      </w:r>
      <w:r>
        <w:tab/>
        <w:t>agonist</w:t>
      </w:r>
      <w:r>
        <w:tab/>
      </w:r>
    </w:p>
    <w:p w:rsidR="003F531A" w:rsidRDefault="003F531A" w:rsidP="003F531A">
      <w:r>
        <w:t>absolute threshold</w:t>
      </w:r>
      <w:r>
        <w:tab/>
        <w:t>frontal lobes</w:t>
      </w:r>
      <w:r w:rsidR="000E57BD">
        <w:tab/>
      </w:r>
      <w:r w:rsidR="000E57BD">
        <w:tab/>
      </w:r>
      <w:r w:rsidR="00E256BD">
        <w:t>c</w:t>
      </w:r>
      <w:r w:rsidR="00393609">
        <w:t>ircadian r</w:t>
      </w:r>
      <w:r w:rsidR="000E57BD" w:rsidRPr="001B70AF">
        <w:t>hythm</w:t>
      </w:r>
    </w:p>
    <w:p w:rsidR="0040490A" w:rsidRDefault="003F531A" w:rsidP="000E57BD">
      <w:r>
        <w:tab/>
      </w:r>
      <w:r w:rsidR="00502565">
        <w:tab/>
      </w:r>
    </w:p>
    <w:p w:rsidR="00832B2B" w:rsidRDefault="00651BE6" w:rsidP="00832B2B">
      <w:pPr>
        <w:rPr>
          <w:b/>
          <w:bCs/>
        </w:rPr>
      </w:pPr>
      <w:r>
        <w:rPr>
          <w:b/>
          <w:bCs/>
        </w:rPr>
        <w:t xml:space="preserve">Unit 4 - </w:t>
      </w:r>
      <w:r w:rsidR="0040490A">
        <w:rPr>
          <w:b/>
          <w:bCs/>
        </w:rPr>
        <w:t>Learning, Cognition, and</w:t>
      </w:r>
      <w:r w:rsidR="00832B2B">
        <w:rPr>
          <w:b/>
          <w:bCs/>
        </w:rPr>
        <w:t xml:space="preserve"> Behavior</w:t>
      </w:r>
      <w:r w:rsidR="0040490A">
        <w:rPr>
          <w:b/>
          <w:bCs/>
        </w:rPr>
        <w:t>ism</w:t>
      </w:r>
      <w:r w:rsidR="00832B2B">
        <w:rPr>
          <w:b/>
          <w:bCs/>
        </w:rPr>
        <w:t xml:space="preserve"> </w:t>
      </w:r>
    </w:p>
    <w:p w:rsidR="00832B2B" w:rsidRDefault="0040490A" w:rsidP="00832B2B">
      <w:proofErr w:type="gramStart"/>
      <w:r>
        <w:t>s</w:t>
      </w:r>
      <w:r w:rsidR="00832B2B">
        <w:t>timulus</w:t>
      </w:r>
      <w:proofErr w:type="gramEnd"/>
      <w:r w:rsidR="00832B2B">
        <w:tab/>
      </w:r>
      <w:r>
        <w:tab/>
      </w:r>
      <w:r>
        <w:tab/>
        <w:t>classical conditioning</w:t>
      </w:r>
      <w:r w:rsidR="00832B2B">
        <w:tab/>
      </w:r>
      <w:r w:rsidR="00832B2B">
        <w:tab/>
      </w:r>
      <w:r w:rsidR="00651BE6">
        <w:t>unconditioned</w:t>
      </w:r>
      <w:r w:rsidR="00832B2B">
        <w:tab/>
      </w:r>
      <w:r w:rsidR="00832B2B">
        <w:tab/>
      </w:r>
      <w:r w:rsidR="00651BE6">
        <w:tab/>
      </w:r>
    </w:p>
    <w:p w:rsidR="00832B2B" w:rsidRDefault="0040490A" w:rsidP="00832B2B">
      <w:proofErr w:type="gramStart"/>
      <w:r>
        <w:t>habituation</w:t>
      </w:r>
      <w:proofErr w:type="gramEnd"/>
      <w:r>
        <w:tab/>
      </w:r>
      <w:r>
        <w:tab/>
      </w:r>
      <w:r>
        <w:tab/>
        <w:t>response</w:t>
      </w:r>
      <w:r w:rsidR="00651BE6" w:rsidRPr="00651BE6">
        <w:t xml:space="preserve"> </w:t>
      </w:r>
      <w:r w:rsidR="00651BE6">
        <w:tab/>
      </w:r>
      <w:r w:rsidR="00651BE6">
        <w:tab/>
      </w:r>
      <w:r w:rsidR="00651BE6">
        <w:tab/>
        <w:t>repressed memory</w:t>
      </w:r>
    </w:p>
    <w:p w:rsidR="00832B2B" w:rsidRDefault="0040490A" w:rsidP="00832B2B">
      <w:proofErr w:type="gramStart"/>
      <w:r>
        <w:t>sensitization</w:t>
      </w:r>
      <w:proofErr w:type="gramEnd"/>
      <w:r>
        <w:tab/>
      </w:r>
      <w:r>
        <w:tab/>
      </w:r>
      <w:r>
        <w:tab/>
        <w:t>conditioned</w:t>
      </w:r>
      <w:r w:rsidR="00651BE6" w:rsidRPr="00651BE6">
        <w:t xml:space="preserve"> </w:t>
      </w:r>
      <w:r w:rsidR="00651BE6">
        <w:tab/>
      </w:r>
      <w:r w:rsidR="00651BE6">
        <w:tab/>
      </w:r>
      <w:r w:rsidR="00651BE6">
        <w:tab/>
        <w:t>extinction</w:t>
      </w:r>
    </w:p>
    <w:p w:rsidR="00832B2B" w:rsidRDefault="0040490A" w:rsidP="00832B2B">
      <w:proofErr w:type="gramStart"/>
      <w:r>
        <w:t>acquisition</w:t>
      </w:r>
      <w:proofErr w:type="gramEnd"/>
      <w:r w:rsidR="00832B2B">
        <w:tab/>
      </w:r>
      <w:r w:rsidR="00832B2B">
        <w:tab/>
      </w:r>
      <w:r w:rsidR="00651BE6">
        <w:tab/>
        <w:t>flashbulb memories</w:t>
      </w:r>
      <w:r w:rsidR="00651BE6" w:rsidRPr="00651BE6">
        <w:t xml:space="preserve"> </w:t>
      </w:r>
      <w:r w:rsidR="00651BE6">
        <w:tab/>
      </w:r>
      <w:r w:rsidR="00651BE6">
        <w:tab/>
        <w:t>operant conditioning</w:t>
      </w:r>
    </w:p>
    <w:p w:rsidR="00832B2B" w:rsidRDefault="0040490A" w:rsidP="0040490A">
      <w:proofErr w:type="gramStart"/>
      <w:r>
        <w:t>extinction</w:t>
      </w:r>
      <w:proofErr w:type="gramEnd"/>
      <w:r>
        <w:tab/>
      </w:r>
      <w:r>
        <w:tab/>
      </w:r>
      <w:r>
        <w:tab/>
        <w:t>spontaneous recovery</w:t>
      </w:r>
      <w:r w:rsidR="00832B2B">
        <w:tab/>
      </w:r>
      <w:r w:rsidR="00832B2B">
        <w:tab/>
      </w:r>
      <w:r w:rsidR="00651BE6">
        <w:t>discrimination</w:t>
      </w:r>
      <w:r w:rsidR="00832B2B">
        <w:tab/>
      </w:r>
      <w:r w:rsidR="00832B2B">
        <w:tab/>
      </w:r>
    </w:p>
    <w:p w:rsidR="00832B2B" w:rsidRDefault="0040490A" w:rsidP="00832B2B">
      <w:proofErr w:type="gramStart"/>
      <w:r>
        <w:t>chunking</w:t>
      </w:r>
      <w:proofErr w:type="gramEnd"/>
      <w:r>
        <w:tab/>
      </w:r>
      <w:r>
        <w:tab/>
      </w:r>
      <w:r>
        <w:tab/>
        <w:t>generalization</w:t>
      </w:r>
      <w:r w:rsidR="00651BE6" w:rsidRPr="00651BE6">
        <w:t xml:space="preserve"> </w:t>
      </w:r>
      <w:r w:rsidR="00651BE6">
        <w:tab/>
      </w:r>
      <w:r w:rsidR="00651BE6">
        <w:tab/>
      </w:r>
      <w:r w:rsidR="00651BE6">
        <w:tab/>
        <w:t>extrinsic motivation</w:t>
      </w:r>
    </w:p>
    <w:p w:rsidR="00832B2B" w:rsidRDefault="0040490A" w:rsidP="00832B2B">
      <w:proofErr w:type="spellStart"/>
      <w:proofErr w:type="gramStart"/>
      <w:r>
        <w:t>m</w:t>
      </w:r>
      <w:r w:rsidR="00832B2B">
        <w:t>neumonic</w:t>
      </w:r>
      <w:proofErr w:type="spellEnd"/>
      <w:proofErr w:type="gramEnd"/>
      <w:r w:rsidR="00832B2B">
        <w:t xml:space="preserve"> de</w:t>
      </w:r>
      <w:r>
        <w:t>vices</w:t>
      </w:r>
      <w:r>
        <w:tab/>
      </w:r>
      <w:r>
        <w:tab/>
        <w:t>reinforcement (all types)</w:t>
      </w:r>
      <w:r w:rsidR="00832B2B">
        <w:tab/>
      </w:r>
      <w:r w:rsidR="00651BE6">
        <w:t>intrinsic motivation</w:t>
      </w:r>
    </w:p>
    <w:p w:rsidR="006A4A3E" w:rsidRDefault="006A4A3E"/>
    <w:p w:rsidR="00E256BD" w:rsidRPr="000E57BD" w:rsidRDefault="00E256BD"/>
    <w:p w:rsidR="006A4A3E" w:rsidRDefault="006A4A3E">
      <w:pPr>
        <w:rPr>
          <w:b/>
          <w:u w:val="single"/>
        </w:rPr>
      </w:pPr>
    </w:p>
    <w:p w:rsidR="000E57BD" w:rsidRDefault="000E57BD">
      <w:pPr>
        <w:rPr>
          <w:b/>
          <w:u w:val="single"/>
        </w:rPr>
      </w:pPr>
    </w:p>
    <w:p w:rsidR="00202BF9" w:rsidRDefault="003D1D99">
      <w:pPr>
        <w:rPr>
          <w:b/>
          <w:u w:val="single"/>
        </w:rPr>
      </w:pPr>
      <w:r>
        <w:rPr>
          <w:b/>
          <w:u w:val="single"/>
        </w:rPr>
        <w:lastRenderedPageBreak/>
        <w:t xml:space="preserve">Part II:  Short Answer </w:t>
      </w:r>
    </w:p>
    <w:p w:rsidR="006A4A3E" w:rsidRDefault="006A4A3E" w:rsidP="006A4A3E">
      <w:r>
        <w:t>There will be four shor</w:t>
      </w:r>
      <w:r w:rsidR="001D5CAD">
        <w:t xml:space="preserve">t answer questions.  </w:t>
      </w:r>
      <w:r>
        <w:t>The topics will include</w:t>
      </w:r>
      <w:r w:rsidR="00402A3A">
        <w:t xml:space="preserve"> four of the following:</w:t>
      </w:r>
    </w:p>
    <w:p w:rsidR="001D5CAD" w:rsidRPr="003F531A" w:rsidRDefault="001D5CAD" w:rsidP="003F531A">
      <w:pPr>
        <w:ind w:left="360"/>
      </w:pPr>
      <w:r>
        <w:t>1.   Psychology as a ‘hard’ or ‘soft’ science and how it has developed throughout history</w:t>
      </w:r>
    </w:p>
    <w:p w:rsidR="000E57BD" w:rsidRPr="000E57BD" w:rsidRDefault="001D5CAD" w:rsidP="000E57BD">
      <w:pPr>
        <w:ind w:firstLine="360"/>
      </w:pPr>
      <w:r>
        <w:t>2.   Pros and cons of different methods of studying behavior (such as case studies)</w:t>
      </w:r>
    </w:p>
    <w:p w:rsidR="001D5CAD" w:rsidRDefault="000E57BD" w:rsidP="003F531A">
      <w:pPr>
        <w:ind w:left="360"/>
      </w:pPr>
      <w:r>
        <w:t xml:space="preserve">3.   </w:t>
      </w:r>
      <w:r w:rsidR="001D5CAD">
        <w:t xml:space="preserve">How different parts of the brain, nervous system, and endocrine system impact behavior </w:t>
      </w:r>
    </w:p>
    <w:p w:rsidR="001D5CAD" w:rsidRPr="001B70AF" w:rsidRDefault="001D5CAD" w:rsidP="003F531A">
      <w:pPr>
        <w:ind w:left="360"/>
      </w:pPr>
      <w:r>
        <w:t>4.   Importance of our senses in our interactions with the world</w:t>
      </w:r>
      <w:r w:rsidR="000E57BD">
        <w:t xml:space="preserve"> – </w:t>
      </w:r>
      <w:r w:rsidR="000E57BD" w:rsidRPr="001B70AF">
        <w:t>how they validate our experiences and simultaneously deceive us</w:t>
      </w:r>
    </w:p>
    <w:p w:rsidR="001D5CAD" w:rsidRDefault="001D5CAD" w:rsidP="003F531A">
      <w:pPr>
        <w:ind w:left="360"/>
      </w:pPr>
      <w:r>
        <w:t>5.   Three main parenting styles and their effectiveness</w:t>
      </w:r>
    </w:p>
    <w:p w:rsidR="00202BF9" w:rsidRDefault="001D5CAD" w:rsidP="003F531A">
      <w:pPr>
        <w:ind w:left="360"/>
      </w:pPr>
      <w:r>
        <w:t xml:space="preserve">6.   </w:t>
      </w:r>
      <w:r w:rsidR="006A4A3E">
        <w:t xml:space="preserve">Alfred Adler’s view of </w:t>
      </w:r>
      <w:r w:rsidR="00277B27">
        <w:t>our</w:t>
      </w:r>
      <w:r w:rsidR="006A4A3E">
        <w:t xml:space="preserve"> earliest memories as determining factors of our p</w:t>
      </w:r>
      <w:r>
        <w:t xml:space="preserve">ersonalities </w:t>
      </w:r>
      <w:proofErr w:type="gramStart"/>
      <w:r>
        <w:t xml:space="preserve">- </w:t>
      </w:r>
      <w:r w:rsidR="006A4A3E">
        <w:t xml:space="preserve"> how</w:t>
      </w:r>
      <w:proofErr w:type="gramEnd"/>
      <w:r w:rsidR="006A4A3E">
        <w:t xml:space="preserve"> we encode, store, and retrieve</w:t>
      </w:r>
      <w:r>
        <w:t xml:space="preserve"> </w:t>
      </w:r>
      <w:r w:rsidR="006A4A3E">
        <w:t>memories.</w:t>
      </w:r>
    </w:p>
    <w:p w:rsidR="00DA23A8" w:rsidRDefault="00DA23A8" w:rsidP="00DA23A8"/>
    <w:p w:rsidR="00080C87" w:rsidRDefault="002A61E7" w:rsidP="00DA23A8">
      <w:pPr>
        <w:rPr>
          <w:b/>
          <w:u w:val="single"/>
        </w:rPr>
      </w:pPr>
      <w:r>
        <w:rPr>
          <w:b/>
          <w:u w:val="single"/>
        </w:rPr>
        <w:t xml:space="preserve">Part III:  Graphic Organizer </w:t>
      </w:r>
    </w:p>
    <w:p w:rsidR="00DA23A8" w:rsidRPr="003F531A" w:rsidRDefault="00080C87" w:rsidP="00DA23A8">
      <w:r>
        <w:t>D</w:t>
      </w:r>
      <w:r w:rsidR="00202BF9" w:rsidRPr="00080C87">
        <w:t>ifferentiate between</w:t>
      </w:r>
      <w:r w:rsidR="00DA23A8" w:rsidRPr="00080C87">
        <w:t xml:space="preserve"> the main approaches to psychology.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600"/>
        <w:gridCol w:w="3060"/>
      </w:tblGrid>
      <w:tr w:rsidR="00DA23A8">
        <w:tc>
          <w:tcPr>
            <w:tcW w:w="1980" w:type="dxa"/>
          </w:tcPr>
          <w:p w:rsidR="00DA23A8" w:rsidRDefault="00BE1CAE" w:rsidP="004B14C8">
            <w:r>
              <w:t>School</w:t>
            </w:r>
            <w:r w:rsidR="00DA23A8">
              <w:t xml:space="preserve"> of thought</w:t>
            </w:r>
          </w:p>
        </w:tc>
        <w:tc>
          <w:tcPr>
            <w:tcW w:w="3600" w:type="dxa"/>
          </w:tcPr>
          <w:p w:rsidR="00DA23A8" w:rsidRDefault="00BE1CAE" w:rsidP="004B14C8">
            <w:r>
              <w:t>Main idea about factors</w:t>
            </w:r>
          </w:p>
          <w:p w:rsidR="00BE1CAE" w:rsidRDefault="00BE1CAE" w:rsidP="004B14C8">
            <w:r>
              <w:t xml:space="preserve">steering behavior </w:t>
            </w:r>
          </w:p>
        </w:tc>
        <w:tc>
          <w:tcPr>
            <w:tcW w:w="3060" w:type="dxa"/>
          </w:tcPr>
          <w:p w:rsidR="00DA23A8" w:rsidRDefault="00BE1CAE" w:rsidP="004B14C8">
            <w:r>
              <w:t>One key leader</w:t>
            </w:r>
          </w:p>
        </w:tc>
      </w:tr>
      <w:tr w:rsidR="00DA23A8">
        <w:tc>
          <w:tcPr>
            <w:tcW w:w="1980" w:type="dxa"/>
          </w:tcPr>
          <w:p w:rsidR="00DA23A8" w:rsidRDefault="00DA23A8" w:rsidP="004B14C8">
            <w:r>
              <w:t>Biological</w:t>
            </w:r>
          </w:p>
          <w:p w:rsidR="00DA23A8" w:rsidRDefault="00DA23A8" w:rsidP="004B14C8"/>
          <w:p w:rsidR="00DA23A8" w:rsidRDefault="00DA23A8" w:rsidP="004B14C8"/>
        </w:tc>
        <w:tc>
          <w:tcPr>
            <w:tcW w:w="3600" w:type="dxa"/>
          </w:tcPr>
          <w:p w:rsidR="00DA23A8" w:rsidRDefault="00DA23A8" w:rsidP="004B14C8"/>
        </w:tc>
        <w:tc>
          <w:tcPr>
            <w:tcW w:w="3060" w:type="dxa"/>
          </w:tcPr>
          <w:p w:rsidR="00DA23A8" w:rsidRDefault="00DA23A8" w:rsidP="004B14C8"/>
        </w:tc>
      </w:tr>
      <w:tr w:rsidR="00DA23A8">
        <w:tc>
          <w:tcPr>
            <w:tcW w:w="1980" w:type="dxa"/>
          </w:tcPr>
          <w:p w:rsidR="00DA23A8" w:rsidRDefault="00DA23A8" w:rsidP="004B14C8">
            <w:proofErr w:type="spellStart"/>
            <w:r>
              <w:t>Sociocultural</w:t>
            </w:r>
            <w:proofErr w:type="spellEnd"/>
          </w:p>
          <w:p w:rsidR="00DA23A8" w:rsidRDefault="00DA23A8" w:rsidP="004B14C8"/>
          <w:p w:rsidR="00DA23A8" w:rsidRDefault="00DA23A8" w:rsidP="004B14C8"/>
        </w:tc>
        <w:tc>
          <w:tcPr>
            <w:tcW w:w="3600" w:type="dxa"/>
          </w:tcPr>
          <w:p w:rsidR="00DA23A8" w:rsidRDefault="00DA23A8" w:rsidP="004B14C8"/>
        </w:tc>
        <w:tc>
          <w:tcPr>
            <w:tcW w:w="3060" w:type="dxa"/>
          </w:tcPr>
          <w:p w:rsidR="00DA23A8" w:rsidRDefault="00DA23A8" w:rsidP="004B14C8"/>
        </w:tc>
      </w:tr>
      <w:tr w:rsidR="00DA23A8">
        <w:tc>
          <w:tcPr>
            <w:tcW w:w="1980" w:type="dxa"/>
          </w:tcPr>
          <w:p w:rsidR="00DA23A8" w:rsidRDefault="00DA23A8" w:rsidP="004B14C8">
            <w:r>
              <w:t>Psychoanalytical</w:t>
            </w:r>
          </w:p>
          <w:p w:rsidR="00DA23A8" w:rsidRDefault="00DA23A8" w:rsidP="004B14C8"/>
          <w:p w:rsidR="00DA23A8" w:rsidRDefault="00DA23A8" w:rsidP="004B14C8"/>
        </w:tc>
        <w:tc>
          <w:tcPr>
            <w:tcW w:w="3600" w:type="dxa"/>
          </w:tcPr>
          <w:p w:rsidR="00DA23A8" w:rsidRDefault="00DA23A8" w:rsidP="004B14C8"/>
        </w:tc>
        <w:tc>
          <w:tcPr>
            <w:tcW w:w="3060" w:type="dxa"/>
          </w:tcPr>
          <w:p w:rsidR="00DA23A8" w:rsidRDefault="00DA23A8" w:rsidP="004B14C8"/>
        </w:tc>
      </w:tr>
      <w:tr w:rsidR="00DA23A8">
        <w:tc>
          <w:tcPr>
            <w:tcW w:w="1980" w:type="dxa"/>
          </w:tcPr>
          <w:p w:rsidR="00DA23A8" w:rsidRDefault="00DA23A8" w:rsidP="004B14C8">
            <w:r>
              <w:t>Behavioral</w:t>
            </w:r>
          </w:p>
          <w:p w:rsidR="00DA23A8" w:rsidRDefault="00DA23A8" w:rsidP="004B14C8"/>
          <w:p w:rsidR="00DA23A8" w:rsidRDefault="00DA23A8" w:rsidP="004B14C8"/>
        </w:tc>
        <w:tc>
          <w:tcPr>
            <w:tcW w:w="3600" w:type="dxa"/>
          </w:tcPr>
          <w:p w:rsidR="00DA23A8" w:rsidRDefault="00DA23A8" w:rsidP="004B14C8"/>
        </w:tc>
        <w:tc>
          <w:tcPr>
            <w:tcW w:w="3060" w:type="dxa"/>
          </w:tcPr>
          <w:p w:rsidR="00DA23A8" w:rsidRDefault="00DA23A8" w:rsidP="004B14C8"/>
        </w:tc>
      </w:tr>
      <w:tr w:rsidR="00DA23A8">
        <w:tc>
          <w:tcPr>
            <w:tcW w:w="1980" w:type="dxa"/>
          </w:tcPr>
          <w:p w:rsidR="00DA23A8" w:rsidRDefault="00DA23A8" w:rsidP="004B14C8">
            <w:r>
              <w:t xml:space="preserve">Humanistic </w:t>
            </w:r>
          </w:p>
          <w:p w:rsidR="00DA23A8" w:rsidRDefault="00DA23A8" w:rsidP="004B14C8"/>
        </w:tc>
        <w:tc>
          <w:tcPr>
            <w:tcW w:w="3600" w:type="dxa"/>
          </w:tcPr>
          <w:p w:rsidR="00DA23A8" w:rsidRDefault="00DA23A8" w:rsidP="004B14C8"/>
        </w:tc>
        <w:tc>
          <w:tcPr>
            <w:tcW w:w="3060" w:type="dxa"/>
          </w:tcPr>
          <w:p w:rsidR="00DA23A8" w:rsidRDefault="00DA23A8" w:rsidP="004B14C8"/>
        </w:tc>
      </w:tr>
      <w:tr w:rsidR="00DA23A8">
        <w:tc>
          <w:tcPr>
            <w:tcW w:w="1980" w:type="dxa"/>
          </w:tcPr>
          <w:p w:rsidR="00DA23A8" w:rsidRDefault="00DA23A8" w:rsidP="004B14C8">
            <w:r>
              <w:t xml:space="preserve">Cognitive </w:t>
            </w:r>
          </w:p>
          <w:p w:rsidR="00DA23A8" w:rsidRDefault="00DA23A8" w:rsidP="004B14C8"/>
        </w:tc>
        <w:tc>
          <w:tcPr>
            <w:tcW w:w="3600" w:type="dxa"/>
          </w:tcPr>
          <w:p w:rsidR="00DA23A8" w:rsidRDefault="00DA23A8" w:rsidP="004B14C8"/>
        </w:tc>
        <w:tc>
          <w:tcPr>
            <w:tcW w:w="3060" w:type="dxa"/>
          </w:tcPr>
          <w:p w:rsidR="00DA23A8" w:rsidRDefault="00DA23A8" w:rsidP="004B14C8"/>
        </w:tc>
      </w:tr>
    </w:tbl>
    <w:p w:rsidR="004B14C8" w:rsidRDefault="004B14C8"/>
    <w:p w:rsidR="004B14C8" w:rsidRDefault="002A61E7">
      <w:pPr>
        <w:rPr>
          <w:b/>
          <w:u w:val="single"/>
        </w:rPr>
      </w:pPr>
      <w:r>
        <w:rPr>
          <w:b/>
          <w:u w:val="single"/>
        </w:rPr>
        <w:t xml:space="preserve">Part IV:  Essay </w:t>
      </w:r>
    </w:p>
    <w:p w:rsidR="00BE1CAE" w:rsidRPr="000E57BD" w:rsidRDefault="00BE1CAE" w:rsidP="004B14C8">
      <w:pPr>
        <w:jc w:val="both"/>
        <w:rPr>
          <w:b/>
        </w:rPr>
      </w:pPr>
      <w:r w:rsidRPr="000E57BD">
        <w:rPr>
          <w:b/>
        </w:rPr>
        <w:t>This exact question will appear on you</w:t>
      </w:r>
      <w:r w:rsidR="00402A3A" w:rsidRPr="000E57BD">
        <w:rPr>
          <w:b/>
        </w:rPr>
        <w:t>r</w:t>
      </w:r>
      <w:r w:rsidRPr="000E57BD">
        <w:rPr>
          <w:b/>
        </w:rPr>
        <w:t xml:space="preserve"> exam:</w:t>
      </w:r>
    </w:p>
    <w:p w:rsidR="004B14C8" w:rsidRDefault="004B14C8" w:rsidP="004B14C8">
      <w:pPr>
        <w:jc w:val="both"/>
      </w:pPr>
      <w:r>
        <w:t xml:space="preserve">You are about to close a chapter of your life and open another.  You are leaving childhood and adolescence and venturing into adulthood.  We have spent time studying the developmental models of Piaget, Erikson and Maslow.  </w:t>
      </w:r>
    </w:p>
    <w:p w:rsidR="004B14C8" w:rsidRDefault="004B14C8" w:rsidP="004B14C8">
      <w:pPr>
        <w:ind w:left="720"/>
      </w:pPr>
      <w:r>
        <w:t xml:space="preserve">1. Describe each model with its main stages and developmental issues.  </w:t>
      </w:r>
    </w:p>
    <w:p w:rsidR="004B14C8" w:rsidRDefault="004B14C8" w:rsidP="004B14C8">
      <w:pPr>
        <w:ind w:left="720"/>
      </w:pPr>
      <w:r>
        <w:t>2.</w:t>
      </w:r>
      <w:r w:rsidR="00BE1CAE">
        <w:rPr>
          <w:bCs/>
          <w:iCs/>
        </w:rPr>
        <w:t xml:space="preserve"> T</w:t>
      </w:r>
      <w:r>
        <w:t>hen discuss which model you think has the most validity as you reflect on your progress from childhood to adulthood.  What growth changes have taken place? What strengths have you developed and what weaknesses have you overcome?  What kind of person do you think you will be as you enter your adulthood years and why?</w:t>
      </w:r>
    </w:p>
    <w:p w:rsidR="004B14C8" w:rsidRDefault="004B14C8" w:rsidP="004B14C8">
      <w:pPr>
        <w:ind w:left="720"/>
      </w:pPr>
    </w:p>
    <w:p w:rsidR="00DA23A8" w:rsidRDefault="004B14C8" w:rsidP="004B14C8">
      <w:pPr>
        <w:rPr>
          <w:b/>
          <w:u w:val="single"/>
        </w:rPr>
      </w:pPr>
      <w:r>
        <w:rPr>
          <w:b/>
          <w:u w:val="single"/>
        </w:rPr>
        <w:lastRenderedPageBreak/>
        <w:t>P</w:t>
      </w:r>
      <w:r w:rsidR="002A61E7">
        <w:rPr>
          <w:b/>
          <w:u w:val="single"/>
        </w:rPr>
        <w:t xml:space="preserve">art V:  Psychology’s </w:t>
      </w:r>
      <w:proofErr w:type="gramStart"/>
      <w:r w:rsidR="002A61E7">
        <w:rPr>
          <w:b/>
          <w:u w:val="single"/>
        </w:rPr>
        <w:t>Top</w:t>
      </w:r>
      <w:proofErr w:type="gramEnd"/>
      <w:r w:rsidR="002A61E7">
        <w:rPr>
          <w:b/>
          <w:u w:val="single"/>
        </w:rPr>
        <w:t xml:space="preserve"> Ten </w:t>
      </w:r>
    </w:p>
    <w:p w:rsidR="00BE1CAE" w:rsidRDefault="00BE1CAE" w:rsidP="00BE1CAE">
      <w:r>
        <w:t xml:space="preserve">David Letterman has become famous for his ‘top ten’ lists.  You </w:t>
      </w:r>
      <w:r w:rsidR="003F531A">
        <w:t>are</w:t>
      </w:r>
      <w:r>
        <w:t xml:space="preserve"> asked to develop a top ten list stating what every high school student would learn by studying Psychology.  Base your ideas on specific ideas and concepts that you consider to be the 10 most important concepts which you have learned in Psychology this semester.  R</w:t>
      </w:r>
      <w:r w:rsidR="003F531A">
        <w:t>emember to include info from each of the main topics</w:t>
      </w:r>
      <w:r>
        <w:t xml:space="preserve"> we have covered:  Introduction </w:t>
      </w:r>
      <w:r w:rsidR="003F531A">
        <w:t>to Psychology/Schools of Psychology; Methods of Studying Psychology;</w:t>
      </w:r>
      <w:r>
        <w:t xml:space="preserve"> </w:t>
      </w:r>
      <w:r w:rsidR="003F531A">
        <w:t xml:space="preserve">Human Development; Biological Approach; Behaviorism; Learning/Memory; </w:t>
      </w:r>
      <w:r>
        <w:t>Motivation.</w:t>
      </w:r>
    </w:p>
    <w:p w:rsidR="00BE1CAE" w:rsidRDefault="00BE1CAE" w:rsidP="00BE1CAE">
      <w:pPr>
        <w:pStyle w:val="Heading5"/>
      </w:pPr>
      <w:r>
        <w:t>Lesson 1</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2</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3</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4</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5</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6</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7</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8</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9</w:t>
      </w:r>
    </w:p>
    <w:p w:rsidR="00BE1CAE" w:rsidRDefault="00BE1CAE" w:rsidP="00BE1CAE">
      <w:pPr>
        <w:rPr>
          <w:b/>
          <w:bCs/>
        </w:rPr>
      </w:pPr>
    </w:p>
    <w:p w:rsidR="00BE1CAE" w:rsidRDefault="00BE1CAE" w:rsidP="00BE1CAE">
      <w:pPr>
        <w:rPr>
          <w:b/>
          <w:bCs/>
        </w:rPr>
      </w:pPr>
    </w:p>
    <w:p w:rsidR="00BE1CAE" w:rsidRDefault="00BE1CAE" w:rsidP="00BE1CAE">
      <w:pPr>
        <w:rPr>
          <w:b/>
          <w:bCs/>
        </w:rPr>
      </w:pPr>
    </w:p>
    <w:p w:rsidR="00BE1CAE" w:rsidRDefault="00BE1CAE" w:rsidP="00BE1CAE">
      <w:pPr>
        <w:rPr>
          <w:b/>
          <w:bCs/>
        </w:rPr>
      </w:pPr>
      <w:r>
        <w:rPr>
          <w:b/>
          <w:bCs/>
        </w:rPr>
        <w:t>Lesson 10</w:t>
      </w:r>
    </w:p>
    <w:p w:rsidR="00BE1CAE" w:rsidRPr="00DA23A8" w:rsidRDefault="00BE1CAE" w:rsidP="004B14C8">
      <w:pPr>
        <w:rPr>
          <w:u w:val="single"/>
        </w:rPr>
      </w:pPr>
    </w:p>
    <w:sectPr w:rsidR="00BE1CAE" w:rsidRPr="00DA23A8" w:rsidSect="008F38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6DA7"/>
    <w:multiLevelType w:val="hybridMultilevel"/>
    <w:tmpl w:val="B40A66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D2FA0"/>
    <w:multiLevelType w:val="hybridMultilevel"/>
    <w:tmpl w:val="7430DB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3A56107"/>
    <w:multiLevelType w:val="hybridMultilevel"/>
    <w:tmpl w:val="21DA1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32B2B"/>
    <w:rsid w:val="00080C87"/>
    <w:rsid w:val="000E57BD"/>
    <w:rsid w:val="00190BE2"/>
    <w:rsid w:val="001B70AF"/>
    <w:rsid w:val="001D5CAD"/>
    <w:rsid w:val="00202BF9"/>
    <w:rsid w:val="00277B27"/>
    <w:rsid w:val="002A61E7"/>
    <w:rsid w:val="00393609"/>
    <w:rsid w:val="003D1D99"/>
    <w:rsid w:val="003F1212"/>
    <w:rsid w:val="003F531A"/>
    <w:rsid w:val="00402A3A"/>
    <w:rsid w:val="0040490A"/>
    <w:rsid w:val="00442BDC"/>
    <w:rsid w:val="00475373"/>
    <w:rsid w:val="004B14C8"/>
    <w:rsid w:val="00502565"/>
    <w:rsid w:val="005A336B"/>
    <w:rsid w:val="00651BE6"/>
    <w:rsid w:val="006A4A3E"/>
    <w:rsid w:val="006C0F7D"/>
    <w:rsid w:val="006E5F9D"/>
    <w:rsid w:val="00832B2B"/>
    <w:rsid w:val="008843E5"/>
    <w:rsid w:val="008F3810"/>
    <w:rsid w:val="00971CB0"/>
    <w:rsid w:val="00A124E8"/>
    <w:rsid w:val="00B67716"/>
    <w:rsid w:val="00BE1CAE"/>
    <w:rsid w:val="00D4236A"/>
    <w:rsid w:val="00DA23A8"/>
    <w:rsid w:val="00E256BD"/>
    <w:rsid w:val="00EC56FE"/>
    <w:rsid w:val="00ED52EE"/>
    <w:rsid w:val="00F61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2B"/>
    <w:rPr>
      <w:sz w:val="24"/>
      <w:szCs w:val="24"/>
    </w:rPr>
  </w:style>
  <w:style w:type="paragraph" w:styleId="Heading5">
    <w:name w:val="heading 5"/>
    <w:basedOn w:val="Normal"/>
    <w:next w:val="Normal"/>
    <w:qFormat/>
    <w:rsid w:val="00832B2B"/>
    <w:pPr>
      <w:keepNext/>
      <w:outlineLvl w:val="4"/>
    </w:pPr>
    <w:rPr>
      <w:b/>
      <w:bCs/>
    </w:rPr>
  </w:style>
  <w:style w:type="paragraph" w:styleId="Heading8">
    <w:name w:val="heading 8"/>
    <w:basedOn w:val="Normal"/>
    <w:next w:val="Normal"/>
    <w:qFormat/>
    <w:rsid w:val="00832B2B"/>
    <w:pPr>
      <w:keepNext/>
      <w:outlineLvl w:val="7"/>
    </w:pPr>
    <w:rPr>
      <w:b/>
      <w:bCs/>
      <w:i/>
      <w:iCs/>
      <w:u w:val="single"/>
    </w:rPr>
  </w:style>
  <w:style w:type="paragraph" w:styleId="Heading9">
    <w:name w:val="heading 9"/>
    <w:basedOn w:val="Normal"/>
    <w:next w:val="Normal"/>
    <w:qFormat/>
    <w:rsid w:val="00832B2B"/>
    <w:pPr>
      <w:keepNext/>
      <w:jc w:val="center"/>
      <w:outlineLvl w:val="8"/>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Psychology full year midterm exam</vt:lpstr>
    </vt:vector>
  </TitlesOfParts>
  <Company>HOME</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full year midterm exam</dc:title>
  <dc:creator>debalsi</dc:creator>
  <cp:lastModifiedBy>Windows User</cp:lastModifiedBy>
  <cp:revision>2</cp:revision>
  <cp:lastPrinted>2011-01-05T12:37:00Z</cp:lastPrinted>
  <dcterms:created xsi:type="dcterms:W3CDTF">2011-01-05T12:37:00Z</dcterms:created>
  <dcterms:modified xsi:type="dcterms:W3CDTF">2011-01-05T12:37:00Z</dcterms:modified>
</cp:coreProperties>
</file>