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3F" w:rsidRPr="00CD31DC" w:rsidRDefault="00CD31DC" w:rsidP="00CD31DC">
      <w:pPr>
        <w:jc w:val="center"/>
        <w:rPr>
          <w:b/>
          <w:sz w:val="36"/>
        </w:rPr>
      </w:pPr>
      <w:bookmarkStart w:id="0" w:name="_GoBack"/>
      <w:bookmarkEnd w:id="0"/>
      <w:r w:rsidRPr="00CD31DC">
        <w:rPr>
          <w:b/>
          <w:sz w:val="36"/>
        </w:rPr>
        <w:t>How to WATCH the GEOMETRY videos for HOMEWORK</w:t>
      </w:r>
    </w:p>
    <w:p w:rsidR="00CD31DC" w:rsidRDefault="00CD31DC" w:rsidP="00463076">
      <w:pPr>
        <w:jc w:val="center"/>
      </w:pPr>
      <w:r>
        <w:t>For Mrs. Meyers ‘flipped’ classroom</w:t>
      </w:r>
    </w:p>
    <w:p w:rsidR="00CD31DC" w:rsidRPr="00463076" w:rsidRDefault="00463076" w:rsidP="00CD31DC">
      <w:pPr>
        <w:rPr>
          <w:b/>
          <w:i/>
          <w:sz w:val="24"/>
        </w:rPr>
      </w:pPr>
      <w:r w:rsidRPr="00463076">
        <w:rPr>
          <w:b/>
          <w:i/>
          <w:sz w:val="24"/>
        </w:rPr>
        <w:t>*I</w:t>
      </w:r>
      <w:r w:rsidR="00CD31DC" w:rsidRPr="00463076">
        <w:rPr>
          <w:b/>
          <w:i/>
          <w:sz w:val="24"/>
        </w:rPr>
        <w:t>t is absolutely CRUCIAL that you watch the video lessons and take notes when assigned to do so for homework.  You will be expected to have watched and learned the lesson in order to participate in the activities during class time the following day.</w:t>
      </w:r>
    </w:p>
    <w:p w:rsidR="00CD31DC" w:rsidRDefault="0023466C" w:rsidP="00CD31DC">
      <w:pPr>
        <w:rPr>
          <w:sz w:val="24"/>
        </w:rPr>
      </w:pPr>
      <w:r>
        <w:rPr>
          <w:noProof/>
          <w:sz w:val="24"/>
        </w:rPr>
        <mc:AlternateContent>
          <mc:Choice Requires="wps">
            <w:drawing>
              <wp:anchor distT="0" distB="0" distL="114300" distR="114300" simplePos="0" relativeHeight="251659264" behindDoc="0" locked="0" layoutInCell="1" allowOverlap="1" wp14:anchorId="79E6CA8C" wp14:editId="25F56382">
                <wp:simplePos x="0" y="0"/>
                <wp:positionH relativeFrom="column">
                  <wp:posOffset>5553075</wp:posOffset>
                </wp:positionH>
                <wp:positionV relativeFrom="paragraph">
                  <wp:posOffset>239395</wp:posOffset>
                </wp:positionV>
                <wp:extent cx="228600" cy="1400175"/>
                <wp:effectExtent l="114300" t="38100" r="76200" b="85725"/>
                <wp:wrapNone/>
                <wp:docPr id="2" name="Straight Arrow Connector 2"/>
                <wp:cNvGraphicFramePr/>
                <a:graphic xmlns:a="http://schemas.openxmlformats.org/drawingml/2006/main">
                  <a:graphicData uri="http://schemas.microsoft.com/office/word/2010/wordprocessingShape">
                    <wps:wsp>
                      <wps:cNvCnPr/>
                      <wps:spPr>
                        <a:xfrm flipH="1">
                          <a:off x="0" y="0"/>
                          <a:ext cx="228600" cy="14001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7.25pt;margin-top:18.85pt;width:18pt;height:110.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" strokecolor="black [3200]" strokeweight="3pt">
                <v:stroke endarrow="open"/>
                <v:shadow on="t" color="black" opacity="22937f" origin=",.5" offset="0,.63889mm"/>
              </v:shape>
            </w:pict>
          </mc:Fallback>
        </mc:AlternateContent>
      </w:r>
      <w:r w:rsidR="00CD31DC">
        <w:rPr>
          <w:sz w:val="24"/>
        </w:rPr>
        <w:t>STEPS:</w:t>
      </w:r>
    </w:p>
    <w:p w:rsidR="00CD31DC" w:rsidRDefault="00CD31DC" w:rsidP="00CD31DC">
      <w:pPr>
        <w:pStyle w:val="ListParagraph"/>
        <w:numPr>
          <w:ilvl w:val="0"/>
          <w:numId w:val="1"/>
        </w:numPr>
        <w:rPr>
          <w:sz w:val="24"/>
        </w:rPr>
      </w:pPr>
      <w:r>
        <w:rPr>
          <w:sz w:val="24"/>
        </w:rPr>
        <w:t xml:space="preserve">Go to </w:t>
      </w:r>
      <w:hyperlink r:id="rId6" w:history="1">
        <w:r w:rsidRPr="00C25698">
          <w:rPr>
            <w:rStyle w:val="Hyperlink"/>
            <w:sz w:val="24"/>
          </w:rPr>
          <w:t>http://fairfieldschools.org/schools/flhs/</w:t>
        </w:r>
      </w:hyperlink>
    </w:p>
    <w:p w:rsidR="00CD31DC" w:rsidRDefault="00CD31DC" w:rsidP="00CD31DC">
      <w:pPr>
        <w:pStyle w:val="ListParagraph"/>
        <w:rPr>
          <w:sz w:val="24"/>
        </w:rPr>
      </w:pPr>
    </w:p>
    <w:p w:rsidR="00CD31DC" w:rsidRDefault="0023466C" w:rsidP="00CD31DC">
      <w:pPr>
        <w:pStyle w:val="ListParagraph"/>
        <w:numPr>
          <w:ilvl w:val="0"/>
          <w:numId w:val="1"/>
        </w:numPr>
        <w:rPr>
          <w:sz w:val="24"/>
        </w:rPr>
      </w:pPr>
      <w:r>
        <w:rPr>
          <w:noProof/>
        </w:rPr>
        <w:drawing>
          <wp:anchor distT="0" distB="0" distL="114300" distR="114300" simplePos="0" relativeHeight="251658240" behindDoc="1" locked="0" layoutInCell="1" allowOverlap="1" wp14:anchorId="758A2826" wp14:editId="50333669">
            <wp:simplePos x="0" y="0"/>
            <wp:positionH relativeFrom="column">
              <wp:posOffset>1466850</wp:posOffset>
            </wp:positionH>
            <wp:positionV relativeFrom="paragraph">
              <wp:posOffset>53340</wp:posOffset>
            </wp:positionV>
            <wp:extent cx="4781550" cy="97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81550" cy="979805"/>
                    </a:xfrm>
                    <a:prstGeom prst="rect">
                      <a:avLst/>
                    </a:prstGeom>
                  </pic:spPr>
                </pic:pic>
              </a:graphicData>
            </a:graphic>
            <wp14:sizeRelH relativeFrom="page">
              <wp14:pctWidth>0</wp14:pctWidth>
            </wp14:sizeRelH>
            <wp14:sizeRelV relativeFrom="page">
              <wp14:pctHeight>0</wp14:pctHeight>
            </wp14:sizeRelV>
          </wp:anchor>
        </w:drawing>
      </w:r>
      <w:r w:rsidR="00CD31DC">
        <w:rPr>
          <w:sz w:val="24"/>
        </w:rPr>
        <w:t xml:space="preserve">Click on ‘Staff’ </w:t>
      </w:r>
    </w:p>
    <w:p w:rsidR="00CD31DC" w:rsidRDefault="00CD31DC" w:rsidP="00CD31DC">
      <w:pPr>
        <w:pStyle w:val="ListParagraph"/>
        <w:rPr>
          <w:sz w:val="24"/>
        </w:rPr>
      </w:pPr>
    </w:p>
    <w:p w:rsidR="00CD31DC" w:rsidRDefault="00CD31DC" w:rsidP="00CD31DC">
      <w:pPr>
        <w:pStyle w:val="ListParagraph"/>
        <w:rPr>
          <w:sz w:val="24"/>
        </w:rPr>
      </w:pPr>
    </w:p>
    <w:p w:rsidR="00CD31DC" w:rsidRPr="0023466C" w:rsidRDefault="00CD31DC" w:rsidP="0023466C">
      <w:pPr>
        <w:rPr>
          <w:sz w:val="24"/>
        </w:rPr>
      </w:pPr>
    </w:p>
    <w:p w:rsidR="00463076" w:rsidRPr="00CD31DC" w:rsidRDefault="00463076" w:rsidP="00CD31DC">
      <w:pPr>
        <w:pStyle w:val="ListParagraph"/>
        <w:rPr>
          <w:sz w:val="24"/>
        </w:rPr>
      </w:pPr>
    </w:p>
    <w:p w:rsidR="00CD31DC" w:rsidRDefault="00463076" w:rsidP="00CD31DC">
      <w:pPr>
        <w:pStyle w:val="ListParagraph"/>
        <w:numPr>
          <w:ilvl w:val="0"/>
          <w:numId w:val="1"/>
        </w:numPr>
        <w:rPr>
          <w:sz w:val="24"/>
        </w:rPr>
      </w:pPr>
      <w:r>
        <w:rPr>
          <w:sz w:val="24"/>
        </w:rPr>
        <w:t>Click on Mrs. Meyers’ name under the ‘Teacher Pages’ section</w:t>
      </w:r>
    </w:p>
    <w:p w:rsidR="00463076" w:rsidRDefault="00463076" w:rsidP="00463076">
      <w:pPr>
        <w:pStyle w:val="ListParagraph"/>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172084</wp:posOffset>
                </wp:positionV>
                <wp:extent cx="1857375" cy="1457325"/>
                <wp:effectExtent l="57150" t="38100" r="47625" b="85725"/>
                <wp:wrapNone/>
                <wp:docPr id="4" name="Straight Arrow Connector 4"/>
                <wp:cNvGraphicFramePr/>
                <a:graphic xmlns:a="http://schemas.openxmlformats.org/drawingml/2006/main">
                  <a:graphicData uri="http://schemas.microsoft.com/office/word/2010/wordprocessingShape">
                    <wps:wsp>
                      <wps:cNvCnPr/>
                      <wps:spPr>
                        <a:xfrm flipH="1">
                          <a:off x="0" y="0"/>
                          <a:ext cx="1857375" cy="1457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 o:spid="_x0000_s1026" type="#_x0000_t32" style="position:absolute;margin-left:246pt;margin-top:13.55pt;width:146.25pt;height:114.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" strokecolor="black [3200]" strokeweight="3pt">
                <v:stroke endarrow="open"/>
                <v:shadow on="t" color="black" opacity="22937f" origin=",.5" offset="0,.63889mm"/>
              </v:shape>
            </w:pict>
          </mc:Fallback>
        </mc:AlternateContent>
      </w:r>
      <w:r>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635</wp:posOffset>
            </wp:positionV>
            <wp:extent cx="3286125" cy="1894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5" cy="1894205"/>
                    </a:xfrm>
                    <a:prstGeom prst="rect">
                      <a:avLst/>
                    </a:prstGeom>
                  </pic:spPr>
                </pic:pic>
              </a:graphicData>
            </a:graphic>
            <wp14:sizeRelH relativeFrom="page">
              <wp14:pctWidth>0</wp14:pctWidth>
            </wp14:sizeRelH>
            <wp14:sizeRelV relativeFrom="page">
              <wp14:pctHeight>0</wp14:pctHeight>
            </wp14:sizeRelV>
          </wp:anchor>
        </w:drawing>
      </w:r>
    </w:p>
    <w:p w:rsidR="00CD31DC" w:rsidRDefault="00CD31DC" w:rsidP="00CD31DC">
      <w:pPr>
        <w:pStyle w:val="ListParagraph"/>
        <w:rPr>
          <w:sz w:val="24"/>
        </w:rPr>
      </w:pPr>
    </w:p>
    <w:p w:rsidR="00463076" w:rsidRDefault="00463076" w:rsidP="00CD31DC">
      <w:pPr>
        <w:pStyle w:val="ListParagraph"/>
        <w:rPr>
          <w:sz w:val="24"/>
        </w:rPr>
      </w:pPr>
    </w:p>
    <w:p w:rsidR="00463076" w:rsidRDefault="00463076" w:rsidP="00CD31DC">
      <w:pPr>
        <w:pStyle w:val="ListParagraph"/>
        <w:rPr>
          <w:sz w:val="24"/>
        </w:rPr>
      </w:pPr>
    </w:p>
    <w:p w:rsidR="00463076" w:rsidRDefault="00463076" w:rsidP="00CD31DC">
      <w:pPr>
        <w:pStyle w:val="ListParagraph"/>
        <w:rPr>
          <w:sz w:val="24"/>
        </w:rPr>
      </w:pPr>
    </w:p>
    <w:p w:rsidR="00463076" w:rsidRDefault="00463076" w:rsidP="00CD31DC">
      <w:pPr>
        <w:pStyle w:val="ListParagraph"/>
        <w:rPr>
          <w:sz w:val="24"/>
        </w:rPr>
      </w:pPr>
    </w:p>
    <w:p w:rsidR="00463076" w:rsidRDefault="00463076" w:rsidP="00CD31DC">
      <w:pPr>
        <w:pStyle w:val="ListParagraph"/>
        <w:rPr>
          <w:sz w:val="24"/>
        </w:rPr>
      </w:pPr>
    </w:p>
    <w:p w:rsidR="00463076" w:rsidRDefault="00463076" w:rsidP="00CD31DC">
      <w:pPr>
        <w:pStyle w:val="ListParagraph"/>
        <w:rPr>
          <w:sz w:val="24"/>
        </w:rPr>
      </w:pPr>
    </w:p>
    <w:p w:rsidR="00463076" w:rsidRDefault="00463076" w:rsidP="00CD31DC">
      <w:pPr>
        <w:pStyle w:val="ListParagraph"/>
        <w:rPr>
          <w:sz w:val="24"/>
        </w:rPr>
      </w:pPr>
    </w:p>
    <w:p w:rsidR="00463076" w:rsidRPr="00CD31DC" w:rsidRDefault="00463076" w:rsidP="00CD31DC">
      <w:pPr>
        <w:pStyle w:val="ListParagraph"/>
        <w:rPr>
          <w:sz w:val="24"/>
        </w:rPr>
      </w:pPr>
    </w:p>
    <w:p w:rsidR="00CD31DC" w:rsidRDefault="0023466C" w:rsidP="00CD31DC">
      <w:pPr>
        <w:pStyle w:val="ListParagraph"/>
        <w:numPr>
          <w:ilvl w:val="0"/>
          <w:numId w:val="1"/>
        </w:numPr>
        <w:rPr>
          <w:sz w:val="24"/>
        </w:rPr>
      </w:pPr>
      <w:r>
        <w:rPr>
          <w:noProof/>
        </w:rPr>
        <w:drawing>
          <wp:anchor distT="0" distB="0" distL="114300" distR="114300" simplePos="0" relativeHeight="251662336" behindDoc="1" locked="0" layoutInCell="1" allowOverlap="1" wp14:anchorId="3C517B86" wp14:editId="1CFC9162">
            <wp:simplePos x="0" y="0"/>
            <wp:positionH relativeFrom="column">
              <wp:posOffset>1085850</wp:posOffset>
            </wp:positionH>
            <wp:positionV relativeFrom="paragraph">
              <wp:posOffset>1044575</wp:posOffset>
            </wp:positionV>
            <wp:extent cx="5943600" cy="22231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223135"/>
                    </a:xfrm>
                    <a:prstGeom prst="rect">
                      <a:avLst/>
                    </a:prstGeom>
                  </pic:spPr>
                </pic:pic>
              </a:graphicData>
            </a:graphic>
            <wp14:sizeRelH relativeFrom="page">
              <wp14:pctWidth>0</wp14:pctWidth>
            </wp14:sizeRelH>
            <wp14:sizeRelV relativeFrom="page">
              <wp14:pctHeight>0</wp14:pctHeight>
            </wp14:sizeRelV>
          </wp:anchor>
        </w:drawing>
      </w:r>
      <w:r w:rsidR="00463076">
        <w:rPr>
          <w:sz w:val="24"/>
        </w:rPr>
        <w:t>This should take you to my webpage.  There is information about ‘flipped’ classrooms and why I am choosing to teach my classes this way this year.  When you have a chance, you can read more about it here.  However, to watch an assigned video, find the blue bar to the right of the page that says “Mrs. Meyers pages” and CLICK ON THE ‘</w:t>
      </w:r>
      <w:proofErr w:type="spellStart"/>
      <w:r w:rsidR="00463076">
        <w:rPr>
          <w:sz w:val="24"/>
        </w:rPr>
        <w:t>UNIT’page</w:t>
      </w:r>
      <w:proofErr w:type="spellEnd"/>
      <w:r w:rsidR="00463076">
        <w:rPr>
          <w:sz w:val="24"/>
        </w:rPr>
        <w:t xml:space="preserve"> that we are currently working on.  (we are in UNIT 1 now, for the list of units and chapter numbers please refer to your course handout sheet given the first week of school)</w:t>
      </w:r>
    </w:p>
    <w:p w:rsidR="00463076" w:rsidRDefault="00463076" w:rsidP="00463076">
      <w:pPr>
        <w:pStyle w:val="ListParagraph"/>
        <w:rPr>
          <w:sz w:val="24"/>
        </w:rPr>
      </w:pPr>
    </w:p>
    <w:p w:rsidR="00463076" w:rsidRDefault="00463076" w:rsidP="00463076">
      <w:pPr>
        <w:pStyle w:val="ListParagraph"/>
        <w:rPr>
          <w:sz w:val="24"/>
        </w:rPr>
      </w:pPr>
    </w:p>
    <w:p w:rsidR="00463076" w:rsidRDefault="00463076" w:rsidP="00463076">
      <w:pPr>
        <w:pStyle w:val="ListParagraph"/>
        <w:rPr>
          <w:sz w:val="24"/>
        </w:rPr>
      </w:pPr>
    </w:p>
    <w:p w:rsidR="00463076" w:rsidRDefault="00463076" w:rsidP="00463076">
      <w:pPr>
        <w:pStyle w:val="ListParagraph"/>
        <w:rPr>
          <w:sz w:val="24"/>
        </w:rPr>
      </w:pPr>
    </w:p>
    <w:p w:rsidR="0023466C" w:rsidRDefault="0023466C" w:rsidP="00463076">
      <w:pPr>
        <w:pStyle w:val="ListParagraph"/>
        <w:rPr>
          <w:sz w:val="24"/>
        </w:rPr>
      </w:pPr>
    </w:p>
    <w:p w:rsidR="0023466C" w:rsidRDefault="0023466C" w:rsidP="00463076">
      <w:pPr>
        <w:pStyle w:val="ListParagraph"/>
        <w:rPr>
          <w:sz w:val="24"/>
        </w:rPr>
      </w:pPr>
      <w:r>
        <w:rPr>
          <w:noProof/>
          <w:sz w:val="24"/>
        </w:rPr>
        <mc:AlternateContent>
          <mc:Choice Requires="wps">
            <w:drawing>
              <wp:anchor distT="0" distB="0" distL="114300" distR="114300" simplePos="0" relativeHeight="251663360" behindDoc="0" locked="0" layoutInCell="1" allowOverlap="1" wp14:anchorId="31ED9278" wp14:editId="0218D792">
                <wp:simplePos x="0" y="0"/>
                <wp:positionH relativeFrom="column">
                  <wp:posOffset>5343525</wp:posOffset>
                </wp:positionH>
                <wp:positionV relativeFrom="paragraph">
                  <wp:posOffset>38735</wp:posOffset>
                </wp:positionV>
                <wp:extent cx="1143000" cy="571500"/>
                <wp:effectExtent l="38100" t="57150" r="57150"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1143000" cy="5715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20.75pt;margin-top:3.05pt;width:90pt;height: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" strokecolor="black [3200]" strokeweight="3pt">
                <v:stroke endarrow="open"/>
                <v:shadow on="t" color="black" opacity="22937f" origin=",.5" offset="0,.63889mm"/>
              </v:shape>
            </w:pict>
          </mc:Fallback>
        </mc:AlternateContent>
      </w:r>
    </w:p>
    <w:p w:rsidR="0023466C" w:rsidRDefault="0023466C" w:rsidP="00463076">
      <w:pPr>
        <w:pStyle w:val="ListParagraph"/>
        <w:rPr>
          <w:sz w:val="24"/>
        </w:rPr>
      </w:pPr>
    </w:p>
    <w:p w:rsidR="00463076" w:rsidRDefault="00463076" w:rsidP="00463076">
      <w:pPr>
        <w:pStyle w:val="ListParagraph"/>
        <w:rPr>
          <w:sz w:val="24"/>
        </w:rPr>
      </w:pPr>
    </w:p>
    <w:p w:rsidR="00463076" w:rsidRDefault="0023466C" w:rsidP="00CD31DC">
      <w:pPr>
        <w:pStyle w:val="ListParagraph"/>
        <w:numPr>
          <w:ilvl w:val="0"/>
          <w:numId w:val="1"/>
        </w:numPr>
        <w:rPr>
          <w:sz w:val="24"/>
        </w:rPr>
      </w:pPr>
      <w:r>
        <w:rPr>
          <w:sz w:val="24"/>
        </w:rPr>
        <w:lastRenderedPageBreak/>
        <w:t>Now just find the video for the chapter and section that you have been assigned.  For example, if the assignment is for Lesson 1.4, click as indicated below;</w:t>
      </w:r>
    </w:p>
    <w:p w:rsidR="0023466C" w:rsidRDefault="0023466C" w:rsidP="0023466C">
      <w:pPr>
        <w:pStyle w:val="ListParagraph"/>
        <w:rPr>
          <w:sz w:val="24"/>
        </w:rPr>
      </w:pPr>
      <w:r>
        <w:rPr>
          <w:noProof/>
        </w:rPr>
        <w:drawing>
          <wp:anchor distT="0" distB="0" distL="114300" distR="114300" simplePos="0" relativeHeight="251664384" behindDoc="1" locked="0" layoutInCell="1" allowOverlap="1" wp14:anchorId="003EB87E" wp14:editId="013858F3">
            <wp:simplePos x="0" y="0"/>
            <wp:positionH relativeFrom="column">
              <wp:posOffset>457200</wp:posOffset>
            </wp:positionH>
            <wp:positionV relativeFrom="paragraph">
              <wp:posOffset>55880</wp:posOffset>
            </wp:positionV>
            <wp:extent cx="6436360" cy="1914525"/>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36360" cy="1914525"/>
                    </a:xfrm>
                    <a:prstGeom prst="rect">
                      <a:avLst/>
                    </a:prstGeom>
                  </pic:spPr>
                </pic:pic>
              </a:graphicData>
            </a:graphic>
            <wp14:sizeRelH relativeFrom="page">
              <wp14:pctWidth>0</wp14:pctWidth>
            </wp14:sizeRelH>
            <wp14:sizeRelV relativeFrom="page">
              <wp14:pctHeight>0</wp14:pctHeight>
            </wp14:sizeRelV>
          </wp:anchor>
        </w:drawing>
      </w:r>
    </w:p>
    <w:p w:rsidR="0023466C" w:rsidRDefault="0023466C" w:rsidP="0023466C">
      <w:pPr>
        <w:pStyle w:val="ListParagraph"/>
        <w:rPr>
          <w:sz w:val="24"/>
        </w:rPr>
      </w:pPr>
      <w:r>
        <w:rPr>
          <w:noProof/>
          <w:sz w:val="24"/>
        </w:rPr>
        <mc:AlternateContent>
          <mc:Choice Requires="wps">
            <w:drawing>
              <wp:anchor distT="0" distB="0" distL="114300" distR="114300" simplePos="0" relativeHeight="251665408" behindDoc="0" locked="0" layoutInCell="1" allowOverlap="1" wp14:anchorId="4E339905" wp14:editId="2C8227FD">
                <wp:simplePos x="0" y="0"/>
                <wp:positionH relativeFrom="column">
                  <wp:posOffset>2619375</wp:posOffset>
                </wp:positionH>
                <wp:positionV relativeFrom="paragraph">
                  <wp:posOffset>156210</wp:posOffset>
                </wp:positionV>
                <wp:extent cx="476250" cy="1257300"/>
                <wp:effectExtent l="95250" t="38100" r="38100" b="95250"/>
                <wp:wrapNone/>
                <wp:docPr id="8" name="Straight Arrow Connector 8"/>
                <wp:cNvGraphicFramePr/>
                <a:graphic xmlns:a="http://schemas.openxmlformats.org/drawingml/2006/main">
                  <a:graphicData uri="http://schemas.microsoft.com/office/word/2010/wordprocessingShape">
                    <wps:wsp>
                      <wps:cNvCnPr/>
                      <wps:spPr>
                        <a:xfrm flipH="1">
                          <a:off x="0" y="0"/>
                          <a:ext cx="476250" cy="1257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8" o:spid="_x0000_s1026" type="#_x0000_t32" style="position:absolute;margin-left:206.25pt;margin-top:12.3pt;width:37.5pt;height:9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" strokecolor="black [3200]" strokeweight="3pt">
                <v:stroke endarrow="open"/>
                <v:shadow on="t" color="black" opacity="22937f" origin=",.5" offset="0,.63889mm"/>
              </v:shape>
            </w:pict>
          </mc:Fallback>
        </mc:AlternateContent>
      </w:r>
    </w:p>
    <w:p w:rsidR="0023466C" w:rsidRDefault="0023466C" w:rsidP="0023466C">
      <w:pPr>
        <w:pStyle w:val="ListParagraph"/>
        <w:rPr>
          <w:sz w:val="24"/>
        </w:rPr>
      </w:pPr>
    </w:p>
    <w:p w:rsidR="0023466C" w:rsidRDefault="0023466C" w:rsidP="0023466C">
      <w:pPr>
        <w:pStyle w:val="ListParagraph"/>
        <w:rPr>
          <w:sz w:val="24"/>
        </w:rPr>
      </w:pPr>
    </w:p>
    <w:p w:rsidR="0023466C" w:rsidRDefault="0023466C" w:rsidP="0023466C">
      <w:pPr>
        <w:pStyle w:val="ListParagraph"/>
        <w:rPr>
          <w:sz w:val="24"/>
        </w:rPr>
      </w:pPr>
    </w:p>
    <w:p w:rsidR="0023466C" w:rsidRDefault="0023466C" w:rsidP="0023466C">
      <w:pPr>
        <w:pStyle w:val="ListParagraph"/>
        <w:rPr>
          <w:sz w:val="24"/>
        </w:rPr>
      </w:pPr>
    </w:p>
    <w:p w:rsidR="0023466C" w:rsidRDefault="0023466C" w:rsidP="0023466C">
      <w:pPr>
        <w:pStyle w:val="ListParagraph"/>
        <w:rPr>
          <w:sz w:val="24"/>
        </w:rPr>
      </w:pPr>
    </w:p>
    <w:p w:rsidR="0023466C" w:rsidRDefault="0023466C" w:rsidP="0023466C">
      <w:pPr>
        <w:pStyle w:val="ListParagraph"/>
        <w:rPr>
          <w:sz w:val="24"/>
        </w:rPr>
      </w:pPr>
    </w:p>
    <w:p w:rsidR="0023466C" w:rsidRDefault="0023466C" w:rsidP="0023466C">
      <w:pPr>
        <w:pStyle w:val="ListParagraph"/>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32385</wp:posOffset>
                </wp:positionV>
                <wp:extent cx="2190750" cy="1323340"/>
                <wp:effectExtent l="0" t="38100" r="57150" b="29210"/>
                <wp:wrapNone/>
                <wp:docPr id="9" name="Straight Arrow Connector 9"/>
                <wp:cNvGraphicFramePr/>
                <a:graphic xmlns:a="http://schemas.openxmlformats.org/drawingml/2006/main">
                  <a:graphicData uri="http://schemas.microsoft.com/office/word/2010/wordprocessingShape">
                    <wps:wsp>
                      <wps:cNvCnPr/>
                      <wps:spPr>
                        <a:xfrm flipV="1">
                          <a:off x="0" y="0"/>
                          <a:ext cx="2190750" cy="1323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0pt;margin-top:2.55pt;width:172.5pt;height:104.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" strokecolor="#4579b8 [3044]">
                <v:stroke endarrow="open"/>
              </v:shape>
            </w:pict>
          </mc:Fallback>
        </mc:AlternateContent>
      </w:r>
    </w:p>
    <w:p w:rsidR="0023466C" w:rsidRDefault="0023466C" w:rsidP="0023466C">
      <w:pPr>
        <w:pStyle w:val="ListParagraph"/>
        <w:rPr>
          <w:sz w:val="24"/>
        </w:rPr>
      </w:pPr>
    </w:p>
    <w:p w:rsidR="0023466C" w:rsidRDefault="0023466C" w:rsidP="0023466C">
      <w:pPr>
        <w:pStyle w:val="ListParagraph"/>
        <w:rPr>
          <w:sz w:val="24"/>
        </w:rPr>
      </w:pPr>
    </w:p>
    <w:p w:rsidR="0023466C" w:rsidRDefault="0023466C" w:rsidP="00CD31DC">
      <w:pPr>
        <w:pStyle w:val="ListParagraph"/>
        <w:numPr>
          <w:ilvl w:val="0"/>
          <w:numId w:val="1"/>
        </w:numPr>
        <w:rPr>
          <w:sz w:val="24"/>
        </w:rPr>
      </w:pPr>
      <w:r>
        <w:rPr>
          <w:sz w:val="24"/>
        </w:rPr>
        <w:t xml:space="preserve">You </w:t>
      </w:r>
      <w:r w:rsidRPr="0023466C">
        <w:rPr>
          <w:i/>
          <w:sz w:val="24"/>
        </w:rPr>
        <w:t>will be given</w:t>
      </w:r>
      <w:r>
        <w:rPr>
          <w:sz w:val="24"/>
        </w:rPr>
        <w:t xml:space="preserve"> the notes sheet to use and fill in as you watch and listen to the instructions on the video.  However, if you are</w:t>
      </w:r>
      <w:r w:rsidRPr="0023466C">
        <w:rPr>
          <w:b/>
          <w:sz w:val="24"/>
        </w:rPr>
        <w:t xml:space="preserve"> absent</w:t>
      </w:r>
      <w:r>
        <w:rPr>
          <w:sz w:val="24"/>
        </w:rPr>
        <w:t xml:space="preserve"> or if you </w:t>
      </w:r>
      <w:r w:rsidRPr="0023466C">
        <w:rPr>
          <w:b/>
          <w:sz w:val="24"/>
        </w:rPr>
        <w:t>lost</w:t>
      </w:r>
      <w:r>
        <w:rPr>
          <w:sz w:val="24"/>
        </w:rPr>
        <w:t xml:space="preserve"> your notes sheet, and need to watch the video, you can print out the corresponding NOTES sheet by clicking on the ’Notes’ to the right of the video you are watching.</w:t>
      </w:r>
    </w:p>
    <w:p w:rsidR="0023466C" w:rsidRDefault="0023466C" w:rsidP="0023466C">
      <w:pPr>
        <w:pStyle w:val="ListParagraph"/>
        <w:rPr>
          <w:sz w:val="24"/>
        </w:rPr>
      </w:pPr>
    </w:p>
    <w:p w:rsidR="0023466C" w:rsidRDefault="0023466C" w:rsidP="00CD31DC">
      <w:pPr>
        <w:pStyle w:val="ListParagraph"/>
        <w:numPr>
          <w:ilvl w:val="0"/>
          <w:numId w:val="1"/>
        </w:numPr>
        <w:rPr>
          <w:sz w:val="24"/>
        </w:rPr>
      </w:pPr>
      <w:r>
        <w:rPr>
          <w:sz w:val="24"/>
        </w:rPr>
        <w:t>WATCH the video!  Follow along with the instruction on the video and fill in the notes sheet that you were given during</w:t>
      </w:r>
      <w:r w:rsidR="001A5CC0">
        <w:rPr>
          <w:sz w:val="24"/>
        </w:rPr>
        <w:t xml:space="preserve"> class.  (or that you printed in step 6)  </w:t>
      </w:r>
    </w:p>
    <w:p w:rsidR="001A5CC0" w:rsidRPr="001A5CC0" w:rsidRDefault="001A5CC0" w:rsidP="001A5CC0">
      <w:pPr>
        <w:pStyle w:val="ListParagraph"/>
        <w:rPr>
          <w:sz w:val="24"/>
        </w:rPr>
      </w:pPr>
    </w:p>
    <w:p w:rsidR="001A5CC0" w:rsidRDefault="001A5CC0" w:rsidP="001A5CC0">
      <w:pPr>
        <w:pStyle w:val="ListParagraph"/>
        <w:numPr>
          <w:ilvl w:val="0"/>
          <w:numId w:val="2"/>
        </w:numPr>
        <w:rPr>
          <w:sz w:val="24"/>
        </w:rPr>
      </w:pPr>
      <w:r>
        <w:rPr>
          <w:sz w:val="24"/>
        </w:rPr>
        <w:t>You can pause and rewind if there is anything you don’t understand and would like to see again.</w:t>
      </w:r>
    </w:p>
    <w:p w:rsidR="001A5CC0" w:rsidRDefault="001A5CC0" w:rsidP="001A5CC0">
      <w:pPr>
        <w:pStyle w:val="ListParagraph"/>
        <w:numPr>
          <w:ilvl w:val="0"/>
          <w:numId w:val="2"/>
        </w:numPr>
        <w:rPr>
          <w:sz w:val="24"/>
        </w:rPr>
      </w:pPr>
      <w:r>
        <w:rPr>
          <w:sz w:val="24"/>
        </w:rPr>
        <w:t xml:space="preserve">Be sure to </w:t>
      </w:r>
      <w:proofErr w:type="gramStart"/>
      <w:r>
        <w:rPr>
          <w:sz w:val="24"/>
        </w:rPr>
        <w:t>PAUSE</w:t>
      </w:r>
      <w:proofErr w:type="gramEnd"/>
      <w:r>
        <w:rPr>
          <w:sz w:val="24"/>
        </w:rPr>
        <w:t xml:space="preserve"> the video when indicated to do so.  It is important for you to practice doing some of the problems </w:t>
      </w:r>
      <w:r w:rsidRPr="001A5CC0">
        <w:rPr>
          <w:b/>
          <w:sz w:val="24"/>
          <w:u w:val="single"/>
        </w:rPr>
        <w:t>on your own.</w:t>
      </w:r>
      <w:r>
        <w:rPr>
          <w:sz w:val="24"/>
        </w:rPr>
        <w:t xml:space="preserve">  Then restart the video to check your work.</w:t>
      </w:r>
    </w:p>
    <w:p w:rsidR="001A5CC0" w:rsidRDefault="001A5CC0" w:rsidP="001A5CC0">
      <w:pPr>
        <w:pStyle w:val="ListParagraph"/>
        <w:numPr>
          <w:ilvl w:val="0"/>
          <w:numId w:val="2"/>
        </w:numPr>
        <w:rPr>
          <w:sz w:val="24"/>
        </w:rPr>
      </w:pPr>
      <w:r>
        <w:rPr>
          <w:sz w:val="24"/>
        </w:rPr>
        <w:t>ALSO, write down and ask Mrs. Meyers any questions you have about the lesson the following day.</w:t>
      </w:r>
    </w:p>
    <w:p w:rsidR="001A5CC0" w:rsidRDefault="001A5CC0" w:rsidP="001A5CC0">
      <w:pPr>
        <w:pStyle w:val="ListParagraph"/>
        <w:numPr>
          <w:ilvl w:val="0"/>
          <w:numId w:val="2"/>
        </w:numPr>
        <w:rPr>
          <w:sz w:val="24"/>
        </w:rPr>
      </w:pPr>
      <w:r>
        <w:rPr>
          <w:sz w:val="24"/>
        </w:rPr>
        <w:t>Your homework completion grade will be based on the notes that you fill out.</w:t>
      </w:r>
    </w:p>
    <w:p w:rsidR="001A5CC0" w:rsidRPr="001A5CC0" w:rsidRDefault="001A5CC0" w:rsidP="001A5CC0">
      <w:pPr>
        <w:rPr>
          <w:sz w:val="36"/>
        </w:rPr>
      </w:pPr>
    </w:p>
    <w:p w:rsidR="001A5CC0" w:rsidRPr="001A5CC0" w:rsidRDefault="001A5CC0" w:rsidP="001A5CC0">
      <w:pPr>
        <w:jc w:val="center"/>
        <w:rPr>
          <w:b/>
          <w:i/>
          <w:sz w:val="36"/>
        </w:rPr>
      </w:pPr>
      <w:r w:rsidRPr="001A5CC0">
        <w:rPr>
          <w:b/>
          <w:i/>
          <w:sz w:val="36"/>
        </w:rPr>
        <w:t>That’s it…</w:t>
      </w:r>
      <w:proofErr w:type="gramStart"/>
      <w:r w:rsidRPr="001A5CC0">
        <w:rPr>
          <w:b/>
          <w:i/>
          <w:sz w:val="36"/>
        </w:rPr>
        <w:t>it’s</w:t>
      </w:r>
      <w:proofErr w:type="gramEnd"/>
      <w:r w:rsidRPr="001A5CC0">
        <w:rPr>
          <w:b/>
          <w:i/>
          <w:sz w:val="36"/>
        </w:rPr>
        <w:t xml:space="preserve"> easy…and SO important that you keep up with the lessons by watching these videos!</w:t>
      </w:r>
    </w:p>
    <w:sectPr w:rsidR="001A5CC0" w:rsidRPr="001A5CC0" w:rsidSect="0046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4FB8"/>
    <w:multiLevelType w:val="hybridMultilevel"/>
    <w:tmpl w:val="EC5AC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21689"/>
    <w:multiLevelType w:val="hybridMultilevel"/>
    <w:tmpl w:val="855CB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DC"/>
    <w:rsid w:val="001A5CC0"/>
    <w:rsid w:val="001C0BC0"/>
    <w:rsid w:val="0023466C"/>
    <w:rsid w:val="00463076"/>
    <w:rsid w:val="00601354"/>
    <w:rsid w:val="00CD31DC"/>
    <w:rsid w:val="00DB7593"/>
    <w:rsid w:val="00EB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DC"/>
    <w:pPr>
      <w:ind w:left="720"/>
      <w:contextualSpacing/>
    </w:pPr>
  </w:style>
  <w:style w:type="character" w:styleId="Hyperlink">
    <w:name w:val="Hyperlink"/>
    <w:basedOn w:val="DefaultParagraphFont"/>
    <w:uiPriority w:val="99"/>
    <w:unhideWhenUsed/>
    <w:rsid w:val="00CD31DC"/>
    <w:rPr>
      <w:color w:val="0000FF" w:themeColor="hyperlink"/>
      <w:u w:val="single"/>
    </w:rPr>
  </w:style>
  <w:style w:type="paragraph" w:styleId="BalloonText">
    <w:name w:val="Balloon Text"/>
    <w:basedOn w:val="Normal"/>
    <w:link w:val="BalloonTextChar"/>
    <w:uiPriority w:val="99"/>
    <w:semiHidden/>
    <w:unhideWhenUsed/>
    <w:rsid w:val="00CD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DC"/>
    <w:pPr>
      <w:ind w:left="720"/>
      <w:contextualSpacing/>
    </w:pPr>
  </w:style>
  <w:style w:type="character" w:styleId="Hyperlink">
    <w:name w:val="Hyperlink"/>
    <w:basedOn w:val="DefaultParagraphFont"/>
    <w:uiPriority w:val="99"/>
    <w:unhideWhenUsed/>
    <w:rsid w:val="00CD31DC"/>
    <w:rPr>
      <w:color w:val="0000FF" w:themeColor="hyperlink"/>
      <w:u w:val="single"/>
    </w:rPr>
  </w:style>
  <w:style w:type="paragraph" w:styleId="BalloonText">
    <w:name w:val="Balloon Text"/>
    <w:basedOn w:val="Normal"/>
    <w:link w:val="BalloonTextChar"/>
    <w:uiPriority w:val="99"/>
    <w:semiHidden/>
    <w:unhideWhenUsed/>
    <w:rsid w:val="00CD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irfieldschools.org/schools/flh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Family</dc:creator>
  <cp:lastModifiedBy>Windows User</cp:lastModifiedBy>
  <cp:revision>2</cp:revision>
  <dcterms:created xsi:type="dcterms:W3CDTF">2014-09-09T15:34:00Z</dcterms:created>
  <dcterms:modified xsi:type="dcterms:W3CDTF">2014-09-09T15:34:00Z</dcterms:modified>
</cp:coreProperties>
</file>