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BA" w:rsidRPr="00237852" w:rsidRDefault="00E728D5" w:rsidP="00BA46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</w:t>
      </w:r>
      <w:r w:rsidR="00333388">
        <w:rPr>
          <w:rFonts w:asciiTheme="minorHAnsi" w:hAnsiTheme="minorHAnsi"/>
          <w:b/>
          <w:sz w:val="22"/>
          <w:szCs w:val="22"/>
        </w:rPr>
        <w:t>8</w:t>
      </w:r>
      <w:bookmarkStart w:id="0" w:name="_GoBack"/>
      <w:bookmarkEnd w:id="0"/>
      <w:r w:rsidR="00237852">
        <w:rPr>
          <w:rFonts w:asciiTheme="minorHAnsi" w:hAnsiTheme="minorHAnsi"/>
          <w:b/>
          <w:sz w:val="22"/>
          <w:szCs w:val="22"/>
        </w:rPr>
        <w:t xml:space="preserve"> </w:t>
      </w:r>
      <w:r w:rsidR="00BA46BA" w:rsidRPr="00237852">
        <w:rPr>
          <w:rFonts w:asciiTheme="minorHAnsi" w:hAnsiTheme="minorHAnsi"/>
          <w:b/>
          <w:sz w:val="22"/>
          <w:szCs w:val="22"/>
        </w:rPr>
        <w:t>Sr. Internship Eligibility Requirements:</w:t>
      </w:r>
    </w:p>
    <w:p w:rsidR="00BA46BA" w:rsidRDefault="00BA46BA" w:rsidP="00BA46BA">
      <w:pPr>
        <w:ind w:left="720"/>
        <w:rPr>
          <w:rFonts w:asciiTheme="minorHAnsi" w:hAnsiTheme="minorHAnsi"/>
          <w:sz w:val="22"/>
          <w:szCs w:val="22"/>
        </w:rPr>
      </w:pPr>
    </w:p>
    <w:p w:rsidR="00BA46BA" w:rsidRPr="00D602D9" w:rsidRDefault="00BA46BA" w:rsidP="00BA46B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A minimum cumulative grade point average of 2.0.</w:t>
      </w:r>
    </w:p>
    <w:p w:rsidR="00BA46BA" w:rsidRPr="00237852" w:rsidRDefault="00BA46BA" w:rsidP="002378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No grade of F during </w:t>
      </w:r>
      <w:r w:rsidRPr="00D602D9">
        <w:rPr>
          <w:rFonts w:asciiTheme="minorHAnsi" w:hAnsiTheme="minorHAnsi"/>
          <w:b/>
          <w:i/>
          <w:sz w:val="22"/>
          <w:szCs w:val="22"/>
        </w:rPr>
        <w:t>any</w:t>
      </w:r>
      <w:r w:rsidRPr="00D602D9">
        <w:rPr>
          <w:rFonts w:asciiTheme="minorHAnsi" w:hAnsiTheme="minorHAnsi"/>
          <w:sz w:val="22"/>
          <w:szCs w:val="22"/>
        </w:rPr>
        <w:t xml:space="preserve"> marking period</w:t>
      </w:r>
      <w:r w:rsidR="00E731D4">
        <w:rPr>
          <w:rFonts w:asciiTheme="minorHAnsi" w:hAnsiTheme="minorHAnsi"/>
          <w:sz w:val="22"/>
          <w:szCs w:val="22"/>
        </w:rPr>
        <w:t xml:space="preserve"> or semester</w:t>
      </w:r>
      <w:r w:rsidRPr="00D602D9">
        <w:rPr>
          <w:rFonts w:asciiTheme="minorHAnsi" w:hAnsiTheme="minorHAnsi"/>
          <w:sz w:val="22"/>
          <w:szCs w:val="22"/>
        </w:rPr>
        <w:t xml:space="preserve"> senior year for </w:t>
      </w:r>
      <w:r w:rsidR="00237852">
        <w:rPr>
          <w:rFonts w:asciiTheme="minorHAnsi" w:hAnsiTheme="minorHAnsi"/>
          <w:sz w:val="22"/>
          <w:szCs w:val="22"/>
        </w:rPr>
        <w:t xml:space="preserve">quarter, semester and full year courses including </w:t>
      </w:r>
      <w:r w:rsidRPr="00237852">
        <w:rPr>
          <w:rFonts w:asciiTheme="minorHAnsi" w:hAnsiTheme="minorHAnsi"/>
          <w:sz w:val="22"/>
          <w:szCs w:val="22"/>
          <w:u w:val="single"/>
        </w:rPr>
        <w:t>all PE, Computer Information Systems and Health courses taken</w:t>
      </w:r>
      <w:r w:rsidRPr="00237852">
        <w:rPr>
          <w:rFonts w:asciiTheme="minorHAnsi" w:hAnsiTheme="minorHAnsi"/>
          <w:sz w:val="22"/>
          <w:szCs w:val="22"/>
        </w:rPr>
        <w:t>.</w:t>
      </w:r>
    </w:p>
    <w:p w:rsidR="00BA46BA" w:rsidRPr="00D602D9" w:rsidRDefault="00BA46BA" w:rsidP="00BA46B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Loss of Credit must be reinstated by Senior Appeals Board.</w:t>
      </w:r>
    </w:p>
    <w:p w:rsidR="00BA46BA" w:rsidRDefault="00BA46BA" w:rsidP="00BA46B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Successfully meeting graduation requirements (including </w:t>
      </w:r>
      <w:r w:rsidR="00237852">
        <w:rPr>
          <w:rFonts w:asciiTheme="minorHAnsi" w:hAnsiTheme="minorHAnsi"/>
          <w:sz w:val="22"/>
          <w:szCs w:val="22"/>
        </w:rPr>
        <w:t xml:space="preserve">Science </w:t>
      </w:r>
      <w:r w:rsidRPr="00D602D9">
        <w:rPr>
          <w:rFonts w:asciiTheme="minorHAnsi" w:hAnsiTheme="minorHAnsi"/>
          <w:sz w:val="22"/>
          <w:szCs w:val="22"/>
        </w:rPr>
        <w:t>CAPT).</w:t>
      </w:r>
    </w:p>
    <w:p w:rsidR="000C7817" w:rsidRPr="00D602D9" w:rsidRDefault="00EA18A4" w:rsidP="00BA46B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Able</w:t>
      </w:r>
      <w:r w:rsidR="000C7817">
        <w:rPr>
          <w:rFonts w:asciiTheme="minorHAnsi" w:hAnsiTheme="minorHAnsi"/>
          <w:sz w:val="22"/>
          <w:szCs w:val="22"/>
        </w:rPr>
        <w:t xml:space="preserve"> to independently assume all the duties and responsibilities of the requested internship site.</w:t>
      </w:r>
    </w:p>
    <w:p w:rsidR="00BA46BA" w:rsidRPr="00D602D9" w:rsidRDefault="00BA46BA" w:rsidP="00BA46B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Completion of application </w:t>
      </w:r>
      <w:r>
        <w:rPr>
          <w:rFonts w:asciiTheme="minorHAnsi" w:hAnsiTheme="minorHAnsi"/>
          <w:sz w:val="22"/>
          <w:szCs w:val="22"/>
        </w:rPr>
        <w:t>and all other requirements</w:t>
      </w:r>
      <w:r w:rsidRPr="00D602D9">
        <w:rPr>
          <w:rFonts w:asciiTheme="minorHAnsi" w:hAnsiTheme="minorHAnsi"/>
          <w:sz w:val="22"/>
          <w:szCs w:val="22"/>
        </w:rPr>
        <w:t xml:space="preserve"> </w:t>
      </w:r>
      <w:r w:rsidRPr="00D602D9">
        <w:rPr>
          <w:rFonts w:asciiTheme="minorHAnsi" w:hAnsiTheme="minorHAnsi"/>
          <w:b/>
          <w:i/>
          <w:sz w:val="22"/>
          <w:szCs w:val="22"/>
        </w:rPr>
        <w:t>on or before the deadline</w:t>
      </w:r>
      <w:r w:rsidRPr="00D602D9">
        <w:rPr>
          <w:rFonts w:asciiTheme="minorHAnsi" w:hAnsiTheme="minorHAnsi"/>
          <w:sz w:val="22"/>
          <w:szCs w:val="22"/>
        </w:rPr>
        <w:t>.</w:t>
      </w:r>
    </w:p>
    <w:p w:rsidR="00BA46BA" w:rsidRPr="00D602D9" w:rsidRDefault="00BA46BA" w:rsidP="00BA46B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Meeting the civil and social expectations of FLHS:</w:t>
      </w:r>
    </w:p>
    <w:p w:rsidR="00BA46BA" w:rsidRPr="00E24752" w:rsidRDefault="00BA46BA" w:rsidP="0097620D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No suspension</w:t>
      </w:r>
      <w:r w:rsidR="00E24752">
        <w:rPr>
          <w:rFonts w:asciiTheme="minorHAnsi" w:hAnsiTheme="minorHAnsi"/>
          <w:sz w:val="22"/>
          <w:szCs w:val="22"/>
        </w:rPr>
        <w:t>s junior or senior year</w:t>
      </w:r>
      <w:r w:rsidR="00E24752" w:rsidRPr="00E24752">
        <w:rPr>
          <w:rFonts w:asciiTheme="minorHAnsi" w:hAnsiTheme="minorHAnsi"/>
          <w:sz w:val="22"/>
          <w:szCs w:val="22"/>
        </w:rPr>
        <w:t xml:space="preserve">; </w:t>
      </w:r>
      <w:r w:rsidR="00E24752" w:rsidRPr="00E24752">
        <w:rPr>
          <w:rFonts w:asciiTheme="minorHAnsi" w:hAnsiTheme="minorHAnsi"/>
        </w:rPr>
        <w:t>other disciplinary infractions may be considered for ineligibility</w:t>
      </w:r>
    </w:p>
    <w:p w:rsidR="00BA46BA" w:rsidRPr="00D602D9" w:rsidRDefault="00BA46BA" w:rsidP="0097620D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Not more than one Saturday detention during junior or senior year</w:t>
      </w:r>
    </w:p>
    <w:p w:rsidR="00BA46BA" w:rsidRDefault="00BA46BA" w:rsidP="0097620D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No  excessive disciplinary actions during junior or senior year</w:t>
      </w:r>
    </w:p>
    <w:p w:rsidR="00990310" w:rsidRPr="00DD4FD6" w:rsidRDefault="00990310" w:rsidP="0097620D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D4FD6">
        <w:rPr>
          <w:rFonts w:asciiTheme="minorHAnsi" w:hAnsiTheme="minorHAnsi"/>
          <w:sz w:val="22"/>
          <w:szCs w:val="22"/>
        </w:rPr>
        <w:t>No infractions for academic integrity violations</w:t>
      </w:r>
      <w:r w:rsidR="00827E9E">
        <w:rPr>
          <w:rFonts w:asciiTheme="minorHAnsi" w:hAnsiTheme="minorHAnsi"/>
          <w:sz w:val="22"/>
          <w:szCs w:val="22"/>
        </w:rPr>
        <w:t xml:space="preserve"> junior or senior year</w:t>
      </w:r>
    </w:p>
    <w:p w:rsidR="00F93B0E" w:rsidRDefault="00F93B0E"/>
    <w:sectPr w:rsidR="00F9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6153"/>
    <w:multiLevelType w:val="multilevel"/>
    <w:tmpl w:val="F3D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3496B"/>
    <w:multiLevelType w:val="multilevel"/>
    <w:tmpl w:val="8EB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A"/>
    <w:rsid w:val="000C7817"/>
    <w:rsid w:val="00237852"/>
    <w:rsid w:val="002C340C"/>
    <w:rsid w:val="00333388"/>
    <w:rsid w:val="006407EF"/>
    <w:rsid w:val="00827E9E"/>
    <w:rsid w:val="0097620D"/>
    <w:rsid w:val="00990310"/>
    <w:rsid w:val="00BA46BA"/>
    <w:rsid w:val="00DD4FD6"/>
    <w:rsid w:val="00E24752"/>
    <w:rsid w:val="00E728D5"/>
    <w:rsid w:val="00E731D4"/>
    <w:rsid w:val="00EA18A4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898D"/>
  <w15:chartTrackingRefBased/>
  <w15:docId w15:val="{25FDBE6F-12EC-495A-BC05-FFBA8075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Alice</dc:creator>
  <cp:keywords/>
  <dc:description/>
  <cp:lastModifiedBy>Gorman, Alice</cp:lastModifiedBy>
  <cp:revision>12</cp:revision>
  <dcterms:created xsi:type="dcterms:W3CDTF">2015-09-04T18:41:00Z</dcterms:created>
  <dcterms:modified xsi:type="dcterms:W3CDTF">2017-11-21T15:21:00Z</dcterms:modified>
</cp:coreProperties>
</file>