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2" w:rsidRPr="004A7A80" w:rsidRDefault="009051B2" w:rsidP="009051B2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4A7A80">
        <w:rPr>
          <w:rFonts w:ascii="Times New Roman" w:hAnsi="Times New Roman"/>
          <w:b/>
          <w:sz w:val="28"/>
          <w:szCs w:val="28"/>
          <w:u w:val="single"/>
        </w:rPr>
        <w:t>Wed, 11/19/2014 PTA – 7:00pm – Auditorium</w:t>
      </w:r>
    </w:p>
    <w:p w:rsidR="009051B2" w:rsidRPr="004A7A80" w:rsidRDefault="009051B2" w:rsidP="009051B2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9051B2" w:rsidRPr="004A7A80" w:rsidRDefault="009051B2" w:rsidP="009051B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A7A80">
        <w:rPr>
          <w:rFonts w:ascii="Times New Roman" w:hAnsi="Times New Roman"/>
          <w:b/>
          <w:i/>
          <w:sz w:val="24"/>
          <w:szCs w:val="24"/>
        </w:rPr>
        <w:t>9</w:t>
      </w:r>
      <w:r w:rsidRPr="004A7A80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4A7A80">
        <w:rPr>
          <w:rFonts w:ascii="Times New Roman" w:hAnsi="Times New Roman"/>
          <w:b/>
          <w:i/>
          <w:sz w:val="24"/>
          <w:szCs w:val="24"/>
        </w:rPr>
        <w:t xml:space="preserve"> Grade Forum on Underage Drinking and Other Risky Behaviors</w:t>
      </w:r>
    </w:p>
    <w:p w:rsidR="009051B2" w:rsidRPr="004A7A80" w:rsidRDefault="009051B2" w:rsidP="009051B2">
      <w:pPr>
        <w:pStyle w:val="NoSpacing"/>
        <w:rPr>
          <w:rFonts w:ascii="Times New Roman" w:hAnsi="Times New Roman"/>
          <w:sz w:val="24"/>
          <w:szCs w:val="24"/>
        </w:rPr>
      </w:pPr>
    </w:p>
    <w:p w:rsidR="009051B2" w:rsidRPr="004A7A80" w:rsidRDefault="009051B2" w:rsidP="009051B2">
      <w:pPr>
        <w:pStyle w:val="NoSpacing"/>
        <w:rPr>
          <w:rFonts w:ascii="Times New Roman" w:hAnsi="Times New Roman"/>
          <w:sz w:val="24"/>
          <w:szCs w:val="24"/>
        </w:rPr>
      </w:pPr>
      <w:r w:rsidRPr="004A7A80">
        <w:rPr>
          <w:rFonts w:ascii="Times New Roman" w:hAnsi="Times New Roman"/>
          <w:b/>
          <w:sz w:val="24"/>
          <w:szCs w:val="24"/>
          <w:u w:val="single"/>
        </w:rPr>
        <w:t>Parents</w:t>
      </w:r>
      <w:r w:rsidRPr="004A7A80">
        <w:rPr>
          <w:rFonts w:ascii="Times New Roman" w:hAnsi="Times New Roman"/>
          <w:sz w:val="24"/>
          <w:szCs w:val="24"/>
        </w:rPr>
        <w:t xml:space="preserve">: Prevent the negative consequences of teen substance abuse by establishing clear expectations of your child. </w:t>
      </w:r>
      <w:bookmarkStart w:id="0" w:name="_GoBack"/>
      <w:r w:rsidRPr="004A7A80">
        <w:rPr>
          <w:rFonts w:ascii="Times New Roman" w:hAnsi="Times New Roman"/>
          <w:b/>
          <w:sz w:val="24"/>
          <w:szCs w:val="24"/>
          <w:u w:val="single"/>
        </w:rPr>
        <w:t>Students</w:t>
      </w:r>
      <w:bookmarkEnd w:id="0"/>
      <w:r w:rsidRPr="004A7A80">
        <w:rPr>
          <w:rFonts w:ascii="Times New Roman" w:hAnsi="Times New Roman"/>
          <w:sz w:val="24"/>
          <w:szCs w:val="24"/>
        </w:rPr>
        <w:t xml:space="preserve">: Get the facts about how drugs and alcohol can impact your health, safety and future. </w:t>
      </w:r>
      <w:r w:rsidRPr="004A7A80">
        <w:rPr>
          <w:rFonts w:ascii="Times New Roman" w:hAnsi="Times New Roman"/>
          <w:sz w:val="24"/>
          <w:szCs w:val="24"/>
          <w:u w:val="single"/>
        </w:rPr>
        <w:t>All</w:t>
      </w:r>
      <w:r w:rsidRPr="004A7A80">
        <w:rPr>
          <w:rFonts w:ascii="Times New Roman" w:hAnsi="Times New Roman"/>
          <w:sz w:val="24"/>
          <w:szCs w:val="24"/>
        </w:rPr>
        <w:t xml:space="preserve"> freshman families are expected to attend this annual presentation to receive helpful information about decreasing the risks of underage substance use. Support students’ healthy decision-making by learning about parent-teen communication tools to use at home.</w:t>
      </w:r>
    </w:p>
    <w:p w:rsidR="00AB7661" w:rsidRPr="004A7A80" w:rsidRDefault="00AB7661">
      <w:pPr>
        <w:rPr>
          <w:rFonts w:ascii="Times New Roman" w:hAnsi="Times New Roman" w:cs="Times New Roman"/>
        </w:rPr>
      </w:pPr>
    </w:p>
    <w:sectPr w:rsidR="00AB7661" w:rsidRPr="004A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2"/>
    <w:rsid w:val="004A7A80"/>
    <w:rsid w:val="009051B2"/>
    <w:rsid w:val="00AB7661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2014-11-03T16:40:00Z</dcterms:created>
  <dcterms:modified xsi:type="dcterms:W3CDTF">2014-11-03T16:44:00Z</dcterms:modified>
</cp:coreProperties>
</file>