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A7" w:rsidRPr="008C0CA5" w:rsidRDefault="00B36038">
      <w:pPr>
        <w:rPr>
          <w:rFonts w:ascii="Comic Sans MS" w:hAnsi="Comic Sans MS"/>
        </w:rPr>
      </w:pPr>
      <w:r>
        <w:tab/>
      </w:r>
      <w:r w:rsidR="008C0CA5">
        <w:tab/>
      </w:r>
      <w:r w:rsidR="008C0CA5">
        <w:tab/>
      </w:r>
      <w:bookmarkStart w:id="0" w:name="_GoBack"/>
      <w:bookmarkEnd w:id="0"/>
      <w:r w:rsidRPr="008C0CA5">
        <w:rPr>
          <w:rFonts w:ascii="Comic Sans MS" w:hAnsi="Comic Sans MS"/>
        </w:rPr>
        <w:t>Writing Annotated Bibliographies</w:t>
      </w:r>
    </w:p>
    <w:p w:rsidR="00B36038" w:rsidRPr="008C0CA5" w:rsidRDefault="00B36038" w:rsidP="008C0CA5">
      <w:pPr>
        <w:spacing w:line="240" w:lineRule="auto"/>
        <w:rPr>
          <w:rFonts w:ascii="Comic Sans MS" w:hAnsi="Comic Sans MS"/>
        </w:rPr>
      </w:pPr>
      <w:r w:rsidRPr="008C0CA5">
        <w:rPr>
          <w:rFonts w:ascii="Comic Sans MS" w:hAnsi="Comic Sans MS"/>
        </w:rPr>
        <w:t>An annotated bibliography is a list of citations to book, articles, websites, and other documents, followed by a short paragraph that describes and evaluates the source.  The purpose is to inform the reader of the relevance, accuracy, and quality of the sources cited.</w:t>
      </w:r>
    </w:p>
    <w:p w:rsidR="00B36038" w:rsidRPr="008C0CA5" w:rsidRDefault="00B36038" w:rsidP="008C0CA5">
      <w:pPr>
        <w:spacing w:line="240" w:lineRule="auto"/>
        <w:rPr>
          <w:rFonts w:ascii="Comic Sans MS" w:hAnsi="Comic Sans MS"/>
        </w:rPr>
      </w:pPr>
      <w:r w:rsidRPr="008C0CA5">
        <w:rPr>
          <w:rFonts w:ascii="Comic Sans MS" w:hAnsi="Comic Sans MS"/>
        </w:rPr>
        <w:t xml:space="preserve">Answer the following </w:t>
      </w:r>
      <w:r w:rsidR="008C0CA5">
        <w:rPr>
          <w:rFonts w:ascii="Comic Sans MS" w:hAnsi="Comic Sans MS"/>
        </w:rPr>
        <w:t>questions in complete sentences:</w:t>
      </w:r>
    </w:p>
    <w:p w:rsidR="00B36038" w:rsidRPr="008C0CA5" w:rsidRDefault="00B36038" w:rsidP="008C0CA5">
      <w:pPr>
        <w:spacing w:line="240" w:lineRule="auto"/>
        <w:rPr>
          <w:rFonts w:ascii="Comic Sans MS" w:hAnsi="Comic Sans MS"/>
        </w:rPr>
      </w:pPr>
    </w:p>
    <w:p w:rsidR="00B36038" w:rsidRPr="008C0CA5" w:rsidRDefault="00B36038" w:rsidP="008C0CA5">
      <w:pPr>
        <w:pStyle w:val="ListParagraph"/>
        <w:numPr>
          <w:ilvl w:val="0"/>
          <w:numId w:val="1"/>
        </w:numPr>
        <w:spacing w:line="240" w:lineRule="auto"/>
        <w:rPr>
          <w:rFonts w:ascii="Comic Sans MS" w:hAnsi="Comic Sans MS"/>
        </w:rPr>
      </w:pPr>
      <w:r w:rsidRPr="008C0CA5">
        <w:rPr>
          <w:rFonts w:ascii="Comic Sans MS" w:hAnsi="Comic Sans MS"/>
        </w:rPr>
        <w:t>What is the main idea of this source?</w:t>
      </w:r>
    </w:p>
    <w:p w:rsidR="00B36038" w:rsidRPr="008C0CA5" w:rsidRDefault="00B36038" w:rsidP="008C0CA5">
      <w:pPr>
        <w:pStyle w:val="ListParagraph"/>
        <w:numPr>
          <w:ilvl w:val="0"/>
          <w:numId w:val="1"/>
        </w:numPr>
        <w:spacing w:line="240" w:lineRule="auto"/>
        <w:rPr>
          <w:rFonts w:ascii="Comic Sans MS" w:hAnsi="Comic Sans MS"/>
        </w:rPr>
      </w:pPr>
      <w:r w:rsidRPr="008C0CA5">
        <w:rPr>
          <w:rFonts w:ascii="Comic Sans MS" w:hAnsi="Comic Sans MS"/>
        </w:rPr>
        <w:t>What is the author trying to do?</w:t>
      </w:r>
    </w:p>
    <w:p w:rsidR="00B36038" w:rsidRPr="008C0CA5" w:rsidRDefault="00B36038" w:rsidP="008C0CA5">
      <w:pPr>
        <w:pStyle w:val="ListParagraph"/>
        <w:numPr>
          <w:ilvl w:val="0"/>
          <w:numId w:val="1"/>
        </w:numPr>
        <w:spacing w:line="240" w:lineRule="auto"/>
        <w:rPr>
          <w:rFonts w:ascii="Comic Sans MS" w:hAnsi="Comic Sans MS"/>
        </w:rPr>
      </w:pPr>
      <w:r w:rsidRPr="008C0CA5">
        <w:rPr>
          <w:rFonts w:ascii="Comic Sans MS" w:hAnsi="Comic Sans MS"/>
        </w:rPr>
        <w:t>Who do you think the author is writing for? Who is his intended audience?</w:t>
      </w:r>
    </w:p>
    <w:p w:rsidR="00B36038" w:rsidRPr="008C0CA5" w:rsidRDefault="00B36038" w:rsidP="008C0CA5">
      <w:pPr>
        <w:spacing w:line="240" w:lineRule="auto"/>
        <w:rPr>
          <w:rFonts w:ascii="Comic Sans MS" w:hAnsi="Comic Sans MS"/>
        </w:rPr>
      </w:pPr>
      <w:r w:rsidRPr="008C0CA5">
        <w:rPr>
          <w:rFonts w:ascii="Comic Sans MS" w:hAnsi="Comic Sans MS"/>
        </w:rPr>
        <w:t>Combine the Answers:</w:t>
      </w:r>
    </w:p>
    <w:p w:rsidR="00B36038" w:rsidRPr="008C0CA5" w:rsidRDefault="00B36038" w:rsidP="008C0CA5">
      <w:pPr>
        <w:spacing w:line="240" w:lineRule="auto"/>
        <w:ind w:left="720"/>
        <w:rPr>
          <w:rFonts w:ascii="Comic Sans MS" w:hAnsi="Comic Sans MS"/>
        </w:rPr>
      </w:pPr>
      <w:r w:rsidRPr="008C0CA5">
        <w:rPr>
          <w:rFonts w:ascii="Comic Sans MS" w:hAnsi="Comic Sans MS"/>
        </w:rPr>
        <w:t xml:space="preserve">The author is focusing on the </w:t>
      </w:r>
      <w:r w:rsidR="00001A68" w:rsidRPr="008C0CA5">
        <w:rPr>
          <w:rFonts w:ascii="Comic Sans MS" w:hAnsi="Comic Sans MS"/>
          <w:i/>
        </w:rPr>
        <w:t>Works Progress Administration</w:t>
      </w:r>
      <w:r w:rsidR="00001A68" w:rsidRPr="008C0CA5">
        <w:rPr>
          <w:rFonts w:ascii="Comic Sans MS" w:hAnsi="Comic Sans MS"/>
        </w:rPr>
        <w:t>, and both the pros and cons</w:t>
      </w:r>
      <w:r w:rsidR="00BE6D9D" w:rsidRPr="008C0CA5">
        <w:rPr>
          <w:rFonts w:ascii="Comic Sans MS" w:hAnsi="Comic Sans MS"/>
        </w:rPr>
        <w:t xml:space="preserve"> are discussed in an easy to understand format. He is trying to give unbiased information to the general high school readers.</w:t>
      </w:r>
    </w:p>
    <w:p w:rsidR="00BE6D9D" w:rsidRPr="008C0CA5" w:rsidRDefault="00BE6D9D" w:rsidP="008C0CA5">
      <w:pPr>
        <w:spacing w:line="240" w:lineRule="auto"/>
        <w:rPr>
          <w:rFonts w:ascii="Comic Sans MS" w:hAnsi="Comic Sans MS"/>
        </w:rPr>
      </w:pPr>
      <w:r w:rsidRPr="008C0CA5">
        <w:rPr>
          <w:rFonts w:ascii="Comic Sans MS" w:hAnsi="Comic Sans MS"/>
        </w:rPr>
        <w:t>Answer the next 2 questions:</w:t>
      </w:r>
    </w:p>
    <w:p w:rsidR="00BE6D9D" w:rsidRPr="008C0CA5" w:rsidRDefault="00BE6D9D" w:rsidP="008C0CA5">
      <w:pPr>
        <w:pStyle w:val="ListParagraph"/>
        <w:numPr>
          <w:ilvl w:val="0"/>
          <w:numId w:val="1"/>
        </w:numPr>
        <w:spacing w:line="240" w:lineRule="auto"/>
        <w:rPr>
          <w:rFonts w:ascii="Comic Sans MS" w:hAnsi="Comic Sans MS"/>
        </w:rPr>
      </w:pPr>
      <w:r w:rsidRPr="008C0CA5">
        <w:rPr>
          <w:rFonts w:ascii="Comic Sans MS" w:hAnsi="Comic Sans MS"/>
        </w:rPr>
        <w:t>What parts of the subject does the author emphasize or de-emphasize?</w:t>
      </w:r>
    </w:p>
    <w:p w:rsidR="00BE6D9D" w:rsidRPr="008C0CA5" w:rsidRDefault="00BE6D9D" w:rsidP="008C0CA5">
      <w:pPr>
        <w:pStyle w:val="ListParagraph"/>
        <w:numPr>
          <w:ilvl w:val="0"/>
          <w:numId w:val="1"/>
        </w:numPr>
        <w:spacing w:line="240" w:lineRule="auto"/>
        <w:rPr>
          <w:rFonts w:ascii="Comic Sans MS" w:hAnsi="Comic Sans MS"/>
        </w:rPr>
      </w:pPr>
      <w:r w:rsidRPr="008C0CA5">
        <w:rPr>
          <w:rFonts w:ascii="Comic Sans MS" w:hAnsi="Comic Sans MS"/>
        </w:rPr>
        <w:t>What does the author assume about the topic or audience?</w:t>
      </w:r>
    </w:p>
    <w:p w:rsidR="00BE6D9D" w:rsidRPr="008C0CA5" w:rsidRDefault="00BE6D9D" w:rsidP="008C0CA5">
      <w:pPr>
        <w:spacing w:line="240" w:lineRule="auto"/>
        <w:rPr>
          <w:rFonts w:ascii="Comic Sans MS" w:hAnsi="Comic Sans MS"/>
        </w:rPr>
      </w:pPr>
      <w:r w:rsidRPr="008C0CA5">
        <w:rPr>
          <w:rFonts w:ascii="Comic Sans MS" w:hAnsi="Comic Sans MS"/>
        </w:rPr>
        <w:t>Combine the answers:</w:t>
      </w:r>
    </w:p>
    <w:p w:rsidR="00BE6D9D" w:rsidRPr="008C0CA5" w:rsidRDefault="00BE6D9D" w:rsidP="008C0CA5">
      <w:pPr>
        <w:spacing w:line="240" w:lineRule="auto"/>
        <w:ind w:left="720"/>
        <w:rPr>
          <w:rFonts w:ascii="Comic Sans MS" w:hAnsi="Comic Sans MS"/>
        </w:rPr>
      </w:pPr>
      <w:r w:rsidRPr="008C0CA5">
        <w:rPr>
          <w:rFonts w:ascii="Comic Sans MS" w:hAnsi="Comic Sans MS"/>
        </w:rPr>
        <w:t>The author emphasizes why the WPA was needed, what it did for the economy, and what it sponsored (artists and writers). He assumes that the reader has some background information about the New Deal and its programs.</w:t>
      </w:r>
    </w:p>
    <w:p w:rsidR="00BE6D9D" w:rsidRPr="008C0CA5" w:rsidRDefault="00BE6D9D" w:rsidP="008C0CA5">
      <w:pPr>
        <w:spacing w:line="240" w:lineRule="auto"/>
        <w:rPr>
          <w:rFonts w:ascii="Comic Sans MS" w:hAnsi="Comic Sans MS"/>
        </w:rPr>
      </w:pPr>
      <w:r w:rsidRPr="008C0CA5">
        <w:rPr>
          <w:rFonts w:ascii="Comic Sans MS" w:hAnsi="Comic Sans MS"/>
        </w:rPr>
        <w:t>Answer the last 2 questions:</w:t>
      </w:r>
    </w:p>
    <w:p w:rsidR="00BE6D9D" w:rsidRPr="008C0CA5" w:rsidRDefault="00BE6D9D" w:rsidP="008C0CA5">
      <w:pPr>
        <w:pStyle w:val="ListParagraph"/>
        <w:numPr>
          <w:ilvl w:val="0"/>
          <w:numId w:val="1"/>
        </w:numPr>
        <w:spacing w:line="240" w:lineRule="auto"/>
        <w:rPr>
          <w:rFonts w:ascii="Comic Sans MS" w:hAnsi="Comic Sans MS"/>
        </w:rPr>
      </w:pPr>
      <w:r w:rsidRPr="008C0CA5">
        <w:rPr>
          <w:rFonts w:ascii="Comic Sans MS" w:hAnsi="Comic Sans MS"/>
        </w:rPr>
        <w:t>Are there any obvious omissions that seem to be important to the topic?</w:t>
      </w:r>
    </w:p>
    <w:p w:rsidR="00BE6D9D" w:rsidRPr="008C0CA5" w:rsidRDefault="00BE6D9D" w:rsidP="008C0CA5">
      <w:pPr>
        <w:pStyle w:val="ListParagraph"/>
        <w:numPr>
          <w:ilvl w:val="0"/>
          <w:numId w:val="1"/>
        </w:numPr>
        <w:spacing w:line="240" w:lineRule="auto"/>
        <w:rPr>
          <w:rFonts w:ascii="Comic Sans MS" w:hAnsi="Comic Sans MS"/>
        </w:rPr>
      </w:pPr>
      <w:r w:rsidRPr="008C0CA5">
        <w:rPr>
          <w:rFonts w:ascii="Comic Sans MS" w:hAnsi="Comic Sans MS"/>
        </w:rPr>
        <w:t>Is there any bias or slant?</w:t>
      </w:r>
    </w:p>
    <w:p w:rsidR="00BE6D9D" w:rsidRPr="008C0CA5" w:rsidRDefault="00BE6D9D" w:rsidP="008C0CA5">
      <w:pPr>
        <w:spacing w:line="240" w:lineRule="auto"/>
        <w:rPr>
          <w:rFonts w:ascii="Comic Sans MS" w:hAnsi="Comic Sans MS"/>
        </w:rPr>
      </w:pPr>
      <w:r w:rsidRPr="008C0CA5">
        <w:rPr>
          <w:rFonts w:ascii="Comic Sans MS" w:hAnsi="Comic Sans MS"/>
        </w:rPr>
        <w:t>Combine the answers:</w:t>
      </w:r>
    </w:p>
    <w:p w:rsidR="00BE6D9D" w:rsidRPr="008C0CA5" w:rsidRDefault="008C0CA5" w:rsidP="008C0CA5">
      <w:pPr>
        <w:spacing w:line="240" w:lineRule="auto"/>
        <w:ind w:left="720"/>
        <w:rPr>
          <w:rFonts w:ascii="Comic Sans MS" w:hAnsi="Comic Sans MS"/>
        </w:rPr>
      </w:pPr>
      <w:r w:rsidRPr="008C0CA5">
        <w:rPr>
          <w:rFonts w:ascii="Comic Sans MS" w:hAnsi="Comic Sans MS"/>
        </w:rPr>
        <w:t>The author gives the reader general information.  He seems to assume that his audience knows a little about the topic, and he doesn’t overload you with unnecessary information.</w:t>
      </w:r>
    </w:p>
    <w:p w:rsidR="008C0CA5" w:rsidRPr="008C0CA5" w:rsidRDefault="008C0CA5" w:rsidP="008C0CA5">
      <w:pPr>
        <w:spacing w:line="240" w:lineRule="auto"/>
        <w:rPr>
          <w:rFonts w:ascii="Comic Sans MS" w:hAnsi="Comic Sans MS"/>
        </w:rPr>
      </w:pPr>
    </w:p>
    <w:p w:rsidR="008C0CA5" w:rsidRPr="008C0CA5" w:rsidRDefault="008C0CA5" w:rsidP="008C0CA5">
      <w:pPr>
        <w:spacing w:line="240" w:lineRule="auto"/>
        <w:rPr>
          <w:rFonts w:ascii="Comic Sans MS" w:hAnsi="Comic Sans MS"/>
        </w:rPr>
      </w:pPr>
      <w:r w:rsidRPr="008C0CA5">
        <w:rPr>
          <w:rFonts w:ascii="Comic Sans MS" w:hAnsi="Comic Sans MS"/>
        </w:rPr>
        <w:t>Be sure to use the MLA citation format for your citation, and alphabetize by the first letter.  Remember to combine all sources together as well as author and title citations.</w:t>
      </w:r>
    </w:p>
    <w:p w:rsidR="00BE6D9D" w:rsidRPr="008C0CA5" w:rsidRDefault="00BE6D9D" w:rsidP="008C0CA5">
      <w:pPr>
        <w:spacing w:line="240" w:lineRule="auto"/>
        <w:rPr>
          <w:rFonts w:ascii="Comic Sans MS" w:hAnsi="Comic Sans MS"/>
        </w:rPr>
      </w:pPr>
    </w:p>
    <w:p w:rsidR="00BE6D9D" w:rsidRPr="008C0CA5" w:rsidRDefault="00BE6D9D" w:rsidP="008C0CA5">
      <w:pPr>
        <w:spacing w:line="240" w:lineRule="auto"/>
        <w:rPr>
          <w:rFonts w:ascii="Comic Sans MS" w:hAnsi="Comic Sans MS"/>
        </w:rPr>
      </w:pPr>
    </w:p>
    <w:sectPr w:rsidR="00BE6D9D" w:rsidRPr="008C0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3296"/>
    <w:multiLevelType w:val="hybridMultilevel"/>
    <w:tmpl w:val="1E366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38"/>
    <w:rsid w:val="00001A68"/>
    <w:rsid w:val="007F59A7"/>
    <w:rsid w:val="008C0CA5"/>
    <w:rsid w:val="00B36038"/>
    <w:rsid w:val="00B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2012-03-06T13:29:00Z</dcterms:created>
  <dcterms:modified xsi:type="dcterms:W3CDTF">2012-03-06T18:19:00Z</dcterms:modified>
</cp:coreProperties>
</file>