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5790E" w14:textId="77777777" w:rsidR="006C298D" w:rsidRDefault="639F6C62" w:rsidP="006C298D">
      <w:pPr>
        <w:rPr>
          <w:b/>
          <w:u w:val="single"/>
        </w:rPr>
      </w:pPr>
      <w:r w:rsidRPr="639F6C62">
        <w:rPr>
          <w:b/>
          <w:bCs/>
          <w:sz w:val="40"/>
          <w:szCs w:val="40"/>
          <w:u w:val="single"/>
        </w:rPr>
        <w:t>Cells of the Kingdom Lab</w:t>
      </w:r>
    </w:p>
    <w:p w14:paraId="3481B3ED" w14:textId="46F568E5" w:rsidR="006C298D" w:rsidRDefault="006C298D" w:rsidP="006C298D"/>
    <w:p w14:paraId="46B57BF8" w14:textId="60BED34E" w:rsidR="639F6C62" w:rsidRDefault="639F6C62">
      <w:r w:rsidRPr="639F6C62">
        <w:rPr>
          <w:b/>
          <w:bCs/>
          <w:u w:val="single"/>
        </w:rPr>
        <w:t>ANIMALS</w:t>
      </w:r>
    </w:p>
    <w:p w14:paraId="1A8C86D3" w14:textId="77777777" w:rsidR="006C298D" w:rsidRPr="00FB2491" w:rsidRDefault="639F6C62" w:rsidP="006C298D">
      <w:r w:rsidRPr="639F6C62">
        <w:rPr>
          <w:u w:val="single"/>
        </w:rPr>
        <w:t xml:space="preserve">Cheek Cells </w:t>
      </w:r>
      <w:r>
        <w:t>100x and 400x</w:t>
      </w:r>
    </w:p>
    <w:p w14:paraId="4E7F1F4D" w14:textId="20D03B88" w:rsidR="639F6C62" w:rsidRDefault="00235A77">
      <w:hyperlink r:id="rId4">
        <w:r w:rsidR="639F6C62" w:rsidRPr="639F6C62">
          <w:rPr>
            <w:rStyle w:val="Hyperlink"/>
          </w:rPr>
          <w:t>http://www.danacode.co.il/thecel/cel1.htm</w:t>
        </w:r>
      </w:hyperlink>
    </w:p>
    <w:p w14:paraId="096B12B9" w14:textId="0999B6A6" w:rsidR="639F6C62" w:rsidRDefault="639F6C62" w:rsidP="639F6C62">
      <w:r>
        <w:t>Human Blood Cells 1000x</w:t>
      </w:r>
    </w:p>
    <w:p w14:paraId="73F83531" w14:textId="300AB97E" w:rsidR="639F6C62" w:rsidRDefault="00235A77">
      <w:hyperlink r:id="rId5">
        <w:r w:rsidR="639F6C62" w:rsidRPr="639F6C62">
          <w:rPr>
            <w:rStyle w:val="Hyperlink"/>
            <w:rFonts w:ascii="Calibri" w:eastAsia="Calibri" w:hAnsi="Calibri" w:cs="Calibri"/>
          </w:rPr>
          <w:t>http://www.123rf.com/photo_27548731_human-blood-cell-under-microscope-1000x.html</w:t>
        </w:r>
      </w:hyperlink>
    </w:p>
    <w:p w14:paraId="27E36838" w14:textId="2858574D" w:rsidR="639F6C62" w:rsidRDefault="639F6C62" w:rsidP="639F6C62"/>
    <w:p w14:paraId="1C3120E9" w14:textId="04F9654F" w:rsidR="639F6C62" w:rsidRDefault="639F6C62">
      <w:r w:rsidRPr="639F6C62">
        <w:rPr>
          <w:b/>
          <w:bCs/>
          <w:u w:val="single"/>
        </w:rPr>
        <w:t>PLANTS</w:t>
      </w:r>
    </w:p>
    <w:p w14:paraId="14C2751C" w14:textId="77777777" w:rsidR="639F6C62" w:rsidRDefault="639F6C62">
      <w:r w:rsidRPr="639F6C62">
        <w:rPr>
          <w:u w:val="single"/>
        </w:rPr>
        <w:t>Cork</w:t>
      </w:r>
    </w:p>
    <w:p w14:paraId="463EA906" w14:textId="77777777" w:rsidR="639F6C62" w:rsidRDefault="639F6C62">
      <w:r>
        <w:t>At 100x and 400x</w:t>
      </w:r>
    </w:p>
    <w:p w14:paraId="00678E31" w14:textId="77777777" w:rsidR="639F6C62" w:rsidRDefault="00235A77">
      <w:hyperlink r:id="rId6">
        <w:r w:rsidR="639F6C62" w:rsidRPr="639F6C62">
          <w:rPr>
            <w:rStyle w:val="Hyperlink"/>
          </w:rPr>
          <w:t>http://www.danacode.co.il/thecel/cel1.htm</w:t>
        </w:r>
      </w:hyperlink>
    </w:p>
    <w:p w14:paraId="1002C41E" w14:textId="6A92F8C4" w:rsidR="639F6C62" w:rsidRDefault="639F6C62" w:rsidP="639F6C62"/>
    <w:p w14:paraId="04A6919C" w14:textId="77777777" w:rsidR="006C298D" w:rsidRDefault="639F6C62" w:rsidP="006C298D">
      <w:r w:rsidRPr="639F6C62">
        <w:rPr>
          <w:u w:val="single"/>
        </w:rPr>
        <w:t>Red Onion</w:t>
      </w:r>
      <w:r>
        <w:t xml:space="preserve"> 400x</w:t>
      </w:r>
    </w:p>
    <w:p w14:paraId="7BE4A78B" w14:textId="77777777" w:rsidR="006C298D" w:rsidRDefault="00235A77" w:rsidP="006C298D">
      <w:hyperlink r:id="rId7" w:history="1">
        <w:r w:rsidR="006C298D">
          <w:rPr>
            <w:rStyle w:val="Hyperlink"/>
          </w:rPr>
          <w:t>http://the-rock.lausd.k12.ca.us/users/lgallegos/period_5_biology_documents/</w:t>
        </w:r>
      </w:hyperlink>
    </w:p>
    <w:p w14:paraId="21F2F98A" w14:textId="77777777" w:rsidR="006C298D" w:rsidRDefault="006C298D" w:rsidP="006C298D"/>
    <w:p w14:paraId="771EEC14" w14:textId="77777777" w:rsidR="006C298D" w:rsidRPr="00C25596" w:rsidRDefault="639F6C62" w:rsidP="006C298D">
      <w:pPr>
        <w:rPr>
          <w:b/>
          <w:u w:val="single"/>
        </w:rPr>
      </w:pPr>
      <w:r w:rsidRPr="639F6C62">
        <w:rPr>
          <w:u w:val="single"/>
        </w:rPr>
        <w:t>Elodea Cells</w:t>
      </w:r>
    </w:p>
    <w:p w14:paraId="4EF0577D" w14:textId="77777777" w:rsidR="006C298D" w:rsidRDefault="00235A77" w:rsidP="006C298D">
      <w:hyperlink r:id="rId8" w:history="1">
        <w:r w:rsidR="006C298D">
          <w:rPr>
            <w:rStyle w:val="Hyperlink"/>
          </w:rPr>
          <w:t>http://www.exploratorium.edu/imaging_station/students/elodea.html</w:t>
        </w:r>
      </w:hyperlink>
    </w:p>
    <w:p w14:paraId="6BBB97A8" w14:textId="401E721B" w:rsidR="000E5A74" w:rsidRDefault="639F6C62">
      <w:r w:rsidRPr="639F6C62">
        <w:rPr>
          <w:b/>
          <w:bCs/>
          <w:u w:val="single"/>
        </w:rPr>
        <w:t>FUNGUS</w:t>
      </w:r>
    </w:p>
    <w:p w14:paraId="40C0BE02" w14:textId="7E200B10" w:rsidR="639F6C62" w:rsidRDefault="639F6C62" w:rsidP="639F6C62">
      <w:r>
        <w:t xml:space="preserve">Yeast </w:t>
      </w:r>
      <w:proofErr w:type="gramStart"/>
      <w:r>
        <w:t>Cell  400</w:t>
      </w:r>
      <w:proofErr w:type="gramEnd"/>
      <w:r>
        <w:t>x</w:t>
      </w:r>
    </w:p>
    <w:p w14:paraId="6EAD5151" w14:textId="1C76F670" w:rsidR="639F6C62" w:rsidRDefault="00235A77">
      <w:hyperlink r:id="rId9">
        <w:r w:rsidR="639F6C62" w:rsidRPr="639F6C62">
          <w:rPr>
            <w:rStyle w:val="Hyperlink"/>
            <w:rFonts w:ascii="Calibri" w:eastAsia="Calibri" w:hAnsi="Calibri" w:cs="Calibri"/>
          </w:rPr>
          <w:t>http://microbialfoods.org/science-digested-microbial-diversity-kombucha/</w:t>
        </w:r>
      </w:hyperlink>
    </w:p>
    <w:p w14:paraId="644666A9" w14:textId="2AAAAC9A" w:rsidR="639F6C62" w:rsidRDefault="639F6C62" w:rsidP="639F6C62">
      <w:r w:rsidRPr="639F6C62">
        <w:rPr>
          <w:rFonts w:ascii="Calibri" w:eastAsia="Calibri" w:hAnsi="Calibri" w:cs="Calibri"/>
        </w:rPr>
        <w:t>Mold Spores   100x or 400x</w:t>
      </w:r>
    </w:p>
    <w:p w14:paraId="290E46D1" w14:textId="21858A3D" w:rsidR="639F6C62" w:rsidRDefault="00235A77">
      <w:hyperlink r:id="rId10">
        <w:r w:rsidR="639F6C62" w:rsidRPr="639F6C62">
          <w:rPr>
            <w:rStyle w:val="Hyperlink"/>
            <w:rFonts w:ascii="Calibri" w:eastAsia="Calibri" w:hAnsi="Calibri" w:cs="Calibri"/>
          </w:rPr>
          <w:t>http://www.crscientific.com/newsletter8-fungi.html</w:t>
        </w:r>
      </w:hyperlink>
    </w:p>
    <w:p w14:paraId="25831E71" w14:textId="4E7CE615" w:rsidR="639F6C62" w:rsidRDefault="639F6C62" w:rsidP="639F6C62"/>
    <w:p w14:paraId="35DCD2C1" w14:textId="75399E50" w:rsidR="639F6C62" w:rsidRDefault="639F6C62" w:rsidP="639F6C62">
      <w:r w:rsidRPr="639F6C62">
        <w:rPr>
          <w:rFonts w:ascii="Calibri" w:eastAsia="Calibri" w:hAnsi="Calibri" w:cs="Calibri"/>
          <w:b/>
          <w:bCs/>
          <w:u w:val="single"/>
        </w:rPr>
        <w:t>BACTERIA</w:t>
      </w:r>
    </w:p>
    <w:p w14:paraId="568EEB4A" w14:textId="376849F8" w:rsidR="639F6C62" w:rsidRDefault="639F6C62" w:rsidP="639F6C62">
      <w:r w:rsidRPr="639F6C62">
        <w:rPr>
          <w:rFonts w:ascii="Calibri" w:eastAsia="Calibri" w:hAnsi="Calibri" w:cs="Calibri"/>
        </w:rPr>
        <w:lastRenderedPageBreak/>
        <w:t>Bacteria 400x</w:t>
      </w:r>
    </w:p>
    <w:p w14:paraId="622D2873" w14:textId="0BAAF598" w:rsidR="639F6C62" w:rsidRDefault="00235A77">
      <w:hyperlink r:id="rId11">
        <w:r w:rsidR="639F6C62" w:rsidRPr="639F6C62">
          <w:rPr>
            <w:rStyle w:val="Hyperlink"/>
            <w:rFonts w:ascii="Calibri" w:eastAsia="Calibri" w:hAnsi="Calibri" w:cs="Calibri"/>
          </w:rPr>
          <w:t>http://microbialfoods.org/science-digested-microbial-diversity-kombucha/</w:t>
        </w:r>
      </w:hyperlink>
    </w:p>
    <w:p w14:paraId="0D681BAE" w14:textId="5E6D76E1" w:rsidR="639F6C62" w:rsidRDefault="639F6C62" w:rsidP="639F6C62">
      <w:r w:rsidRPr="639F6C62">
        <w:rPr>
          <w:rFonts w:ascii="Calibri" w:eastAsia="Calibri" w:hAnsi="Calibri" w:cs="Calibri"/>
        </w:rPr>
        <w:t xml:space="preserve">Nitrogen fixing </w:t>
      </w:r>
      <w:proofErr w:type="gramStart"/>
      <w:r w:rsidRPr="639F6C62">
        <w:rPr>
          <w:rFonts w:ascii="Calibri" w:eastAsia="Calibri" w:hAnsi="Calibri" w:cs="Calibri"/>
        </w:rPr>
        <w:t>bacteria  2000</w:t>
      </w:r>
      <w:proofErr w:type="gramEnd"/>
      <w:r w:rsidRPr="639F6C62">
        <w:rPr>
          <w:rFonts w:ascii="Calibri" w:eastAsia="Calibri" w:hAnsi="Calibri" w:cs="Calibri"/>
        </w:rPr>
        <w:t>x</w:t>
      </w:r>
    </w:p>
    <w:p w14:paraId="0F7655A3" w14:textId="0FEE1E02" w:rsidR="639F6C62" w:rsidRDefault="00235A77">
      <w:hyperlink r:id="rId12" w:anchor="prokaryotic">
        <w:r w:rsidR="639F6C62" w:rsidRPr="639F6C62">
          <w:rPr>
            <w:rStyle w:val="Hyperlink"/>
            <w:rFonts w:ascii="Calibri" w:eastAsia="Calibri" w:hAnsi="Calibri" w:cs="Calibri"/>
          </w:rPr>
          <w:t>http://waynesword.palomar.edu/lmexer1.htm#prokaryotic</w:t>
        </w:r>
      </w:hyperlink>
    </w:p>
    <w:p w14:paraId="4F8F4688" w14:textId="53D38067" w:rsidR="639F6C62" w:rsidRDefault="639F6C62" w:rsidP="639F6C62"/>
    <w:p w14:paraId="73F1C655" w14:textId="028377EF" w:rsidR="00235A77" w:rsidRPr="00235A77" w:rsidRDefault="00235A77" w:rsidP="639F6C62">
      <w:pPr>
        <w:rPr>
          <w:b/>
          <w:u w:val="single"/>
        </w:rPr>
      </w:pPr>
      <w:bookmarkStart w:id="0" w:name="_GoBack"/>
      <w:r w:rsidRPr="00235A77">
        <w:rPr>
          <w:b/>
          <w:u w:val="single"/>
        </w:rPr>
        <w:t>PROTISTS</w:t>
      </w:r>
    </w:p>
    <w:bookmarkEnd w:id="0"/>
    <w:p w14:paraId="089CCD9D" w14:textId="54C6C503" w:rsidR="00235A77" w:rsidRDefault="00235A77" w:rsidP="639F6C62">
      <w:proofErr w:type="spellStart"/>
      <w:proofErr w:type="gramStart"/>
      <w:r>
        <w:t>Ameoba</w:t>
      </w:r>
      <w:proofErr w:type="spellEnd"/>
      <w:r>
        <w:t xml:space="preserve">  400</w:t>
      </w:r>
      <w:proofErr w:type="gramEnd"/>
      <w:r>
        <w:t>x</w:t>
      </w:r>
    </w:p>
    <w:p w14:paraId="6880E738" w14:textId="4C7C73A3" w:rsidR="00235A77" w:rsidRDefault="00235A77" w:rsidP="639F6C62">
      <w:hyperlink r:id="rId13" w:history="1">
        <w:r w:rsidRPr="00962914">
          <w:rPr>
            <w:rStyle w:val="Hyperlink"/>
          </w:rPr>
          <w:t>http://www.3dham.com/amoeba_videos/index.html</w:t>
        </w:r>
      </w:hyperlink>
    </w:p>
    <w:p w14:paraId="276D27A4" w14:textId="38F89105" w:rsidR="00235A77" w:rsidRDefault="00235A77" w:rsidP="639F6C62">
      <w:proofErr w:type="gramStart"/>
      <w:r>
        <w:t>Paramecium  400</w:t>
      </w:r>
      <w:proofErr w:type="gramEnd"/>
      <w:r>
        <w:t>x</w:t>
      </w:r>
    </w:p>
    <w:p w14:paraId="32E04DDA" w14:textId="53E158B8" w:rsidR="00235A77" w:rsidRDefault="00235A77" w:rsidP="639F6C62">
      <w:hyperlink r:id="rId14" w:history="1">
        <w:r w:rsidRPr="00962914">
          <w:rPr>
            <w:rStyle w:val="Hyperlink"/>
          </w:rPr>
          <w:t>https://www.flickr.com/photos/occbio/5689797940</w:t>
        </w:r>
      </w:hyperlink>
    </w:p>
    <w:p w14:paraId="7F69D58D" w14:textId="77777777" w:rsidR="00235A77" w:rsidRDefault="00235A77" w:rsidP="639F6C62"/>
    <w:sectPr w:rsidR="00235A77" w:rsidSect="002A72D1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8D"/>
    <w:rsid w:val="000E5A74"/>
    <w:rsid w:val="00235A77"/>
    <w:rsid w:val="006C298D"/>
    <w:rsid w:val="639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6FB81"/>
  <w15:docId w15:val="{F98DF399-5F46-4B20-B49B-5CBD1328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9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loratorium.edu/imaging_station/students/elodea.html" TargetMode="External"/><Relationship Id="rId13" Type="http://schemas.openxmlformats.org/officeDocument/2006/relationships/hyperlink" Target="http://www.3dham.com/amoeba_videos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he-rock.lausd.k12.ca.us/users/lgallegos/period_5_biology_documents/" TargetMode="External"/><Relationship Id="rId12" Type="http://schemas.openxmlformats.org/officeDocument/2006/relationships/hyperlink" Target="http://waynesword.palomar.edu/lmexer1.h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anacode.co.il/thecel/cel1.htm" TargetMode="External"/><Relationship Id="rId11" Type="http://schemas.openxmlformats.org/officeDocument/2006/relationships/hyperlink" Target="http://microbialfoods.org/science-digested-microbial-diversity-kombucha/" TargetMode="External"/><Relationship Id="rId5" Type="http://schemas.openxmlformats.org/officeDocument/2006/relationships/hyperlink" Target="http://www.123rf.com/photo_27548731_human-blood-cell-under-microscope-1000x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rscientific.com/newsletter8-fungi.html" TargetMode="External"/><Relationship Id="rId4" Type="http://schemas.openxmlformats.org/officeDocument/2006/relationships/hyperlink" Target="http://www.danacode.co.il/thecel/cel1.htm" TargetMode="External"/><Relationship Id="rId9" Type="http://schemas.openxmlformats.org/officeDocument/2006/relationships/hyperlink" Target="http://microbialfoods.org/science-digested-microbial-diversity-kombucha/" TargetMode="External"/><Relationship Id="rId14" Type="http://schemas.openxmlformats.org/officeDocument/2006/relationships/hyperlink" Target="https://www.flickr.com/photos/occbio/56897979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1530</Characters>
  <Application>Microsoft Office Word</Application>
  <DocSecurity>0</DocSecurity>
  <Lines>12</Lines>
  <Paragraphs>3</Paragraphs>
  <ScaleCrop>false</ScaleCrop>
  <Company>Fairfield Public Schools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RACIOPPO,JENNIFER</cp:lastModifiedBy>
  <cp:revision>3</cp:revision>
  <dcterms:created xsi:type="dcterms:W3CDTF">2012-10-22T12:22:00Z</dcterms:created>
  <dcterms:modified xsi:type="dcterms:W3CDTF">2016-11-30T18:42:00Z</dcterms:modified>
</cp:coreProperties>
</file>