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213C85" w:rsidRPr="00213C85" w:rsidTr="00213C85">
        <w:tc>
          <w:tcPr>
            <w:tcW w:w="2196" w:type="dxa"/>
          </w:tcPr>
          <w:p w:rsidR="00213C85" w:rsidRPr="00213C85" w:rsidRDefault="00213C85" w:rsidP="00213C8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3C85">
              <w:rPr>
                <w:b/>
                <w:sz w:val="32"/>
                <w:szCs w:val="32"/>
                <w:u w:val="single"/>
              </w:rPr>
              <w:t>TYPES OF COMPOUNDS</w:t>
            </w:r>
          </w:p>
        </w:tc>
        <w:tc>
          <w:tcPr>
            <w:tcW w:w="2196" w:type="dxa"/>
          </w:tcPr>
          <w:p w:rsidR="00213C85" w:rsidRPr="00213C85" w:rsidRDefault="00213C85" w:rsidP="00213C8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3C85">
              <w:rPr>
                <w:b/>
                <w:sz w:val="32"/>
                <w:szCs w:val="32"/>
                <w:u w:val="single"/>
              </w:rPr>
              <w:t>ELEMENTS PRESENT</w:t>
            </w:r>
          </w:p>
        </w:tc>
        <w:tc>
          <w:tcPr>
            <w:tcW w:w="2196" w:type="dxa"/>
          </w:tcPr>
          <w:p w:rsidR="00213C85" w:rsidRPr="00213C85" w:rsidRDefault="00213C85" w:rsidP="00213C8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3C85">
              <w:rPr>
                <w:b/>
                <w:sz w:val="32"/>
                <w:szCs w:val="32"/>
                <w:u w:val="single"/>
              </w:rPr>
              <w:t>MONOMERS TYPE</w:t>
            </w:r>
          </w:p>
        </w:tc>
        <w:tc>
          <w:tcPr>
            <w:tcW w:w="2196" w:type="dxa"/>
          </w:tcPr>
          <w:p w:rsidR="00213C85" w:rsidRPr="00213C85" w:rsidRDefault="00213C85" w:rsidP="00213C8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3C85">
              <w:rPr>
                <w:b/>
                <w:sz w:val="32"/>
                <w:szCs w:val="32"/>
                <w:u w:val="single"/>
              </w:rPr>
              <w:t>MONOMER DRAWING</w:t>
            </w:r>
          </w:p>
        </w:tc>
        <w:tc>
          <w:tcPr>
            <w:tcW w:w="2196" w:type="dxa"/>
          </w:tcPr>
          <w:p w:rsidR="00213C85" w:rsidRPr="00213C85" w:rsidRDefault="00213C85" w:rsidP="00213C8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3C85">
              <w:rPr>
                <w:b/>
                <w:sz w:val="32"/>
                <w:szCs w:val="32"/>
                <w:u w:val="single"/>
              </w:rPr>
              <w:t>FOUND IN/EAMPLES OF USES</w:t>
            </w:r>
          </w:p>
        </w:tc>
        <w:tc>
          <w:tcPr>
            <w:tcW w:w="2196" w:type="dxa"/>
          </w:tcPr>
          <w:p w:rsidR="00213C85" w:rsidRPr="00213C85" w:rsidRDefault="00213C85" w:rsidP="00213C8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13C85">
              <w:rPr>
                <w:b/>
                <w:sz w:val="32"/>
                <w:szCs w:val="32"/>
                <w:u w:val="single"/>
              </w:rPr>
              <w:t>HELPFUL HINTS</w:t>
            </w:r>
          </w:p>
        </w:tc>
      </w:tr>
      <w:tr w:rsidR="00213C85" w:rsidRPr="00213C85" w:rsidTr="00213C85">
        <w:tc>
          <w:tcPr>
            <w:tcW w:w="2196" w:type="dxa"/>
          </w:tcPr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</w:tr>
      <w:tr w:rsidR="00213C85" w:rsidRPr="00213C85" w:rsidTr="00213C85">
        <w:tc>
          <w:tcPr>
            <w:tcW w:w="2196" w:type="dxa"/>
          </w:tcPr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</w:tr>
      <w:tr w:rsidR="00213C85" w:rsidRPr="00213C85" w:rsidTr="00213C85">
        <w:tc>
          <w:tcPr>
            <w:tcW w:w="2196" w:type="dxa"/>
          </w:tcPr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</w:tr>
      <w:tr w:rsidR="00213C85" w:rsidRPr="00213C85" w:rsidTr="00213C85">
        <w:tc>
          <w:tcPr>
            <w:tcW w:w="2196" w:type="dxa"/>
          </w:tcPr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Default="00213C85">
            <w:pPr>
              <w:rPr>
                <w:sz w:val="40"/>
                <w:szCs w:val="40"/>
              </w:rPr>
            </w:pPr>
          </w:p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213C85" w:rsidRPr="00213C85" w:rsidRDefault="00213C85">
            <w:pPr>
              <w:rPr>
                <w:sz w:val="40"/>
                <w:szCs w:val="40"/>
              </w:rPr>
            </w:pPr>
          </w:p>
        </w:tc>
      </w:tr>
    </w:tbl>
    <w:p w:rsidR="00B97043" w:rsidRDefault="00B97043" w:rsidP="00213C85"/>
    <w:sectPr w:rsidR="00B97043" w:rsidSect="00213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C85"/>
    <w:rsid w:val="00213C85"/>
    <w:rsid w:val="00B9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2010-09-21T18:59:00Z</dcterms:created>
  <dcterms:modified xsi:type="dcterms:W3CDTF">2010-09-21T19:01:00Z</dcterms:modified>
</cp:coreProperties>
</file>