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C" w:rsidRPr="000C67AA" w:rsidRDefault="006B41D1">
      <w:pPr>
        <w:rPr>
          <w:b/>
          <w:sz w:val="28"/>
          <w:szCs w:val="28"/>
        </w:rPr>
      </w:pPr>
      <w:r w:rsidRPr="000C67AA">
        <w:rPr>
          <w:b/>
          <w:sz w:val="28"/>
          <w:szCs w:val="28"/>
        </w:rPr>
        <w:t xml:space="preserve">Child Development – </w:t>
      </w:r>
      <w:proofErr w:type="gramStart"/>
      <w:r w:rsidRPr="000C67AA">
        <w:rPr>
          <w:b/>
          <w:sz w:val="28"/>
          <w:szCs w:val="28"/>
        </w:rPr>
        <w:t>Spring</w:t>
      </w:r>
      <w:proofErr w:type="gramEnd"/>
      <w:r w:rsidRPr="000C67AA">
        <w:rPr>
          <w:b/>
          <w:sz w:val="28"/>
          <w:szCs w:val="28"/>
        </w:rPr>
        <w:t xml:space="preserve"> 2015</w:t>
      </w:r>
    </w:p>
    <w:p w:rsidR="006B41D1" w:rsidRPr="000C67AA" w:rsidRDefault="006B41D1" w:rsidP="000C67AA">
      <w:pPr>
        <w:jc w:val="center"/>
        <w:rPr>
          <w:b/>
          <w:sz w:val="28"/>
          <w:szCs w:val="28"/>
          <w:u w:val="single"/>
        </w:rPr>
      </w:pPr>
      <w:r w:rsidRPr="000C67AA">
        <w:rPr>
          <w:b/>
          <w:sz w:val="28"/>
          <w:szCs w:val="28"/>
          <w:u w:val="single"/>
        </w:rPr>
        <w:t>Final Exam Study Outline</w:t>
      </w:r>
    </w:p>
    <w:p w:rsidR="006B41D1" w:rsidRDefault="006B41D1">
      <w:pPr>
        <w:rPr>
          <w:sz w:val="28"/>
          <w:szCs w:val="28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1:</w:t>
      </w:r>
    </w:p>
    <w:p w:rsid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Importance of understanding typical behaviors in children</w:t>
      </w:r>
    </w:p>
    <w:p w:rsid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affect</w:t>
      </w:r>
      <w:proofErr w:type="spellEnd"/>
      <w:r>
        <w:rPr>
          <w:sz w:val="28"/>
          <w:szCs w:val="28"/>
        </w:rPr>
        <w:t xml:space="preserve"> of childhood on adult life</w:t>
      </w:r>
    </w:p>
    <w:p w:rsid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Stimulating a baby’s senses</w:t>
      </w:r>
    </w:p>
    <w:p w:rsidR="000C67AA" w:rsidRP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Nature vs. nurture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Subjective observation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Objective observation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Observing young children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2: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Challenges and rewards of parenting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Parenting readiness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3:</w:t>
      </w:r>
    </w:p>
    <w:p w:rsidR="006B41D1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Parenting styles (</w:t>
      </w:r>
      <w:r w:rsidR="00D15F4D">
        <w:rPr>
          <w:sz w:val="28"/>
          <w:szCs w:val="28"/>
        </w:rPr>
        <w:t xml:space="preserve">permissive, </w:t>
      </w:r>
      <w:r>
        <w:rPr>
          <w:sz w:val="28"/>
          <w:szCs w:val="28"/>
        </w:rPr>
        <w:t>assertive-democratic</w:t>
      </w:r>
      <w:r w:rsidR="00D15F4D">
        <w:rPr>
          <w:sz w:val="28"/>
          <w:szCs w:val="28"/>
        </w:rPr>
        <w:t>,</w:t>
      </w:r>
      <w:r w:rsidR="006B41D1">
        <w:rPr>
          <w:sz w:val="28"/>
          <w:szCs w:val="28"/>
        </w:rPr>
        <w:t xml:space="preserve"> </w:t>
      </w:r>
      <w:proofErr w:type="gramStart"/>
      <w:r w:rsidR="006B41D1">
        <w:rPr>
          <w:sz w:val="28"/>
          <w:szCs w:val="28"/>
        </w:rPr>
        <w:t>authoritarian</w:t>
      </w:r>
      <w:proofErr w:type="gramEnd"/>
      <w:r w:rsidR="006B41D1">
        <w:rPr>
          <w:sz w:val="28"/>
          <w:szCs w:val="28"/>
        </w:rPr>
        <w:t>)</w:t>
      </w:r>
    </w:p>
    <w:p w:rsid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Types of families</w:t>
      </w:r>
    </w:p>
    <w:p w:rsid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Trends in families</w:t>
      </w:r>
    </w:p>
    <w:p w:rsidR="000C67AA" w:rsidRDefault="000C67AA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Modeling behavior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Discipline/setting limits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Natural consequences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Chapter 4: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Conception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Fetal development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Birth defects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Miscarriage/Stillbirth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5 &amp; 6: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Early signs of pregnancy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Prenatal care</w:t>
      </w:r>
      <w:r w:rsidR="00BD13DC">
        <w:rPr>
          <w:sz w:val="28"/>
          <w:szCs w:val="28"/>
        </w:rPr>
        <w:t xml:space="preserve"> throughout pregnancy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Risks of teenage pregnancy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Diet during pregnancy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Stress management during pregnancy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Delivery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Delivery options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7: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Growth of an infant in the first year (height and weight)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Handling an infant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Feeding an infant</w:t>
      </w:r>
      <w:r w:rsidR="00BD13DC">
        <w:rPr>
          <w:sz w:val="28"/>
          <w:szCs w:val="28"/>
        </w:rPr>
        <w:t xml:space="preserve"> (transition to solid foods)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Bathing an infant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Dressing an infant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6B41D1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Chapter 8: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Temperament (development and components/traits)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Signs of social development in an infant</w:t>
      </w:r>
    </w:p>
    <w:p w:rsidR="006B41D1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</w:t>
      </w:r>
      <w:r w:rsidR="006B41D1">
        <w:rPr>
          <w:sz w:val="28"/>
          <w:szCs w:val="28"/>
        </w:rPr>
        <w:t xml:space="preserve"> social behavior</w:t>
      </w:r>
      <w:r>
        <w:rPr>
          <w:sz w:val="28"/>
          <w:szCs w:val="28"/>
        </w:rPr>
        <w:t xml:space="preserve"> is learned</w:t>
      </w:r>
    </w:p>
    <w:p w:rsidR="006B41D1" w:rsidRDefault="006B41D1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Play and its effect on social development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Providing an environment for healthy emotional development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Colic/reflux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6B41D1" w:rsidRDefault="00784A5C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9: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Development of the brain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Areas of the brain and their functions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Neurons (parts and function)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Neural pathways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Organization of the brain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Communicating with an infant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784A5C" w:rsidRDefault="00784A5C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10:</w:t>
      </w:r>
    </w:p>
    <w:p w:rsidR="00784A5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Growth of child</w:t>
      </w:r>
      <w:r w:rsidR="00784A5C">
        <w:rPr>
          <w:sz w:val="28"/>
          <w:szCs w:val="28"/>
        </w:rPr>
        <w:t xml:space="preserve"> from 1-3 years</w:t>
      </w:r>
      <w:r>
        <w:rPr>
          <w:sz w:val="28"/>
          <w:szCs w:val="28"/>
        </w:rPr>
        <w:t xml:space="preserve"> (height and weight)</w:t>
      </w:r>
    </w:p>
    <w:p w:rsidR="00784A5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Hygiene (bathing, dental)</w:t>
      </w:r>
    </w:p>
    <w:p w:rsidR="00BD13DC" w:rsidRDefault="00BD13D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Dressing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Fostering healthy eating habits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Fine and gross motor skills from 1-3 years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Sensory integration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Sensory dysfunction</w:t>
      </w:r>
    </w:p>
    <w:p w:rsidR="00BB6D02" w:rsidRDefault="00BB6D02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Providing a safe environment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784A5C" w:rsidRDefault="00784A5C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11: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Self-concept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Self-discipline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Tantrums</w:t>
      </w:r>
    </w:p>
    <w:p w:rsidR="001F3FB8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Handling behavioral issues</w:t>
      </w:r>
    </w:p>
    <w:p w:rsidR="001F3FB8" w:rsidRDefault="001F3FB8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Phobias</w:t>
      </w:r>
    </w:p>
    <w:p w:rsidR="001F3FB8" w:rsidRDefault="001F3FB8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Sibling rivalry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Parallel play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Cooperative play</w:t>
      </w:r>
    </w:p>
    <w:p w:rsidR="00844BE0" w:rsidRDefault="00844BE0" w:rsidP="006B41D1">
      <w:pPr>
        <w:spacing w:line="240" w:lineRule="auto"/>
        <w:rPr>
          <w:sz w:val="28"/>
          <w:szCs w:val="28"/>
          <w:u w:val="single"/>
        </w:rPr>
      </w:pPr>
    </w:p>
    <w:p w:rsidR="00784A5C" w:rsidRDefault="00784A5C" w:rsidP="006B41D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12:</w:t>
      </w:r>
    </w:p>
    <w:p w:rsidR="001F3FB8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Importance of selecting developmentally appropriate toys</w:t>
      </w:r>
    </w:p>
    <w:p w:rsidR="001F3FB8" w:rsidRDefault="001F3FB8" w:rsidP="001F3F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Types of learning (incidental, directed, imitation, trial and error)</w:t>
      </w:r>
    </w:p>
    <w:p w:rsid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Speech development</w:t>
      </w:r>
    </w:p>
    <w:p w:rsidR="001F3FB8" w:rsidRDefault="001F3FB8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Articulation</w:t>
      </w:r>
    </w:p>
    <w:p w:rsidR="00784A5C" w:rsidRPr="00784A5C" w:rsidRDefault="00784A5C" w:rsidP="006B4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Speech problems</w:t>
      </w:r>
      <w:r w:rsidR="00BB2E70">
        <w:rPr>
          <w:sz w:val="28"/>
          <w:szCs w:val="28"/>
        </w:rPr>
        <w:t xml:space="preserve"> and possible causes</w:t>
      </w:r>
      <w:bookmarkStart w:id="0" w:name="_GoBack"/>
      <w:bookmarkEnd w:id="0"/>
    </w:p>
    <w:sectPr w:rsidR="00784A5C" w:rsidRPr="0078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A4"/>
    <w:rsid w:val="000C67AA"/>
    <w:rsid w:val="001F3FB8"/>
    <w:rsid w:val="003504EC"/>
    <w:rsid w:val="005B65A4"/>
    <w:rsid w:val="006B41D1"/>
    <w:rsid w:val="00784A5C"/>
    <w:rsid w:val="00844BE0"/>
    <w:rsid w:val="00BB2E70"/>
    <w:rsid w:val="00BB6D02"/>
    <w:rsid w:val="00BD13DC"/>
    <w:rsid w:val="00D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2015-05-27T13:56:00Z</dcterms:created>
  <dcterms:modified xsi:type="dcterms:W3CDTF">2015-06-04T18:50:00Z</dcterms:modified>
</cp:coreProperties>
</file>