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7" w:rsidRDefault="00F31C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 Development Fall 2014</w:t>
      </w:r>
    </w:p>
    <w:p w:rsidR="00F31CE6" w:rsidRDefault="00F31C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4.2 Notes Guide</w:t>
      </w:r>
    </w:p>
    <w:p w:rsidR="00F31CE6" w:rsidRDefault="00F31C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Closer Look at Conception</w:t>
      </w:r>
    </w:p>
    <w:p w:rsidR="00F31CE6" w:rsidRDefault="00F31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Genetics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Heredity: 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Chromosomes: 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Gene: _____________________________________________________________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DNA: ______________________________________________________________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31CE6" w:rsidRDefault="00F31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Dominant &amp; Recessive Genes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31CE6" w:rsidRDefault="00F31CE6">
      <w:pPr>
        <w:rPr>
          <w:sz w:val="28"/>
          <w:szCs w:val="28"/>
        </w:rPr>
      </w:pPr>
    </w:p>
    <w:p w:rsidR="00F31CE6" w:rsidRDefault="00F31CE6">
      <w:pPr>
        <w:rPr>
          <w:sz w:val="28"/>
          <w:szCs w:val="28"/>
        </w:rPr>
      </w:pPr>
    </w:p>
    <w:p w:rsidR="00F31CE6" w:rsidRDefault="00F31CE6">
      <w:pPr>
        <w:rPr>
          <w:sz w:val="28"/>
          <w:szCs w:val="28"/>
        </w:rPr>
      </w:pPr>
      <w:r w:rsidRPr="00F31CE6">
        <w:rPr>
          <w:noProof/>
          <w:sz w:val="28"/>
          <w:szCs w:val="28"/>
        </w:rPr>
        <w:lastRenderedPageBreak/>
        <w:drawing>
          <wp:inline distT="0" distB="0" distL="0" distR="0" wp14:anchorId="168D8F6A" wp14:editId="4FC39340">
            <wp:extent cx="4095750" cy="2933537"/>
            <wp:effectExtent l="0" t="0" r="0" b="635"/>
            <wp:docPr id="4" name="Content Placeholder 3" descr="punnet wquar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unnet wquare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9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CE6" w:rsidRDefault="00F31CE6">
      <w:pPr>
        <w:rPr>
          <w:sz w:val="28"/>
          <w:szCs w:val="28"/>
        </w:rPr>
      </w:pP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Co-dominant inheritance: _____________________________________________</w:t>
      </w:r>
    </w:p>
    <w:p w:rsidR="00F31CE6" w:rsidRDefault="00F31C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31CE6" w:rsidRPr="00F31CE6" w:rsidRDefault="00F31CE6" w:rsidP="00F31CE6">
      <w:pPr>
        <w:ind w:left="2160" w:firstLine="720"/>
        <w:rPr>
          <w:sz w:val="28"/>
          <w:szCs w:val="28"/>
        </w:rPr>
      </w:pPr>
      <w:r w:rsidRPr="00F31CE6">
        <w:rPr>
          <w:sz w:val="28"/>
          <w:szCs w:val="28"/>
          <w:u w:val="single"/>
        </w:rPr>
        <w:t>MOM    DAD     CHILD</w:t>
      </w:r>
    </w:p>
    <w:p w:rsidR="00F31CE6" w:rsidRPr="00F31CE6" w:rsidRDefault="00F31CE6" w:rsidP="00F31CE6">
      <w:pPr>
        <w:rPr>
          <w:sz w:val="28"/>
          <w:szCs w:val="28"/>
        </w:rPr>
      </w:pPr>
      <w:r w:rsidRPr="00F31CE6">
        <w:rPr>
          <w:sz w:val="28"/>
          <w:szCs w:val="28"/>
        </w:rPr>
        <w:t>A &amp; B are co-dominant.</w:t>
      </w:r>
      <w:r w:rsidRPr="00F31CE6">
        <w:rPr>
          <w:sz w:val="28"/>
          <w:szCs w:val="28"/>
        </w:rPr>
        <w:tab/>
        <w:t xml:space="preserve">    A           </w:t>
      </w:r>
      <w:proofErr w:type="spellStart"/>
      <w:r w:rsidRPr="00F31CE6">
        <w:rPr>
          <w:sz w:val="28"/>
          <w:szCs w:val="28"/>
        </w:rPr>
        <w:t>A</w:t>
      </w:r>
      <w:proofErr w:type="spellEnd"/>
      <w:r w:rsidRPr="00F31CE6">
        <w:rPr>
          <w:sz w:val="28"/>
          <w:szCs w:val="28"/>
        </w:rPr>
        <w:t xml:space="preserve">          AA = </w:t>
      </w:r>
      <w:r>
        <w:rPr>
          <w:sz w:val="28"/>
          <w:szCs w:val="28"/>
        </w:rPr>
        <w:tab/>
      </w:r>
      <w:r w:rsidRPr="00F31CE6">
        <w:rPr>
          <w:sz w:val="28"/>
          <w:szCs w:val="28"/>
        </w:rPr>
        <w:t>A</w:t>
      </w:r>
    </w:p>
    <w:p w:rsidR="00F31CE6" w:rsidRPr="00F31CE6" w:rsidRDefault="00F31CE6" w:rsidP="00F31CE6">
      <w:pPr>
        <w:rPr>
          <w:sz w:val="28"/>
          <w:szCs w:val="28"/>
        </w:rPr>
      </w:pPr>
      <w:r>
        <w:rPr>
          <w:sz w:val="28"/>
          <w:szCs w:val="28"/>
        </w:rPr>
        <w:t>O is recessive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</w:t>
      </w:r>
      <w:r>
        <w:rPr>
          <w:sz w:val="28"/>
          <w:szCs w:val="28"/>
        </w:rPr>
        <w:tab/>
        <w:t xml:space="preserve">      </w:t>
      </w:r>
      <w:r w:rsidRPr="00F31CE6">
        <w:rPr>
          <w:sz w:val="28"/>
          <w:szCs w:val="28"/>
        </w:rPr>
        <w:t>B</w:t>
      </w:r>
      <w:r w:rsidRPr="00F31CE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31CE6">
        <w:rPr>
          <w:sz w:val="28"/>
          <w:szCs w:val="28"/>
        </w:rPr>
        <w:t xml:space="preserve">AB = </w:t>
      </w:r>
      <w:r>
        <w:rPr>
          <w:sz w:val="28"/>
          <w:szCs w:val="28"/>
        </w:rPr>
        <w:tab/>
      </w:r>
      <w:r w:rsidRPr="00F31CE6">
        <w:rPr>
          <w:sz w:val="28"/>
          <w:szCs w:val="28"/>
        </w:rPr>
        <w:t>AB</w:t>
      </w:r>
    </w:p>
    <w:p w:rsidR="00F31CE6" w:rsidRPr="00F31CE6" w:rsidRDefault="00F31CE6" w:rsidP="00F31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</w:t>
      </w:r>
      <w:r>
        <w:rPr>
          <w:sz w:val="28"/>
          <w:szCs w:val="28"/>
        </w:rPr>
        <w:tab/>
        <w:t xml:space="preserve">      </w:t>
      </w:r>
      <w:r w:rsidRPr="00F31CE6">
        <w:rPr>
          <w:sz w:val="28"/>
          <w:szCs w:val="28"/>
        </w:rPr>
        <w:t>O</w:t>
      </w:r>
      <w:r w:rsidRPr="00F31CE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31CE6">
        <w:rPr>
          <w:sz w:val="28"/>
          <w:szCs w:val="28"/>
        </w:rPr>
        <w:t xml:space="preserve">AO = </w:t>
      </w:r>
      <w:r>
        <w:rPr>
          <w:sz w:val="28"/>
          <w:szCs w:val="28"/>
        </w:rPr>
        <w:tab/>
      </w:r>
      <w:r w:rsidRPr="00F31CE6">
        <w:rPr>
          <w:sz w:val="28"/>
          <w:szCs w:val="28"/>
        </w:rPr>
        <w:t>A</w:t>
      </w:r>
    </w:p>
    <w:p w:rsidR="00F31CE6" w:rsidRPr="00F31CE6" w:rsidRDefault="00F31CE6" w:rsidP="00F31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</w:t>
      </w:r>
      <w:r>
        <w:rPr>
          <w:sz w:val="28"/>
          <w:szCs w:val="28"/>
        </w:rPr>
        <w:tab/>
        <w:t xml:space="preserve">      </w:t>
      </w:r>
      <w:r w:rsidRPr="00F31CE6">
        <w:rPr>
          <w:sz w:val="28"/>
          <w:szCs w:val="28"/>
        </w:rPr>
        <w:t>B</w:t>
      </w:r>
      <w:r w:rsidRPr="00F31CE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31CE6">
        <w:rPr>
          <w:sz w:val="28"/>
          <w:szCs w:val="28"/>
        </w:rPr>
        <w:t xml:space="preserve">BB = </w:t>
      </w:r>
      <w:r>
        <w:rPr>
          <w:sz w:val="28"/>
          <w:szCs w:val="28"/>
        </w:rPr>
        <w:tab/>
      </w:r>
      <w:r w:rsidRPr="00F31CE6">
        <w:rPr>
          <w:sz w:val="28"/>
          <w:szCs w:val="28"/>
        </w:rPr>
        <w:t>B</w:t>
      </w:r>
    </w:p>
    <w:p w:rsidR="00F31CE6" w:rsidRPr="00F31CE6" w:rsidRDefault="00F31CE6" w:rsidP="00F31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  </w:t>
      </w:r>
      <w:r>
        <w:rPr>
          <w:sz w:val="28"/>
          <w:szCs w:val="28"/>
        </w:rPr>
        <w:tab/>
        <w:t xml:space="preserve">      </w:t>
      </w:r>
      <w:r w:rsidRPr="00F31CE6">
        <w:rPr>
          <w:sz w:val="28"/>
          <w:szCs w:val="28"/>
        </w:rPr>
        <w:t>O</w:t>
      </w:r>
      <w:r w:rsidRPr="00F31CE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31CE6">
        <w:rPr>
          <w:sz w:val="28"/>
          <w:szCs w:val="28"/>
        </w:rPr>
        <w:t xml:space="preserve">BO = </w:t>
      </w:r>
      <w:r>
        <w:rPr>
          <w:sz w:val="28"/>
          <w:szCs w:val="28"/>
        </w:rPr>
        <w:tab/>
      </w:r>
      <w:r w:rsidRPr="00F31CE6">
        <w:rPr>
          <w:sz w:val="28"/>
          <w:szCs w:val="28"/>
        </w:rPr>
        <w:t>B</w:t>
      </w:r>
    </w:p>
    <w:p w:rsidR="00F31CE6" w:rsidRPr="00F31CE6" w:rsidRDefault="00F31CE6" w:rsidP="00F31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</w:t>
      </w:r>
      <w:r>
        <w:rPr>
          <w:sz w:val="28"/>
          <w:szCs w:val="28"/>
        </w:rPr>
        <w:tab/>
        <w:t xml:space="preserve">      </w:t>
      </w:r>
      <w:r w:rsidRPr="00F31CE6">
        <w:rPr>
          <w:sz w:val="28"/>
          <w:szCs w:val="28"/>
        </w:rPr>
        <w:t xml:space="preserve">A         </w:t>
      </w:r>
      <w:r>
        <w:rPr>
          <w:sz w:val="28"/>
          <w:szCs w:val="28"/>
        </w:rPr>
        <w:t xml:space="preserve">  </w:t>
      </w:r>
      <w:r w:rsidRPr="00F31CE6">
        <w:rPr>
          <w:sz w:val="28"/>
          <w:szCs w:val="28"/>
        </w:rPr>
        <w:t xml:space="preserve">BA = </w:t>
      </w:r>
      <w:r>
        <w:rPr>
          <w:sz w:val="28"/>
          <w:szCs w:val="28"/>
        </w:rPr>
        <w:tab/>
      </w:r>
      <w:r w:rsidRPr="00F31CE6">
        <w:rPr>
          <w:sz w:val="28"/>
          <w:szCs w:val="28"/>
        </w:rPr>
        <w:t>AB</w:t>
      </w:r>
    </w:p>
    <w:p w:rsidR="00F31CE6" w:rsidRPr="00F31CE6" w:rsidRDefault="00F31CE6" w:rsidP="00F31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O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          </w:t>
      </w:r>
      <w:r w:rsidRPr="00F31CE6">
        <w:rPr>
          <w:sz w:val="28"/>
          <w:szCs w:val="28"/>
        </w:rPr>
        <w:t xml:space="preserve">OO = </w:t>
      </w:r>
      <w:r>
        <w:rPr>
          <w:sz w:val="28"/>
          <w:szCs w:val="28"/>
        </w:rPr>
        <w:tab/>
      </w:r>
      <w:r w:rsidRPr="00F31CE6">
        <w:rPr>
          <w:sz w:val="28"/>
          <w:szCs w:val="28"/>
        </w:rPr>
        <w:t>O</w:t>
      </w:r>
    </w:p>
    <w:p w:rsidR="00F31CE6" w:rsidRDefault="00F31CE6">
      <w:pPr>
        <w:rPr>
          <w:sz w:val="28"/>
          <w:szCs w:val="28"/>
        </w:rPr>
      </w:pPr>
    </w:p>
    <w:p w:rsidR="00564FFF" w:rsidRDefault="00564FFF">
      <w:pPr>
        <w:rPr>
          <w:sz w:val="28"/>
          <w:szCs w:val="28"/>
        </w:rPr>
      </w:pPr>
    </w:p>
    <w:p w:rsidR="00564FFF" w:rsidRDefault="00564FFF">
      <w:pPr>
        <w:rPr>
          <w:sz w:val="28"/>
          <w:szCs w:val="28"/>
        </w:rPr>
      </w:pP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Polygenetic: 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ab/>
        <w:t>Examples:</w:t>
      </w:r>
      <w:r>
        <w:rPr>
          <w:sz w:val="28"/>
          <w:szCs w:val="28"/>
        </w:rPr>
        <w:tab/>
        <w:t>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Why are we unique?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Gender: 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ab/>
        <w:t>Girl: 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ab/>
        <w:t>Boy: 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b/>
          <w:sz w:val="28"/>
          <w:szCs w:val="28"/>
        </w:rPr>
        <w:t>Multiple Births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Fraternal Twins: 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ab/>
        <w:t>Chances: 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Identical Twins: 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 w:rsidRPr="00564FFF">
        <w:rPr>
          <w:sz w:val="28"/>
          <w:szCs w:val="28"/>
        </w:rPr>
        <w:lastRenderedPageBreak/>
        <w:drawing>
          <wp:inline distT="0" distB="0" distL="0" distR="0" wp14:anchorId="69E44040" wp14:editId="7481B642">
            <wp:extent cx="5943600" cy="3530600"/>
            <wp:effectExtent l="0" t="0" r="0" b="0"/>
            <wp:docPr id="6" name="Picture 5" descr="twins in uteru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wins in uteruo 1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FF" w:rsidRDefault="00564FFF">
      <w:pPr>
        <w:rPr>
          <w:sz w:val="28"/>
          <w:szCs w:val="28"/>
        </w:rPr>
      </w:pPr>
    </w:p>
    <w:p w:rsidR="00564FFF" w:rsidRDefault="00564FFF">
      <w:pPr>
        <w:rPr>
          <w:sz w:val="28"/>
          <w:szCs w:val="28"/>
        </w:rPr>
      </w:pPr>
      <w:r w:rsidRPr="00564FFF">
        <w:rPr>
          <w:sz w:val="28"/>
          <w:szCs w:val="28"/>
        </w:rPr>
        <w:drawing>
          <wp:inline distT="0" distB="0" distL="0" distR="0" wp14:anchorId="3EA528D1" wp14:editId="611BB26A">
            <wp:extent cx="5943600" cy="3381375"/>
            <wp:effectExtent l="0" t="0" r="0" b="9525"/>
            <wp:docPr id="2" name="Picture 5" descr="twins in utero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wins in utero 2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144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FF" w:rsidRDefault="00564FFF">
      <w:pPr>
        <w:rPr>
          <w:sz w:val="28"/>
          <w:szCs w:val="28"/>
        </w:rPr>
      </w:pPr>
    </w:p>
    <w:p w:rsidR="00564FFF" w:rsidRDefault="00564FFF">
      <w:pPr>
        <w:rPr>
          <w:sz w:val="28"/>
          <w:szCs w:val="28"/>
        </w:rPr>
      </w:pP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Conjoined Twins: 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ab/>
        <w:t>Chances: ______________________________________________________</w:t>
      </w:r>
    </w:p>
    <w:p w:rsidR="00564FFF" w:rsidRDefault="00564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 Planning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564FFF" w:rsidRDefault="00564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Infertility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Male: 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Female: 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Unknown/Both: 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Options for infertile couples: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1. 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2. ________________________________</w:t>
      </w:r>
    </w:p>
    <w:p w:rsidR="00564FFF" w:rsidRDefault="00564FFF">
      <w:pPr>
        <w:rPr>
          <w:sz w:val="28"/>
          <w:szCs w:val="28"/>
        </w:rPr>
      </w:pPr>
      <w:r>
        <w:rPr>
          <w:sz w:val="28"/>
          <w:szCs w:val="28"/>
        </w:rPr>
        <w:t>3. ________________________________</w:t>
      </w:r>
    </w:p>
    <w:p w:rsidR="000958BC" w:rsidRDefault="000958BC">
      <w:pPr>
        <w:rPr>
          <w:sz w:val="28"/>
          <w:szCs w:val="28"/>
        </w:rPr>
      </w:pPr>
      <w:r>
        <w:rPr>
          <w:sz w:val="28"/>
          <w:szCs w:val="28"/>
        </w:rPr>
        <w:t>4. ________________________________</w:t>
      </w:r>
    </w:p>
    <w:p w:rsidR="000958BC" w:rsidRPr="00564FFF" w:rsidRDefault="000958BC">
      <w:pPr>
        <w:rPr>
          <w:sz w:val="28"/>
          <w:szCs w:val="28"/>
        </w:rPr>
      </w:pPr>
      <w:r>
        <w:rPr>
          <w:sz w:val="28"/>
          <w:szCs w:val="28"/>
        </w:rPr>
        <w:t>5. ________________________________</w:t>
      </w:r>
      <w:bookmarkStart w:id="0" w:name="_GoBack"/>
      <w:bookmarkEnd w:id="0"/>
    </w:p>
    <w:sectPr w:rsidR="000958BC" w:rsidRPr="0056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00"/>
    <w:rsid w:val="000958BC"/>
    <w:rsid w:val="00204400"/>
    <w:rsid w:val="00564FFF"/>
    <w:rsid w:val="00BC5247"/>
    <w:rsid w:val="00F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2014-11-17T15:40:00Z</dcterms:created>
  <dcterms:modified xsi:type="dcterms:W3CDTF">2014-11-17T19:56:00Z</dcterms:modified>
</cp:coreProperties>
</file>