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5" w:rsidRDefault="001B46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1B4635" w:rsidRDefault="001B46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10 Study Guide</w:t>
      </w:r>
    </w:p>
    <w:p w:rsidR="001B4635" w:rsidRPr="001B4635" w:rsidRDefault="001B46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______________________________________________</w:t>
      </w:r>
    </w:p>
    <w:p w:rsidR="001B4635" w:rsidRDefault="001B4635"/>
    <w:p w:rsidR="00B77E49" w:rsidRDefault="00EC4CFB">
      <w:r>
        <w:t>In what ways does physical growth change following the first year of a child’s life?</w:t>
      </w:r>
    </w:p>
    <w:p w:rsidR="00EC4CFB" w:rsidRDefault="00EC4CFB"/>
    <w:p w:rsidR="00EC4CFB" w:rsidRDefault="00EC4CFB"/>
    <w:p w:rsidR="00EC4CFB" w:rsidRDefault="001B4635">
      <w:r>
        <w:t>What factors</w:t>
      </w:r>
      <w:r w:rsidR="00EC4CFB">
        <w:t xml:space="preserve"> influence a child’s motor skill development from one to three?</w:t>
      </w:r>
    </w:p>
    <w:p w:rsidR="00EC4CFB" w:rsidRDefault="00EC4CFB"/>
    <w:p w:rsidR="00EC4CFB" w:rsidRDefault="00EC4CFB"/>
    <w:p w:rsidR="00EC4CFB" w:rsidRDefault="00EC4CFB">
      <w:r>
        <w:t xml:space="preserve">When should a caregiver begin to brush a baby’s teeth? </w:t>
      </w:r>
    </w:p>
    <w:p w:rsidR="00EC4CFB" w:rsidRDefault="00EC4CFB">
      <w:r>
        <w:t xml:space="preserve"> When should a child have their first dental visit?</w:t>
      </w:r>
    </w:p>
    <w:p w:rsidR="00EC4CFB" w:rsidRDefault="00EC4CFB">
      <w:r>
        <w:t>What are 3 things a caregiver can do to help promote healthy tooth development?</w:t>
      </w:r>
    </w:p>
    <w:p w:rsidR="00EC4CFB" w:rsidRDefault="00EC4CFB"/>
    <w:p w:rsidR="00EC4CFB" w:rsidRDefault="00EC4CFB"/>
    <w:p w:rsidR="00EC4CFB" w:rsidRDefault="00EC4CFB">
      <w:r>
        <w:t>What are 3 characteristics of a child with sensory dysfunction?</w:t>
      </w:r>
    </w:p>
    <w:p w:rsidR="00EC4CFB" w:rsidRDefault="00EC4CFB"/>
    <w:p w:rsidR="00EC4CFB" w:rsidRDefault="00EC4CFB"/>
    <w:p w:rsidR="00EC4CFB" w:rsidRDefault="00EC4CFB">
      <w:r>
        <w:t>When a child is able to pick things up with their thumb and first finger, what does that show developmentally?  (</w:t>
      </w:r>
      <w:proofErr w:type="gramStart"/>
      <w:r>
        <w:t>hint</w:t>
      </w:r>
      <w:proofErr w:type="gramEnd"/>
      <w:r>
        <w:t>: there are 2 things I’m looking for)</w:t>
      </w:r>
    </w:p>
    <w:p w:rsidR="00EC4CFB" w:rsidRDefault="00EC4CFB"/>
    <w:p w:rsidR="00EC4CFB" w:rsidRDefault="00EC4CFB"/>
    <w:p w:rsidR="00EC4CFB" w:rsidRDefault="00EC4CFB">
      <w:r>
        <w:t>How can a child’s size affect their motor skill development?</w:t>
      </w:r>
    </w:p>
    <w:p w:rsidR="00EC4CFB" w:rsidRDefault="00EC4CFB"/>
    <w:p w:rsidR="00EC4CFB" w:rsidRDefault="00EC4CFB"/>
    <w:p w:rsidR="00EC4CFB" w:rsidRDefault="00EC4CFB">
      <w:r>
        <w:lastRenderedPageBreak/>
        <w:t>Give an example of a child’s interests affecting their motor skill development.</w:t>
      </w:r>
    </w:p>
    <w:p w:rsidR="00EC4CFB" w:rsidRDefault="00EC4CFB"/>
    <w:p w:rsidR="00EC4CFB" w:rsidRDefault="00EC4CFB"/>
    <w:p w:rsidR="00EC4CFB" w:rsidRDefault="00EC4CFB">
      <w:r>
        <w:t xml:space="preserve">What are </w:t>
      </w:r>
      <w:r w:rsidR="001B4635">
        <w:t>2</w:t>
      </w:r>
      <w:r>
        <w:t xml:space="preserve"> things a caregiver can do to make food more appealing to a child?</w:t>
      </w:r>
    </w:p>
    <w:p w:rsidR="00EC4CFB" w:rsidRDefault="00EC4CFB"/>
    <w:p w:rsidR="00EC4CFB" w:rsidRDefault="00EC4CFB"/>
    <w:p w:rsidR="00EC4CFB" w:rsidRDefault="00EC4CFB">
      <w:r>
        <w:t>Why should you offer a new food to a child more than once if he or she doesn’t want it the first time?</w:t>
      </w:r>
    </w:p>
    <w:p w:rsidR="00EC4CFB" w:rsidRDefault="00EC4CFB"/>
    <w:p w:rsidR="00EC4CFB" w:rsidRDefault="00EC4CFB"/>
    <w:p w:rsidR="00EC4CFB" w:rsidRDefault="003609A4">
      <w:r>
        <w:t>What’s the difference between a child who has developed sensory integration and one that has sensory dysfunction?</w:t>
      </w:r>
    </w:p>
    <w:p w:rsidR="003609A4" w:rsidRDefault="003609A4"/>
    <w:p w:rsidR="003609A4" w:rsidRDefault="003609A4"/>
    <w:p w:rsidR="007C6F8B" w:rsidRDefault="007C6F8B"/>
    <w:p w:rsidR="003609A4" w:rsidRDefault="003609A4">
      <w:r>
        <w:t>What’s the difference between nightmares and night terrors?  Which is more severe/dangerous</w:t>
      </w:r>
      <w:r w:rsidR="007C6F8B">
        <w:t xml:space="preserve"> and why</w:t>
      </w:r>
      <w:r>
        <w:t>?</w:t>
      </w:r>
    </w:p>
    <w:p w:rsidR="003609A4" w:rsidRDefault="003609A4"/>
    <w:p w:rsidR="007C6F8B" w:rsidRDefault="007C6F8B">
      <w:bookmarkStart w:id="0" w:name="_GoBack"/>
      <w:bookmarkEnd w:id="0"/>
    </w:p>
    <w:p w:rsidR="003609A4" w:rsidRDefault="003609A4"/>
    <w:p w:rsidR="003609A4" w:rsidRDefault="003609A4">
      <w:r>
        <w:t>What are 2 signs that a child is ready for toilet training?</w:t>
      </w:r>
    </w:p>
    <w:p w:rsidR="00E26200" w:rsidRDefault="00E26200"/>
    <w:p w:rsidR="00E26200" w:rsidRDefault="00E26200">
      <w:r>
        <w:t>List 3 activities</w:t>
      </w:r>
      <w:r w:rsidR="00294A20">
        <w:t xml:space="preserve"> appropriate for a 3 year old</w:t>
      </w:r>
      <w:r>
        <w:t xml:space="preserve"> that exercise gross motor skills.</w:t>
      </w:r>
    </w:p>
    <w:p w:rsidR="00E26200" w:rsidRDefault="00E26200"/>
    <w:p w:rsidR="00E26200" w:rsidRDefault="00E26200"/>
    <w:p w:rsidR="00E26200" w:rsidRDefault="00E26200">
      <w:r>
        <w:t xml:space="preserve">List 3 activities </w:t>
      </w:r>
      <w:r w:rsidR="00294A20">
        <w:t xml:space="preserve">appropriate for a 3 year old </w:t>
      </w:r>
      <w:r>
        <w:t>that exercise fine motor skills.</w:t>
      </w:r>
    </w:p>
    <w:sectPr w:rsidR="00E2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B"/>
    <w:rsid w:val="001B4635"/>
    <w:rsid w:val="00294A20"/>
    <w:rsid w:val="003609A4"/>
    <w:rsid w:val="007C6F8B"/>
    <w:rsid w:val="00B77E49"/>
    <w:rsid w:val="00E26200"/>
    <w:rsid w:val="00E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2015-05-15T16:52:00Z</dcterms:created>
  <dcterms:modified xsi:type="dcterms:W3CDTF">2015-05-19T13:37:00Z</dcterms:modified>
</cp:coreProperties>
</file>