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2" w:rsidRDefault="00F662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F66215" w:rsidRDefault="00F662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10.1 Notes Guide</w:t>
      </w:r>
    </w:p>
    <w:p w:rsidR="00F66215" w:rsidRDefault="00F66215" w:rsidP="00F66215">
      <w:pPr>
        <w:jc w:val="center"/>
        <w:rPr>
          <w:b/>
          <w:sz w:val="28"/>
          <w:szCs w:val="28"/>
          <w:u w:val="single"/>
        </w:rPr>
      </w:pPr>
      <w:r w:rsidRPr="00F66215">
        <w:rPr>
          <w:b/>
          <w:sz w:val="28"/>
          <w:szCs w:val="28"/>
          <w:u w:val="single"/>
        </w:rPr>
        <w:t>Growth and Development from One to Three</w:t>
      </w:r>
    </w:p>
    <w:p w:rsidR="00F66215" w:rsidRPr="00F66215" w:rsidRDefault="00F66215" w:rsidP="00F66215">
      <w:pPr>
        <w:rPr>
          <w:sz w:val="28"/>
          <w:szCs w:val="28"/>
        </w:rPr>
      </w:pPr>
      <w:r w:rsidRPr="00F66215">
        <w:rPr>
          <w:sz w:val="28"/>
          <w:szCs w:val="28"/>
        </w:rPr>
        <w:t>Toddlers to Preschoolers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Toddlers: _______________________________________________________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By age three ____________________________________________________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Preschoolers: ____________________________________________________</w:t>
      </w:r>
    </w:p>
    <w:p w:rsidR="00F66215" w:rsidRDefault="00F66215" w:rsidP="00F66215">
      <w:pPr>
        <w:rPr>
          <w:sz w:val="28"/>
          <w:szCs w:val="28"/>
        </w:rPr>
      </w:pP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Influences on Growth and Development:</w:t>
      </w:r>
    </w:p>
    <w:p w:rsidR="00F66215" w:rsidRDefault="00F66215" w:rsidP="00F66215">
      <w:pPr>
        <w:rPr>
          <w:sz w:val="28"/>
          <w:szCs w:val="28"/>
        </w:rPr>
      </w:pPr>
      <w:r w:rsidRPr="00F6621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</w:t>
      </w:r>
    </w:p>
    <w:p w:rsidR="00F66215" w:rsidRDefault="00F66215" w:rsidP="00F66215">
      <w:pPr>
        <w:rPr>
          <w:sz w:val="28"/>
          <w:szCs w:val="28"/>
        </w:rPr>
      </w:pP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Growth from One to Three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 xml:space="preserve">Height and Weight:  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 xml:space="preserve">Proportion and Posture: 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Teeth: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Tooth Decay: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Motor Development: _________________________________________________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ab/>
        <w:t>Influenced by:</w:t>
      </w:r>
      <w:r>
        <w:rPr>
          <w:sz w:val="28"/>
          <w:szCs w:val="28"/>
        </w:rPr>
        <w:tab/>
      </w:r>
      <w:r>
        <w:rPr>
          <w:sz w:val="28"/>
          <w:szCs w:val="28"/>
        </w:rPr>
        <w:t>1. ________________________________________</w:t>
      </w:r>
    </w:p>
    <w:p w:rsidR="00F66215" w:rsidRDefault="00F66215" w:rsidP="00F6621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________________________________________</w:t>
      </w:r>
    </w:p>
    <w:p w:rsidR="00F66215" w:rsidRDefault="00F66215" w:rsidP="00F66215">
      <w:pPr>
        <w:rPr>
          <w:sz w:val="28"/>
          <w:szCs w:val="28"/>
        </w:rPr>
      </w:pP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Developmental Milestones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Developmentally appropriate activities: 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C3964" w:rsidRDefault="002C3964" w:rsidP="00F66215">
      <w:pPr>
        <w:rPr>
          <w:sz w:val="28"/>
          <w:szCs w:val="28"/>
        </w:rPr>
      </w:pPr>
    </w:p>
    <w:p w:rsidR="002C3964" w:rsidRDefault="002C3964" w:rsidP="00F66215">
      <w:pPr>
        <w:rPr>
          <w:sz w:val="28"/>
          <w:szCs w:val="28"/>
        </w:rPr>
      </w:pPr>
    </w:p>
    <w:p w:rsidR="00F66215" w:rsidRDefault="00F66215" w:rsidP="00F6621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Gross Motor Skills: </w:t>
      </w:r>
    </w:p>
    <w:p w:rsidR="00F66215" w:rsidRDefault="00F66215" w:rsidP="00F66215">
      <w:pPr>
        <w:rPr>
          <w:sz w:val="28"/>
          <w:szCs w:val="28"/>
        </w:rPr>
      </w:pPr>
      <w:r w:rsidRPr="00F6621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621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</w:t>
      </w:r>
    </w:p>
    <w:p w:rsidR="00F66215" w:rsidRP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Fine Motor Skills:</w:t>
      </w:r>
    </w:p>
    <w:p w:rsidR="00F66215" w:rsidRDefault="00F66215" w:rsidP="00F66215">
      <w:pPr>
        <w:rPr>
          <w:sz w:val="28"/>
          <w:szCs w:val="28"/>
        </w:rPr>
      </w:pPr>
      <w:r w:rsidRPr="00F6621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621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662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21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662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21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ab/>
        <w:t>Ex. ___________________________________________________________</w:t>
      </w:r>
    </w:p>
    <w:p w:rsidR="00F66215" w:rsidRDefault="00F66215" w:rsidP="00F66215">
      <w:pPr>
        <w:rPr>
          <w:sz w:val="28"/>
          <w:szCs w:val="28"/>
        </w:rPr>
      </w:pP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Sensory Integration: __________________________________________________</w:t>
      </w:r>
    </w:p>
    <w:p w:rsid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66215" w:rsidRPr="00F66215" w:rsidRDefault="00F66215" w:rsidP="00F662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F66215" w:rsidRPr="00F6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475"/>
    <w:multiLevelType w:val="hybridMultilevel"/>
    <w:tmpl w:val="7784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40E9"/>
    <w:multiLevelType w:val="hybridMultilevel"/>
    <w:tmpl w:val="555E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15"/>
    <w:rsid w:val="001E3932"/>
    <w:rsid w:val="002C3964"/>
    <w:rsid w:val="00F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2015-05-11T17:39:00Z</dcterms:created>
  <dcterms:modified xsi:type="dcterms:W3CDTF">2015-05-11T17:50:00Z</dcterms:modified>
</cp:coreProperties>
</file>