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BB" w:rsidRDefault="00B42D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B42D03" w:rsidRDefault="00B42D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12 Study Guide</w:t>
      </w: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1. Name and describe the 4 methods of learning.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2. Readiness for learning relies upon: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3. Name and give an example of the two different types of memory.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4. What are book handling skills</w:t>
      </w:r>
      <w:r w:rsidR="001939B7">
        <w:rPr>
          <w:sz w:val="28"/>
          <w:szCs w:val="28"/>
        </w:rPr>
        <w:t xml:space="preserve"> and what do they tell a caregiver about a child</w:t>
      </w:r>
      <w:bookmarkStart w:id="0" w:name="_GoBack"/>
      <w:bookmarkEnd w:id="0"/>
      <w:r>
        <w:rPr>
          <w:sz w:val="28"/>
          <w:szCs w:val="28"/>
        </w:rPr>
        <w:t>?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5. When reading to a child, an adult should always: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6. What types of games help to develop and a child’s math skills and why/how?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7. W</w:t>
      </w:r>
      <w:r w:rsidR="00156BF9">
        <w:rPr>
          <w:sz w:val="28"/>
          <w:szCs w:val="28"/>
        </w:rPr>
        <w:t xml:space="preserve">hat </w:t>
      </w:r>
      <w:r>
        <w:rPr>
          <w:sz w:val="28"/>
          <w:szCs w:val="28"/>
        </w:rPr>
        <w:t>two physical issues can cause a speech problem?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8. What is articulation?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9. What 3 common articulation issues can cause speech problems in a child?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10. Name 5 things that a caregiver can do to support learning in a child.</w:t>
      </w: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</w:p>
    <w:p w:rsidR="00B42D03" w:rsidRDefault="00B42D03">
      <w:pPr>
        <w:rPr>
          <w:sz w:val="28"/>
          <w:szCs w:val="28"/>
        </w:rPr>
      </w:pPr>
      <w:r>
        <w:rPr>
          <w:sz w:val="28"/>
          <w:szCs w:val="28"/>
        </w:rPr>
        <w:t>11. How are imagination and creativity related?</w:t>
      </w:r>
    </w:p>
    <w:p w:rsidR="00B42D03" w:rsidRDefault="00B42D03">
      <w:pPr>
        <w:rPr>
          <w:sz w:val="28"/>
          <w:szCs w:val="28"/>
        </w:rPr>
      </w:pPr>
    </w:p>
    <w:p w:rsidR="00B42D03" w:rsidRPr="00B42D03" w:rsidRDefault="00B31938">
      <w:pPr>
        <w:rPr>
          <w:sz w:val="28"/>
          <w:szCs w:val="28"/>
        </w:rPr>
      </w:pPr>
      <w:r>
        <w:rPr>
          <w:sz w:val="28"/>
          <w:szCs w:val="28"/>
        </w:rPr>
        <w:t>12. How can imagination help a child?</w:t>
      </w:r>
    </w:p>
    <w:sectPr w:rsidR="00B42D03" w:rsidRPr="00B4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03"/>
    <w:rsid w:val="00156BF9"/>
    <w:rsid w:val="001939B7"/>
    <w:rsid w:val="00B31938"/>
    <w:rsid w:val="00B42D03"/>
    <w:rsid w:val="00D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9A0A-1C91-4C1D-88BB-BB8BEDF8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2015-06-03T19:51:00Z</dcterms:created>
  <dcterms:modified xsi:type="dcterms:W3CDTF">2015-06-03T20:01:00Z</dcterms:modified>
</cp:coreProperties>
</file>