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A" w:rsidRPr="002F42BD" w:rsidRDefault="002F42BD" w:rsidP="002F42BD">
      <w:pPr>
        <w:jc w:val="center"/>
        <w:rPr>
          <w:b/>
          <w:sz w:val="40"/>
          <w:u w:val="single"/>
        </w:rPr>
      </w:pPr>
      <w:r w:rsidRPr="002F42BD">
        <w:rPr>
          <w:b/>
          <w:sz w:val="40"/>
          <w:u w:val="single"/>
        </w:rPr>
        <w:t>LIS JOURNAL ENTRY</w:t>
      </w:r>
    </w:p>
    <w:p w:rsidR="002D4764" w:rsidRDefault="002D4764">
      <w:pPr>
        <w:rPr>
          <w:b/>
          <w:i/>
          <w:sz w:val="32"/>
        </w:rPr>
      </w:pPr>
      <w:r>
        <w:rPr>
          <w:b/>
          <w:i/>
          <w:sz w:val="32"/>
        </w:rPr>
        <w:t>Complete the map on the back page and glue into your journal prior to the localized Fairfield maps</w:t>
      </w:r>
      <w:proofErr w:type="gramStart"/>
      <w:r>
        <w:rPr>
          <w:b/>
          <w:i/>
          <w:sz w:val="32"/>
        </w:rPr>
        <w:t>.</w:t>
      </w:r>
      <w:r w:rsidR="00405363">
        <w:rPr>
          <w:b/>
          <w:i/>
          <w:sz w:val="32"/>
        </w:rPr>
        <w:t>(</w:t>
      </w:r>
      <w:proofErr w:type="gramEnd"/>
      <w:r w:rsidR="00405363">
        <w:rPr>
          <w:b/>
          <w:i/>
          <w:sz w:val="32"/>
        </w:rPr>
        <w:t>10 pts)</w:t>
      </w:r>
    </w:p>
    <w:p w:rsidR="002F42BD" w:rsidRPr="002F42BD" w:rsidRDefault="002F42BD">
      <w:pPr>
        <w:rPr>
          <w:b/>
          <w:i/>
          <w:sz w:val="32"/>
        </w:rPr>
      </w:pPr>
      <w:r w:rsidRPr="002F42BD">
        <w:rPr>
          <w:b/>
          <w:i/>
          <w:sz w:val="32"/>
        </w:rPr>
        <w:t>Identify the main characteristics of Long Island Sound</w:t>
      </w:r>
      <w:r w:rsidR="002D4764">
        <w:rPr>
          <w:b/>
          <w:i/>
          <w:sz w:val="32"/>
        </w:rPr>
        <w:t xml:space="preserve"> and place in your journal AFTER the Fairfield </w:t>
      </w:r>
      <w:proofErr w:type="gramStart"/>
      <w:r w:rsidR="002D4764">
        <w:rPr>
          <w:b/>
          <w:i/>
          <w:sz w:val="32"/>
        </w:rPr>
        <w:t>maps</w:t>
      </w:r>
      <w:r w:rsidR="00405363">
        <w:rPr>
          <w:b/>
          <w:i/>
          <w:sz w:val="32"/>
        </w:rPr>
        <w:t>(</w:t>
      </w:r>
      <w:proofErr w:type="gramEnd"/>
      <w:r w:rsidR="00405363">
        <w:rPr>
          <w:b/>
          <w:i/>
          <w:sz w:val="32"/>
        </w:rPr>
        <w:t>3 pts)</w:t>
      </w:r>
    </w:p>
    <w:p w:rsidR="002F42BD" w:rsidRPr="002F42BD" w:rsidRDefault="002F42BD">
      <w:pPr>
        <w:rPr>
          <w:sz w:val="32"/>
        </w:rPr>
      </w:pPr>
      <w:r w:rsidRPr="002F42B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960A2" wp14:editId="01ED05F1">
                <wp:simplePos x="0" y="0"/>
                <wp:positionH relativeFrom="column">
                  <wp:posOffset>314324</wp:posOffset>
                </wp:positionH>
                <wp:positionV relativeFrom="paragraph">
                  <wp:posOffset>3175</wp:posOffset>
                </wp:positionV>
                <wp:extent cx="4638675" cy="140398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BD" w:rsidRDefault="002F42BD" w:rsidP="002F42BD">
                            <w:r>
                              <w:t xml:space="preserve">Temperature Range: </w:t>
                            </w:r>
                          </w:p>
                          <w:p w:rsidR="002F42BD" w:rsidRDefault="002F42BD" w:rsidP="002F42BD">
                            <w:r>
                              <w:t xml:space="preserve">Salinity:  </w:t>
                            </w:r>
                          </w:p>
                          <w:p w:rsidR="002F42BD" w:rsidRDefault="002F42BD" w:rsidP="002F42BD">
                            <w:r>
                              <w:t>Dissolved oxygen level needed for fish: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.25pt;width:3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mTJA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">
                <v:textbox style="mso-fit-shape-to-text:t">
                  <w:txbxContent>
                    <w:p w:rsidR="002F42BD" w:rsidRDefault="002F42BD" w:rsidP="002F42BD">
                      <w:r>
                        <w:t xml:space="preserve">Temperature Range: </w:t>
                      </w:r>
                    </w:p>
                    <w:p w:rsidR="002F42BD" w:rsidRDefault="002F42BD" w:rsidP="002F42BD">
                      <w:r>
                        <w:t xml:space="preserve">Salinity:  </w:t>
                      </w:r>
                    </w:p>
                    <w:p w:rsidR="002F42BD" w:rsidRDefault="002F42BD" w:rsidP="002F42BD">
                      <w:r>
                        <w:t>Dissolved oxygen level needed for fish:</w:t>
                      </w:r>
                    </w:p>
                  </w:txbxContent>
                </v:textbox>
              </v:shape>
            </w:pict>
          </mc:Fallback>
        </mc:AlternateContent>
      </w:r>
    </w:p>
    <w:p w:rsidR="002F42BD" w:rsidRPr="002F42BD" w:rsidRDefault="002F42BD">
      <w:pPr>
        <w:rPr>
          <w:sz w:val="32"/>
        </w:rPr>
      </w:pPr>
    </w:p>
    <w:p w:rsidR="002F42BD" w:rsidRPr="002F42BD" w:rsidRDefault="002F42BD">
      <w:pPr>
        <w:rPr>
          <w:sz w:val="32"/>
        </w:rPr>
      </w:pPr>
    </w:p>
    <w:p w:rsidR="002F42BD" w:rsidRPr="002F42BD" w:rsidRDefault="002F42BD">
      <w:pPr>
        <w:rPr>
          <w:sz w:val="32"/>
        </w:rPr>
      </w:pPr>
      <w:r w:rsidRPr="002F42BD">
        <w:rPr>
          <w:sz w:val="32"/>
        </w:rPr>
        <w:t>Create a chart in your journal similar to this one</w:t>
      </w:r>
      <w:r>
        <w:rPr>
          <w:sz w:val="32"/>
        </w:rPr>
        <w:t xml:space="preserve"> to complete each time we visit the field</w:t>
      </w:r>
      <w:r w:rsidR="00405363">
        <w:rPr>
          <w:sz w:val="32"/>
        </w:rPr>
        <w:t xml:space="preserve"> (7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827"/>
        <w:gridCol w:w="1280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F42BD" w:rsidRPr="002D4764" w:rsidTr="002F42BD">
        <w:tc>
          <w:tcPr>
            <w:tcW w:w="1926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Date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Measurement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Average or Range</w:t>
            </w: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</w:tr>
      <w:tr w:rsidR="002F42BD" w:rsidRPr="002D4764" w:rsidTr="002F42BD">
        <w:tc>
          <w:tcPr>
            <w:tcW w:w="1926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Temperature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</w:tr>
      <w:tr w:rsidR="002F42BD" w:rsidRPr="002D4764" w:rsidTr="002F42BD">
        <w:tc>
          <w:tcPr>
            <w:tcW w:w="1926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Salinity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</w:tr>
      <w:tr w:rsidR="002F42BD" w:rsidRPr="002D4764" w:rsidTr="002F42BD">
        <w:tc>
          <w:tcPr>
            <w:tcW w:w="1926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Dissolved Oxygen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</w:tr>
      <w:tr w:rsidR="002F42BD" w:rsidRPr="002D4764" w:rsidTr="002F42BD">
        <w:tc>
          <w:tcPr>
            <w:tcW w:w="1926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Nitrates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</w:tr>
      <w:tr w:rsidR="002F42BD" w:rsidRPr="002D4764" w:rsidTr="002F42BD">
        <w:tc>
          <w:tcPr>
            <w:tcW w:w="1926" w:type="dxa"/>
          </w:tcPr>
          <w:p w:rsidR="002F42BD" w:rsidRPr="002D4764" w:rsidRDefault="002F42BD">
            <w:pPr>
              <w:rPr>
                <w:sz w:val="28"/>
              </w:rPr>
            </w:pPr>
            <w:r w:rsidRPr="002D4764">
              <w:rPr>
                <w:sz w:val="28"/>
              </w:rPr>
              <w:t>Turbidity</w:t>
            </w: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1280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7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2F42BD" w:rsidRPr="002D4764" w:rsidRDefault="002F42BD" w:rsidP="004B572D">
            <w:pPr>
              <w:rPr>
                <w:sz w:val="28"/>
              </w:rPr>
            </w:pPr>
          </w:p>
        </w:tc>
      </w:tr>
      <w:tr w:rsidR="002F42BD" w:rsidRPr="002F42BD" w:rsidTr="002F42BD">
        <w:tc>
          <w:tcPr>
            <w:tcW w:w="1926" w:type="dxa"/>
          </w:tcPr>
          <w:p w:rsidR="002F42BD" w:rsidRPr="002F42BD" w:rsidRDefault="002F42BD">
            <w:r w:rsidRPr="002F42BD">
              <w:t>Habitat</w:t>
            </w:r>
          </w:p>
          <w:p w:rsidR="002F42BD" w:rsidRPr="002F42BD" w:rsidRDefault="002F42BD">
            <w:r w:rsidRPr="002F42BD">
              <w:t>(salt marsh, mud flats, rocky, fouling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1280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 w:rsidP="004B572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 w:rsidP="004B572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 w:rsidP="004B572D">
            <w:pPr>
              <w:rPr>
                <w:sz w:val="32"/>
              </w:rPr>
            </w:pPr>
          </w:p>
        </w:tc>
      </w:tr>
      <w:tr w:rsidR="002F42BD" w:rsidRPr="002F42BD" w:rsidTr="002F42BD">
        <w:tc>
          <w:tcPr>
            <w:tcW w:w="1926" w:type="dxa"/>
          </w:tcPr>
          <w:p w:rsidR="002F42BD" w:rsidRDefault="002F42BD" w:rsidP="002F42BD">
            <w:pPr>
              <w:rPr>
                <w:sz w:val="32"/>
              </w:rPr>
            </w:pPr>
            <w:r w:rsidRPr="002F42BD">
              <w:rPr>
                <w:sz w:val="32"/>
              </w:rPr>
              <w:t>Organism</w:t>
            </w:r>
            <w:r>
              <w:rPr>
                <w:sz w:val="32"/>
              </w:rPr>
              <w:t>s</w:t>
            </w:r>
            <w:r w:rsidRPr="002F42BD">
              <w:rPr>
                <w:sz w:val="32"/>
              </w:rPr>
              <w:t xml:space="preserve"> found</w:t>
            </w:r>
          </w:p>
          <w:p w:rsidR="002F42BD" w:rsidRDefault="002F42BD" w:rsidP="002F42BD">
            <w:pPr>
              <w:rPr>
                <w:sz w:val="32"/>
              </w:rPr>
            </w:pPr>
          </w:p>
          <w:p w:rsidR="002F42BD" w:rsidRDefault="002F42BD" w:rsidP="002F42BD">
            <w:pPr>
              <w:rPr>
                <w:sz w:val="32"/>
              </w:rPr>
            </w:pPr>
          </w:p>
          <w:p w:rsidR="002F42BD" w:rsidRPr="002F42BD" w:rsidRDefault="002F42BD" w:rsidP="002F42BD">
            <w:pPr>
              <w:rPr>
                <w:sz w:val="32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1280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 w:rsidP="004B572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 w:rsidP="004B572D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2F42BD" w:rsidRPr="002F42BD" w:rsidRDefault="002F42BD" w:rsidP="004B572D">
            <w:pPr>
              <w:rPr>
                <w:sz w:val="32"/>
              </w:rPr>
            </w:pPr>
          </w:p>
        </w:tc>
      </w:tr>
    </w:tbl>
    <w:p w:rsidR="00EA69D9" w:rsidRDefault="00EA69D9" w:rsidP="002F42BD">
      <w:pPr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3271FE89" wp14:editId="5A3E9819">
            <wp:simplePos x="0" y="0"/>
            <wp:positionH relativeFrom="column">
              <wp:posOffset>-171450</wp:posOffset>
            </wp:positionH>
            <wp:positionV relativeFrom="paragraph">
              <wp:posOffset>333375</wp:posOffset>
            </wp:positionV>
            <wp:extent cx="9903460" cy="6029325"/>
            <wp:effectExtent l="0" t="0" r="2540" b="9525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46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D9" w:rsidRDefault="00EA69D9">
      <w:pPr>
        <w:rPr>
          <w:sz w:val="32"/>
        </w:rPr>
      </w:pPr>
      <w:r>
        <w:rPr>
          <w:sz w:val="32"/>
        </w:rPr>
        <w:br w:type="page"/>
      </w:r>
    </w:p>
    <w:p w:rsidR="00AE64E7" w:rsidRDefault="00AE64E7" w:rsidP="002F42BD">
      <w:pPr>
        <w:rPr>
          <w:b/>
          <w:sz w:val="32"/>
        </w:rPr>
        <w:sectPr w:rsidR="00AE64E7" w:rsidSect="002D4764">
          <w:pgSz w:w="15840" w:h="12240" w:orient="landscape"/>
          <w:pgMar w:top="450" w:right="900" w:bottom="540" w:left="810" w:header="720" w:footer="720" w:gutter="0"/>
          <w:cols w:space="720"/>
          <w:docGrid w:linePitch="360"/>
        </w:sectPr>
      </w:pPr>
    </w:p>
    <w:p w:rsidR="002F42BD" w:rsidRPr="00980872" w:rsidRDefault="00EA69D9" w:rsidP="002F42BD">
      <w:pPr>
        <w:rPr>
          <w:b/>
          <w:sz w:val="32"/>
        </w:rPr>
      </w:pPr>
      <w:r w:rsidRPr="00980872">
        <w:rPr>
          <w:b/>
          <w:sz w:val="32"/>
        </w:rPr>
        <w:lastRenderedPageBreak/>
        <w:t>LIS Journal Entry Rubric</w:t>
      </w:r>
      <w:r w:rsidR="00BF3073">
        <w:rPr>
          <w:b/>
          <w:sz w:val="32"/>
        </w:rPr>
        <w:tab/>
      </w:r>
      <w:r w:rsidR="00BF3073">
        <w:rPr>
          <w:b/>
          <w:sz w:val="32"/>
        </w:rPr>
        <w:tab/>
        <w:t>POINT VALUE</w:t>
      </w:r>
      <w:r w:rsidR="00BF3073">
        <w:rPr>
          <w:b/>
          <w:sz w:val="32"/>
        </w:rPr>
        <w:tab/>
      </w:r>
    </w:p>
    <w:p w:rsidR="00EA69D9" w:rsidRPr="00980872" w:rsidRDefault="00AC20CE" w:rsidP="00BF3073">
      <w:pPr>
        <w:spacing w:line="240" w:lineRule="auto"/>
        <w:rPr>
          <w:sz w:val="32"/>
        </w:rPr>
      </w:pPr>
      <w:r w:rsidRPr="00980872">
        <w:rPr>
          <w:sz w:val="32"/>
        </w:rPr>
        <w:t>All maps in proper location</w:t>
      </w:r>
      <w:r w:rsidRPr="00980872">
        <w:rPr>
          <w:sz w:val="32"/>
        </w:rPr>
        <w:tab/>
      </w:r>
      <w:r w:rsidR="00980872">
        <w:rPr>
          <w:sz w:val="32"/>
        </w:rPr>
        <w:tab/>
      </w:r>
      <w:r w:rsidRPr="00980872">
        <w:rPr>
          <w:sz w:val="32"/>
        </w:rPr>
        <w:t xml:space="preserve">10 </w:t>
      </w:r>
      <w:r w:rsidR="00BF3073">
        <w:rPr>
          <w:sz w:val="32"/>
        </w:rPr>
        <w:tab/>
      </w:r>
      <w:r w:rsidR="00BF3073">
        <w:rPr>
          <w:sz w:val="32"/>
        </w:rPr>
        <w:tab/>
        <w:t>_____</w:t>
      </w:r>
    </w:p>
    <w:p w:rsidR="00AC20CE" w:rsidRPr="00980872" w:rsidRDefault="00EA69D9" w:rsidP="00BF3073">
      <w:pPr>
        <w:spacing w:line="240" w:lineRule="auto"/>
        <w:rPr>
          <w:sz w:val="32"/>
        </w:rPr>
      </w:pPr>
      <w:proofErr w:type="gramStart"/>
      <w:r w:rsidRPr="00980872">
        <w:rPr>
          <w:sz w:val="32"/>
        </w:rPr>
        <w:t>the</w:t>
      </w:r>
      <w:proofErr w:type="gramEnd"/>
      <w:r w:rsidRPr="00980872">
        <w:rPr>
          <w:sz w:val="32"/>
        </w:rPr>
        <w:t xml:space="preserve"> main characteristics </w:t>
      </w:r>
      <w:r w:rsidR="00AC20CE" w:rsidRPr="00980872">
        <w:rPr>
          <w:sz w:val="32"/>
        </w:rPr>
        <w:t>LIS</w:t>
      </w:r>
      <w:r w:rsidR="00AC20CE" w:rsidRPr="00980872">
        <w:rPr>
          <w:sz w:val="32"/>
        </w:rPr>
        <w:tab/>
      </w:r>
      <w:r w:rsidR="00980872">
        <w:rPr>
          <w:sz w:val="32"/>
        </w:rPr>
        <w:tab/>
      </w:r>
      <w:r w:rsidR="00AC20CE" w:rsidRPr="00980872">
        <w:rPr>
          <w:sz w:val="32"/>
        </w:rPr>
        <w:t>3</w:t>
      </w:r>
      <w:r w:rsidR="00AC20CE" w:rsidRPr="00980872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</w:t>
      </w:r>
      <w:bookmarkStart w:id="0" w:name="_GoBack"/>
      <w:bookmarkEnd w:id="0"/>
      <w:r w:rsidR="00BF3073">
        <w:rPr>
          <w:sz w:val="32"/>
        </w:rPr>
        <w:t>____</w:t>
      </w:r>
    </w:p>
    <w:p w:rsidR="00AC20CE" w:rsidRPr="00980872" w:rsidRDefault="00AC20CE" w:rsidP="00BF3073">
      <w:pPr>
        <w:spacing w:line="240" w:lineRule="auto"/>
        <w:rPr>
          <w:sz w:val="32"/>
        </w:rPr>
      </w:pPr>
      <w:r w:rsidRPr="00980872">
        <w:rPr>
          <w:sz w:val="32"/>
        </w:rPr>
        <w:tab/>
      </w:r>
      <w:proofErr w:type="gramStart"/>
      <w:r w:rsidRPr="00980872">
        <w:rPr>
          <w:sz w:val="32"/>
        </w:rPr>
        <w:t>temp</w:t>
      </w:r>
      <w:proofErr w:type="gramEnd"/>
      <w:r w:rsidRPr="00980872">
        <w:rPr>
          <w:sz w:val="32"/>
        </w:rPr>
        <w:t>, salt DO</w:t>
      </w:r>
    </w:p>
    <w:p w:rsidR="00EA69D9" w:rsidRDefault="00980872" w:rsidP="00BF3073">
      <w:pPr>
        <w:spacing w:line="240" w:lineRule="auto"/>
        <w:rPr>
          <w:sz w:val="32"/>
        </w:rPr>
      </w:pPr>
      <w:r w:rsidRPr="00980872">
        <w:rPr>
          <w:sz w:val="32"/>
        </w:rPr>
        <w:t>Field Trip Chart w/</w:t>
      </w:r>
      <w:r w:rsidR="00BF3073">
        <w:rPr>
          <w:sz w:val="32"/>
        </w:rPr>
        <w:t>units</w:t>
      </w:r>
      <w:r w:rsidR="00BF3073">
        <w:rPr>
          <w:sz w:val="32"/>
        </w:rPr>
        <w:tab/>
      </w:r>
      <w:r w:rsidRPr="00980872">
        <w:rPr>
          <w:sz w:val="32"/>
        </w:rPr>
        <w:tab/>
        <w:t xml:space="preserve">7 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</w:p>
    <w:p w:rsidR="00980872" w:rsidRDefault="00980872" w:rsidP="00BF3073">
      <w:pPr>
        <w:spacing w:after="0" w:line="240" w:lineRule="auto"/>
        <w:rPr>
          <w:sz w:val="32"/>
        </w:rPr>
      </w:pPr>
      <w:r>
        <w:rPr>
          <w:sz w:val="32"/>
        </w:rPr>
        <w:t>LIS Map</w:t>
      </w:r>
    </w:p>
    <w:p w:rsidR="00980872" w:rsidRDefault="00980872" w:rsidP="00980872">
      <w:pPr>
        <w:spacing w:after="0"/>
        <w:rPr>
          <w:sz w:val="32"/>
        </w:rPr>
      </w:pPr>
      <w:r>
        <w:rPr>
          <w:sz w:val="32"/>
        </w:rPr>
        <w:tab/>
        <w:t>Blue water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  <w:r w:rsidR="00BF3073">
        <w:rPr>
          <w:sz w:val="32"/>
        </w:rPr>
        <w:tab/>
      </w:r>
      <w:r w:rsidR="00BF3073">
        <w:rPr>
          <w:sz w:val="32"/>
        </w:rPr>
        <w:tab/>
      </w:r>
    </w:p>
    <w:p w:rsidR="00980872" w:rsidRDefault="00980872" w:rsidP="00980872">
      <w:pPr>
        <w:spacing w:after="0"/>
        <w:rPr>
          <w:sz w:val="32"/>
        </w:rPr>
      </w:pPr>
      <w:r>
        <w:rPr>
          <w:sz w:val="32"/>
        </w:rPr>
        <w:tab/>
        <w:t>Fairfield Dot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</w:p>
    <w:p w:rsidR="00980872" w:rsidRDefault="00980872" w:rsidP="00980872">
      <w:pPr>
        <w:spacing w:after="0"/>
        <w:rPr>
          <w:sz w:val="32"/>
        </w:rPr>
      </w:pPr>
      <w:r>
        <w:rPr>
          <w:sz w:val="32"/>
        </w:rPr>
        <w:tab/>
        <w:t>Salt water Green</w:t>
      </w:r>
      <w:r>
        <w:rPr>
          <w:sz w:val="32"/>
        </w:rPr>
        <w:tab/>
      </w:r>
      <w:r>
        <w:rPr>
          <w:sz w:val="32"/>
        </w:rPr>
        <w:tab/>
        <w:t>2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</w:p>
    <w:p w:rsidR="00980872" w:rsidRDefault="00980872" w:rsidP="00980872">
      <w:pPr>
        <w:spacing w:after="0"/>
        <w:rPr>
          <w:sz w:val="32"/>
        </w:rPr>
      </w:pPr>
      <w:r>
        <w:rPr>
          <w:sz w:val="32"/>
        </w:rPr>
        <w:tab/>
        <w:t>3 Rivers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</w:p>
    <w:p w:rsidR="00980872" w:rsidRDefault="00980872" w:rsidP="00980872">
      <w:pPr>
        <w:spacing w:after="0"/>
        <w:rPr>
          <w:sz w:val="32"/>
        </w:rPr>
      </w:pPr>
      <w:r>
        <w:rPr>
          <w:sz w:val="32"/>
        </w:rPr>
        <w:tab/>
        <w:t>NYC red Dot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</w:p>
    <w:p w:rsidR="00980872" w:rsidRPr="00980872" w:rsidRDefault="00980872" w:rsidP="00980872">
      <w:pPr>
        <w:spacing w:after="0"/>
        <w:rPr>
          <w:sz w:val="32"/>
        </w:rPr>
      </w:pPr>
      <w:r>
        <w:rPr>
          <w:sz w:val="32"/>
        </w:rPr>
        <w:tab/>
        <w:t>N, S, E, W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 w:rsidR="00BF3073">
        <w:rPr>
          <w:sz w:val="32"/>
        </w:rPr>
        <w:tab/>
      </w:r>
      <w:r w:rsidR="00BF3073">
        <w:rPr>
          <w:sz w:val="32"/>
        </w:rPr>
        <w:tab/>
      </w:r>
      <w:r w:rsidR="00BF3073">
        <w:rPr>
          <w:sz w:val="32"/>
        </w:rPr>
        <w:t>_____</w:t>
      </w:r>
    </w:p>
    <w:p w:rsidR="00EA69D9" w:rsidRDefault="00EA69D9" w:rsidP="002F42BD">
      <w:pPr>
        <w:rPr>
          <w:sz w:val="32"/>
        </w:rPr>
      </w:pPr>
    </w:p>
    <w:p w:rsidR="00AE64E7" w:rsidRDefault="00AE64E7" w:rsidP="002F42BD">
      <w:pPr>
        <w:rPr>
          <w:sz w:val="32"/>
        </w:rPr>
      </w:pPr>
    </w:p>
    <w:p w:rsidR="00AE64E7" w:rsidRPr="00980872" w:rsidRDefault="00AE64E7" w:rsidP="00AE64E7">
      <w:pPr>
        <w:rPr>
          <w:b/>
          <w:sz w:val="32"/>
        </w:rPr>
      </w:pPr>
      <w:r w:rsidRPr="00980872">
        <w:rPr>
          <w:b/>
          <w:sz w:val="32"/>
        </w:rPr>
        <w:t>LIS Journal Entry Rubric</w:t>
      </w:r>
      <w:r>
        <w:rPr>
          <w:b/>
          <w:sz w:val="32"/>
        </w:rPr>
        <w:tab/>
      </w:r>
      <w:r>
        <w:rPr>
          <w:b/>
          <w:sz w:val="32"/>
        </w:rPr>
        <w:tab/>
        <w:t>POINT VALUE</w:t>
      </w:r>
      <w:r>
        <w:rPr>
          <w:b/>
          <w:sz w:val="32"/>
        </w:rPr>
        <w:tab/>
      </w:r>
    </w:p>
    <w:p w:rsidR="00AE64E7" w:rsidRPr="00980872" w:rsidRDefault="00AE64E7" w:rsidP="00AE64E7">
      <w:pPr>
        <w:spacing w:line="240" w:lineRule="auto"/>
        <w:rPr>
          <w:sz w:val="32"/>
        </w:rPr>
      </w:pPr>
      <w:r w:rsidRPr="00980872">
        <w:rPr>
          <w:sz w:val="32"/>
        </w:rPr>
        <w:t>All maps in proper location</w:t>
      </w:r>
      <w:r w:rsidRPr="00980872">
        <w:rPr>
          <w:sz w:val="32"/>
        </w:rPr>
        <w:tab/>
      </w:r>
      <w:r>
        <w:rPr>
          <w:sz w:val="32"/>
        </w:rPr>
        <w:tab/>
      </w:r>
      <w:r w:rsidRPr="00980872">
        <w:rPr>
          <w:sz w:val="32"/>
        </w:rPr>
        <w:t xml:space="preserve">10 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Pr="00980872" w:rsidRDefault="00AE64E7" w:rsidP="00AE64E7">
      <w:pPr>
        <w:spacing w:line="240" w:lineRule="auto"/>
        <w:rPr>
          <w:sz w:val="32"/>
        </w:rPr>
      </w:pPr>
      <w:proofErr w:type="gramStart"/>
      <w:r w:rsidRPr="00980872">
        <w:rPr>
          <w:sz w:val="32"/>
        </w:rPr>
        <w:t>the</w:t>
      </w:r>
      <w:proofErr w:type="gramEnd"/>
      <w:r w:rsidRPr="00980872">
        <w:rPr>
          <w:sz w:val="32"/>
        </w:rPr>
        <w:t xml:space="preserve"> main characteristics LIS</w:t>
      </w:r>
      <w:r w:rsidRPr="00980872">
        <w:rPr>
          <w:sz w:val="32"/>
        </w:rPr>
        <w:tab/>
      </w:r>
      <w:r>
        <w:rPr>
          <w:sz w:val="32"/>
        </w:rPr>
        <w:tab/>
      </w:r>
      <w:r w:rsidRPr="00980872">
        <w:rPr>
          <w:sz w:val="32"/>
        </w:rPr>
        <w:t>3</w:t>
      </w:r>
      <w:r w:rsidRPr="00980872">
        <w:rPr>
          <w:sz w:val="32"/>
        </w:rPr>
        <w:tab/>
      </w:r>
      <w:r>
        <w:rPr>
          <w:sz w:val="32"/>
        </w:rPr>
        <w:tab/>
        <w:t>_____</w:t>
      </w:r>
    </w:p>
    <w:p w:rsidR="00AE64E7" w:rsidRPr="00980872" w:rsidRDefault="00AE64E7" w:rsidP="00AE64E7">
      <w:pPr>
        <w:spacing w:line="240" w:lineRule="auto"/>
        <w:rPr>
          <w:sz w:val="32"/>
        </w:rPr>
      </w:pPr>
      <w:r w:rsidRPr="00980872">
        <w:rPr>
          <w:sz w:val="32"/>
        </w:rPr>
        <w:tab/>
      </w:r>
      <w:proofErr w:type="gramStart"/>
      <w:r w:rsidRPr="00980872">
        <w:rPr>
          <w:sz w:val="32"/>
        </w:rPr>
        <w:t>temp</w:t>
      </w:r>
      <w:proofErr w:type="gramEnd"/>
      <w:r w:rsidRPr="00980872">
        <w:rPr>
          <w:sz w:val="32"/>
        </w:rPr>
        <w:t>, salt DO</w:t>
      </w:r>
    </w:p>
    <w:p w:rsidR="00AE64E7" w:rsidRDefault="00AE64E7" w:rsidP="00AE64E7">
      <w:pPr>
        <w:spacing w:line="240" w:lineRule="auto"/>
        <w:rPr>
          <w:sz w:val="32"/>
        </w:rPr>
      </w:pPr>
      <w:r w:rsidRPr="00980872">
        <w:rPr>
          <w:sz w:val="32"/>
        </w:rPr>
        <w:t>Field Trip Chart w/</w:t>
      </w:r>
      <w:r>
        <w:rPr>
          <w:sz w:val="32"/>
        </w:rPr>
        <w:t>units</w:t>
      </w:r>
      <w:r>
        <w:rPr>
          <w:sz w:val="32"/>
        </w:rPr>
        <w:tab/>
      </w:r>
      <w:r w:rsidRPr="00980872">
        <w:rPr>
          <w:sz w:val="32"/>
        </w:rPr>
        <w:tab/>
        <w:t xml:space="preserve">7 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Default="00AE64E7" w:rsidP="00AE64E7">
      <w:pPr>
        <w:spacing w:after="0" w:line="240" w:lineRule="auto"/>
        <w:rPr>
          <w:sz w:val="32"/>
        </w:rPr>
      </w:pPr>
      <w:r>
        <w:rPr>
          <w:sz w:val="32"/>
        </w:rPr>
        <w:t>LIS Map</w:t>
      </w:r>
    </w:p>
    <w:p w:rsidR="00AE64E7" w:rsidRDefault="00AE64E7" w:rsidP="00AE64E7">
      <w:pPr>
        <w:spacing w:after="0"/>
        <w:rPr>
          <w:sz w:val="32"/>
        </w:rPr>
      </w:pPr>
      <w:r>
        <w:rPr>
          <w:sz w:val="32"/>
        </w:rPr>
        <w:tab/>
        <w:t>Blue water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</w:p>
    <w:p w:rsidR="00AE64E7" w:rsidRDefault="00AE64E7" w:rsidP="00AE64E7">
      <w:pPr>
        <w:spacing w:after="0"/>
        <w:rPr>
          <w:sz w:val="32"/>
        </w:rPr>
      </w:pPr>
      <w:r>
        <w:rPr>
          <w:sz w:val="32"/>
        </w:rPr>
        <w:tab/>
        <w:t>Fairfield Dot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Default="00AE64E7" w:rsidP="00AE64E7">
      <w:pPr>
        <w:spacing w:after="0"/>
        <w:rPr>
          <w:sz w:val="32"/>
        </w:rPr>
      </w:pPr>
      <w:r>
        <w:rPr>
          <w:sz w:val="32"/>
        </w:rPr>
        <w:tab/>
        <w:t>Salt water Green</w:t>
      </w:r>
      <w:r>
        <w:rPr>
          <w:sz w:val="32"/>
        </w:rPr>
        <w:tab/>
      </w:r>
      <w:r>
        <w:rPr>
          <w:sz w:val="32"/>
        </w:rPr>
        <w:tab/>
        <w:t>2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Default="00AE64E7" w:rsidP="00AE64E7">
      <w:pPr>
        <w:spacing w:after="0"/>
        <w:rPr>
          <w:sz w:val="32"/>
        </w:rPr>
      </w:pPr>
      <w:r>
        <w:rPr>
          <w:sz w:val="32"/>
        </w:rPr>
        <w:tab/>
        <w:t>3 Rivers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Default="00AE64E7" w:rsidP="00AE64E7">
      <w:pPr>
        <w:spacing w:after="0"/>
        <w:rPr>
          <w:sz w:val="32"/>
        </w:rPr>
      </w:pPr>
      <w:r>
        <w:rPr>
          <w:sz w:val="32"/>
        </w:rPr>
        <w:tab/>
        <w:t>NYC red Dot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Pr="00980872" w:rsidRDefault="00AE64E7" w:rsidP="00AE64E7">
      <w:pPr>
        <w:spacing w:after="0"/>
        <w:rPr>
          <w:sz w:val="32"/>
        </w:rPr>
      </w:pPr>
      <w:r>
        <w:rPr>
          <w:sz w:val="32"/>
        </w:rPr>
        <w:tab/>
        <w:t>N, S, E, W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AE64E7" w:rsidRDefault="00AE64E7" w:rsidP="002F42BD">
      <w:pPr>
        <w:rPr>
          <w:sz w:val="32"/>
        </w:rPr>
        <w:sectPr w:rsidR="00AE64E7" w:rsidSect="00AE64E7">
          <w:type w:val="continuous"/>
          <w:pgSz w:w="15840" w:h="12240" w:orient="landscape"/>
          <w:pgMar w:top="450" w:right="900" w:bottom="540" w:left="810" w:header="720" w:footer="720" w:gutter="0"/>
          <w:cols w:num="2" w:space="720"/>
          <w:docGrid w:linePitch="360"/>
        </w:sectPr>
      </w:pPr>
    </w:p>
    <w:p w:rsidR="00AE64E7" w:rsidRPr="002F42BD" w:rsidRDefault="00AE64E7" w:rsidP="002F42BD">
      <w:pPr>
        <w:rPr>
          <w:sz w:val="32"/>
        </w:rPr>
      </w:pPr>
    </w:p>
    <w:sectPr w:rsidR="00AE64E7" w:rsidRPr="002F42BD" w:rsidSect="00AE64E7">
      <w:type w:val="continuous"/>
      <w:pgSz w:w="15840" w:h="12240" w:orient="landscape"/>
      <w:pgMar w:top="45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BD"/>
    <w:rsid w:val="002D4764"/>
    <w:rsid w:val="002F42BD"/>
    <w:rsid w:val="003B1F9A"/>
    <w:rsid w:val="00405363"/>
    <w:rsid w:val="00420D91"/>
    <w:rsid w:val="00865DE3"/>
    <w:rsid w:val="00980872"/>
    <w:rsid w:val="00AC20CE"/>
    <w:rsid w:val="00AE64E7"/>
    <w:rsid w:val="00BF3073"/>
    <w:rsid w:val="00E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4C08-63A8-459E-8CA6-78ABDC17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2015-02-19T12:40:00Z</cp:lastPrinted>
  <dcterms:created xsi:type="dcterms:W3CDTF">2015-01-30T16:22:00Z</dcterms:created>
  <dcterms:modified xsi:type="dcterms:W3CDTF">2015-02-19T12:42:00Z</dcterms:modified>
</cp:coreProperties>
</file>