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EB" w:rsidRPr="00A775CD" w:rsidRDefault="00A775CD" w:rsidP="00A775CD">
      <w:pPr>
        <w:jc w:val="center"/>
        <w:rPr>
          <w:b/>
          <w:sz w:val="32"/>
          <w:szCs w:val="32"/>
          <w:u w:val="single"/>
        </w:rPr>
      </w:pPr>
      <w:r w:rsidRPr="00A775CD">
        <w:rPr>
          <w:b/>
          <w:sz w:val="32"/>
          <w:szCs w:val="32"/>
          <w:u w:val="single"/>
        </w:rPr>
        <w:t>Group Summative – Casseroles</w:t>
      </w:r>
    </w:p>
    <w:p w:rsidR="00A775CD" w:rsidRDefault="00A775CD" w:rsidP="00A775CD">
      <w:pPr>
        <w:jc w:val="center"/>
        <w:rPr>
          <w:sz w:val="28"/>
          <w:szCs w:val="28"/>
        </w:rPr>
      </w:pPr>
    </w:p>
    <w:p w:rsidR="00A775CD" w:rsidRPr="00A775CD" w:rsidRDefault="00A775CD" w:rsidP="00A775CD">
      <w:pPr>
        <w:rPr>
          <w:sz w:val="28"/>
          <w:szCs w:val="28"/>
        </w:rPr>
      </w:pPr>
      <w:r w:rsidRPr="00A775CD">
        <w:rPr>
          <w:sz w:val="28"/>
          <w:szCs w:val="28"/>
        </w:rPr>
        <w:t>Your group will select a casserole recipe that must meet the following criteria:</w:t>
      </w:r>
    </w:p>
    <w:p w:rsidR="00A775CD" w:rsidRPr="00A775CD" w:rsidRDefault="00E931E1" w:rsidP="00A775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casserole must be savory</w:t>
      </w:r>
    </w:p>
    <w:p w:rsidR="00A775CD" w:rsidRPr="00A775CD" w:rsidRDefault="00A775CD" w:rsidP="00A775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5CD">
        <w:rPr>
          <w:sz w:val="28"/>
          <w:szCs w:val="28"/>
        </w:rPr>
        <w:t xml:space="preserve">You must be able to identify all 5 </w:t>
      </w:r>
      <w:proofErr w:type="gramStart"/>
      <w:r w:rsidRPr="00A775CD">
        <w:rPr>
          <w:sz w:val="28"/>
          <w:szCs w:val="28"/>
        </w:rPr>
        <w:t>ingredient</w:t>
      </w:r>
      <w:proofErr w:type="gramEnd"/>
      <w:r w:rsidRPr="00A775CD">
        <w:rPr>
          <w:sz w:val="28"/>
          <w:szCs w:val="28"/>
        </w:rPr>
        <w:t xml:space="preserve"> “roles” in the dish</w:t>
      </w:r>
      <w:r w:rsidR="00E931E1">
        <w:rPr>
          <w:sz w:val="28"/>
          <w:szCs w:val="28"/>
        </w:rPr>
        <w:t xml:space="preserve"> (in writing, handed in to Ms. Bien)</w:t>
      </w:r>
    </w:p>
    <w:p w:rsidR="00A775CD" w:rsidRPr="00A775CD" w:rsidRDefault="00A775CD" w:rsidP="00A775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5CD">
        <w:rPr>
          <w:sz w:val="28"/>
          <w:szCs w:val="28"/>
        </w:rPr>
        <w:t>The casserole must have a topping</w:t>
      </w:r>
    </w:p>
    <w:p w:rsidR="00A775CD" w:rsidRPr="00A775CD" w:rsidRDefault="00A775CD" w:rsidP="00A775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5CD">
        <w:rPr>
          <w:sz w:val="28"/>
          <w:szCs w:val="28"/>
        </w:rPr>
        <w:t>You must be able to complete the casserole (including baking time) in 75 minutes or less</w:t>
      </w:r>
    </w:p>
    <w:p w:rsidR="00A775CD" w:rsidRDefault="00A775CD" w:rsidP="00A775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5CD">
        <w:rPr>
          <w:sz w:val="28"/>
          <w:szCs w:val="28"/>
        </w:rPr>
        <w:t>Link to recipe must be provided to Ms. Bien</w:t>
      </w:r>
      <w:r w:rsidR="00E931E1">
        <w:rPr>
          <w:sz w:val="28"/>
          <w:szCs w:val="28"/>
        </w:rPr>
        <w:t xml:space="preserve"> and she must approve the recipe</w:t>
      </w:r>
    </w:p>
    <w:p w:rsidR="00E931E1" w:rsidRDefault="00E931E1" w:rsidP="00A775CD">
      <w:pPr>
        <w:rPr>
          <w:sz w:val="28"/>
          <w:szCs w:val="28"/>
        </w:rPr>
      </w:pPr>
    </w:p>
    <w:p w:rsidR="00A775CD" w:rsidRDefault="00A775CD" w:rsidP="00A775CD">
      <w:pPr>
        <w:rPr>
          <w:sz w:val="28"/>
          <w:szCs w:val="28"/>
        </w:rPr>
      </w:pPr>
      <w:r w:rsidRPr="00A775CD">
        <w:rPr>
          <w:sz w:val="28"/>
          <w:szCs w:val="28"/>
        </w:rPr>
        <w:t xml:space="preserve">You will complete a market order and work plan for the recipe.  </w:t>
      </w:r>
    </w:p>
    <w:p w:rsidR="00A775CD" w:rsidRPr="00A775CD" w:rsidRDefault="00A775CD" w:rsidP="00A775CD">
      <w:pPr>
        <w:rPr>
          <w:sz w:val="28"/>
          <w:szCs w:val="28"/>
        </w:rPr>
      </w:pPr>
    </w:p>
    <w:p w:rsidR="00A775CD" w:rsidRDefault="00A775CD" w:rsidP="00A775CD">
      <w:pPr>
        <w:rPr>
          <w:sz w:val="28"/>
          <w:szCs w:val="28"/>
        </w:rPr>
      </w:pPr>
      <w:r w:rsidRPr="00A775CD">
        <w:rPr>
          <w:sz w:val="28"/>
          <w:szCs w:val="28"/>
        </w:rPr>
        <w:t xml:space="preserve">This recipe will be executed on: </w:t>
      </w:r>
      <w:r w:rsidR="00E931E1">
        <w:rPr>
          <w:sz w:val="28"/>
          <w:szCs w:val="28"/>
        </w:rPr>
        <w:t>12/12 (day 1/3 classes) or 12/13 (day 2/4 classes)</w:t>
      </w:r>
    </w:p>
    <w:p w:rsidR="00E931E1" w:rsidRDefault="00E931E1" w:rsidP="00A775CD">
      <w:pPr>
        <w:rPr>
          <w:sz w:val="28"/>
          <w:szCs w:val="28"/>
        </w:rPr>
      </w:pPr>
    </w:p>
    <w:p w:rsidR="00A775CD" w:rsidRDefault="00A775CD" w:rsidP="00A775CD">
      <w:pPr>
        <w:rPr>
          <w:sz w:val="28"/>
          <w:szCs w:val="28"/>
        </w:rPr>
      </w:pPr>
      <w:r>
        <w:rPr>
          <w:sz w:val="28"/>
          <w:szCs w:val="28"/>
        </w:rPr>
        <w:t>You will bring your completed casserole to the center tables and everyone in the class will have the opportunity to taste every dish produced.</w:t>
      </w:r>
      <w:r w:rsidR="00F16916">
        <w:rPr>
          <w:sz w:val="28"/>
          <w:szCs w:val="28"/>
        </w:rPr>
        <w:t xml:space="preserve">  We will do a “gallery walk” with the class and all students will provide feedback to each group with regard to their casserole.</w:t>
      </w:r>
    </w:p>
    <w:p w:rsidR="00F16916" w:rsidRDefault="00F16916" w:rsidP="00A775CD">
      <w:pPr>
        <w:rPr>
          <w:sz w:val="28"/>
          <w:szCs w:val="28"/>
        </w:rPr>
      </w:pPr>
    </w:p>
    <w:p w:rsidR="00F16916" w:rsidRDefault="00F16916" w:rsidP="00A775CD">
      <w:pPr>
        <w:rPr>
          <w:sz w:val="28"/>
          <w:szCs w:val="28"/>
        </w:rPr>
      </w:pPr>
      <w:r>
        <w:rPr>
          <w:sz w:val="28"/>
          <w:szCs w:val="28"/>
        </w:rPr>
        <w:t>You will be graded based on the rubric on the back of this page.</w:t>
      </w:r>
      <w:bookmarkStart w:id="0" w:name="_GoBack"/>
      <w:bookmarkEnd w:id="0"/>
    </w:p>
    <w:p w:rsidR="00A775CD" w:rsidRDefault="00A775CD" w:rsidP="00A775CD">
      <w:pPr>
        <w:rPr>
          <w:sz w:val="28"/>
          <w:szCs w:val="28"/>
        </w:rPr>
      </w:pPr>
    </w:p>
    <w:p w:rsidR="00F16916" w:rsidRDefault="00F16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353"/>
        <w:gridCol w:w="1350"/>
        <w:gridCol w:w="1530"/>
        <w:gridCol w:w="1255"/>
      </w:tblGrid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Exemplary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</w:t>
            </w: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Standard</w:t>
            </w:r>
          </w:p>
        </w:tc>
      </w:tr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 choice meets given criteria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</w:tc>
        <w:tc>
          <w:tcPr>
            <w:tcW w:w="3353" w:type="dxa"/>
          </w:tcPr>
          <w:p w:rsidR="00F16916" w:rsidRDefault="00F16916" w:rsidP="00F16916">
            <w:pPr>
              <w:rPr>
                <w:sz w:val="28"/>
                <w:szCs w:val="28"/>
              </w:rPr>
            </w:pPr>
            <w:r w:rsidRPr="00F169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savory</w:t>
            </w:r>
          </w:p>
          <w:p w:rsidR="00F16916" w:rsidRDefault="00F16916" w:rsidP="00F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includes all 5 “roles” required</w:t>
            </w:r>
          </w:p>
          <w:p w:rsidR="00F16916" w:rsidRDefault="00F16916" w:rsidP="00F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has a topping</w:t>
            </w:r>
          </w:p>
          <w:p w:rsidR="00F16916" w:rsidRDefault="00F16916" w:rsidP="00F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 be completed in 1 class period</w:t>
            </w:r>
          </w:p>
          <w:p w:rsidR="00F16916" w:rsidRPr="00F16916" w:rsidRDefault="00F16916" w:rsidP="00F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is approved by Ms. Bien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</w:tr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Teamwork (20)</w:t>
            </w:r>
          </w:p>
        </w:tc>
        <w:tc>
          <w:tcPr>
            <w:tcW w:w="3353" w:type="dxa"/>
          </w:tcPr>
          <w:p w:rsidR="00F16916" w:rsidRDefault="00F16916" w:rsidP="00F16916">
            <w:pPr>
              <w:rPr>
                <w:sz w:val="28"/>
                <w:szCs w:val="28"/>
              </w:rPr>
            </w:pPr>
            <w:r w:rsidRPr="00F169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works cooperatively and equally with team members</w:t>
            </w:r>
          </w:p>
          <w:p w:rsidR="00F16916" w:rsidRDefault="00F16916" w:rsidP="00F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listens, shares, and supports the efforts of others</w:t>
            </w:r>
          </w:p>
          <w:p w:rsidR="00F16916" w:rsidRPr="00F16916" w:rsidRDefault="00F16916" w:rsidP="00F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consistently asks other what they can do to help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</w:tr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Order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</w:t>
            </w:r>
          </w:p>
        </w:tc>
        <w:tc>
          <w:tcPr>
            <w:tcW w:w="3353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provides specific ingredients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provides specific amounts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includes both staple items and non-staple items (with line through staple items)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legible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</w:tr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Plan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</w:t>
            </w:r>
          </w:p>
        </w:tc>
        <w:tc>
          <w:tcPr>
            <w:tcW w:w="3353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tasks are split up evenly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describes each step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effective and efficient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includes cleaning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accurate/realistic timing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</w:tr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Production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</w:t>
            </w:r>
          </w:p>
        </w:tc>
        <w:tc>
          <w:tcPr>
            <w:tcW w:w="3353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appropriate safety and sanitation guidelines are met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</w:tr>
      <w:tr w:rsidR="00F16916" w:rsidTr="00F16916">
        <w:tc>
          <w:tcPr>
            <w:tcW w:w="1862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Finished product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</w:t>
            </w:r>
          </w:p>
        </w:tc>
        <w:tc>
          <w:tcPr>
            <w:tcW w:w="3353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casserole is appealing to the eye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casserole is expected temperature and texture</w:t>
            </w:r>
          </w:p>
          <w:p w:rsidR="00F16916" w:rsidRDefault="00F16916" w:rsidP="00A7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overall taste</w:t>
            </w:r>
          </w:p>
        </w:tc>
        <w:tc>
          <w:tcPr>
            <w:tcW w:w="135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16916" w:rsidRDefault="00F16916" w:rsidP="00A775CD">
            <w:pPr>
              <w:rPr>
                <w:sz w:val="28"/>
                <w:szCs w:val="28"/>
              </w:rPr>
            </w:pPr>
          </w:p>
        </w:tc>
      </w:tr>
    </w:tbl>
    <w:p w:rsidR="00A775CD" w:rsidRPr="00A775CD" w:rsidRDefault="00A775CD" w:rsidP="00A775CD">
      <w:pPr>
        <w:rPr>
          <w:sz w:val="28"/>
          <w:szCs w:val="28"/>
        </w:rPr>
      </w:pPr>
    </w:p>
    <w:sectPr w:rsidR="00A775CD" w:rsidRPr="00A7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49E2"/>
    <w:multiLevelType w:val="hybridMultilevel"/>
    <w:tmpl w:val="486819B8"/>
    <w:lvl w:ilvl="0" w:tplc="7B668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72324"/>
    <w:multiLevelType w:val="hybridMultilevel"/>
    <w:tmpl w:val="1A4E8568"/>
    <w:lvl w:ilvl="0" w:tplc="5AD4FE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6F4"/>
    <w:multiLevelType w:val="hybridMultilevel"/>
    <w:tmpl w:val="BD78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D"/>
    <w:rsid w:val="004C2FEB"/>
    <w:rsid w:val="00A775CD"/>
    <w:rsid w:val="00E931E1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F62B"/>
  <w15:chartTrackingRefBased/>
  <w15:docId w15:val="{8E557019-D3E8-4800-A710-7804677B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CD"/>
    <w:pPr>
      <w:ind w:left="720"/>
      <w:contextualSpacing/>
    </w:pPr>
  </w:style>
  <w:style w:type="table" w:styleId="TableGrid">
    <w:name w:val="Table Grid"/>
    <w:basedOn w:val="TableNormal"/>
    <w:uiPriority w:val="39"/>
    <w:rsid w:val="00F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2016-12-02T15:00:00Z</dcterms:created>
  <dcterms:modified xsi:type="dcterms:W3CDTF">2016-12-06T13:07:00Z</dcterms:modified>
</cp:coreProperties>
</file>