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1BB" w:rsidRDefault="008471BB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  <w:proofErr w:type="spellStart"/>
      <w:r w:rsidRPr="008471BB">
        <w:rPr>
          <w:rFonts w:ascii="Helvetica" w:hAnsi="Helvetica" w:cs="Helvetica"/>
          <w:b/>
          <w:color w:val="1C1C1C"/>
          <w:sz w:val="32"/>
          <w:szCs w:val="32"/>
          <w:u w:val="single"/>
          <w:shd w:val="clear" w:color="auto" w:fill="EFECE3"/>
        </w:rPr>
        <w:t>Arroz</w:t>
      </w:r>
      <w:proofErr w:type="spellEnd"/>
      <w:r w:rsidRPr="008471BB">
        <w:rPr>
          <w:rFonts w:ascii="Helvetica" w:hAnsi="Helvetica" w:cs="Helvetica"/>
          <w:b/>
          <w:color w:val="1C1C1C"/>
          <w:sz w:val="32"/>
          <w:szCs w:val="32"/>
          <w:u w:val="single"/>
          <w:shd w:val="clear" w:color="auto" w:fill="EFECE3"/>
        </w:rPr>
        <w:t xml:space="preserve"> con </w:t>
      </w:r>
      <w:proofErr w:type="spellStart"/>
      <w:r w:rsidRPr="008471BB">
        <w:rPr>
          <w:rFonts w:ascii="Helvetica" w:hAnsi="Helvetica" w:cs="Helvetica"/>
          <w:b/>
          <w:color w:val="1C1C1C"/>
          <w:sz w:val="32"/>
          <w:szCs w:val="32"/>
          <w:u w:val="single"/>
          <w:shd w:val="clear" w:color="auto" w:fill="EFECE3"/>
        </w:rPr>
        <w:t>Leche</w:t>
      </w:r>
      <w:proofErr w:type="spellEnd"/>
      <w:r>
        <w:rPr>
          <w:rFonts w:ascii="Helvetica" w:hAnsi="Helvetica" w:cs="Helvetica"/>
          <w:color w:val="1C1C1C"/>
          <w:sz w:val="20"/>
          <w:szCs w:val="20"/>
        </w:rPr>
        <w:br/>
      </w:r>
    </w:p>
    <w:p w:rsidR="008471BB" w:rsidRDefault="008471BB">
      <w:pPr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</w:pPr>
      <w:r w:rsidRPr="008471BB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7 cups water</w:t>
      </w:r>
      <w:r w:rsidRPr="008471BB">
        <w:rPr>
          <w:rFonts w:ascii="Helvetica" w:hAnsi="Helvetica" w:cs="Helvetica"/>
          <w:color w:val="1C1C1C"/>
          <w:sz w:val="24"/>
          <w:szCs w:val="24"/>
        </w:rPr>
        <w:br/>
      </w:r>
      <w:r w:rsidRPr="008471BB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1 cup long-grain white rice</w:t>
      </w:r>
      <w:r w:rsidRPr="008471BB">
        <w:rPr>
          <w:rFonts w:ascii="Helvetica" w:hAnsi="Helvetica" w:cs="Helvetica"/>
          <w:color w:val="1C1C1C"/>
          <w:sz w:val="24"/>
          <w:szCs w:val="24"/>
        </w:rPr>
        <w:br/>
      </w:r>
      <w:r w:rsidRPr="008471BB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1 (4-inch) cinnamon stick</w:t>
      </w:r>
      <w:r w:rsidRPr="008471BB">
        <w:rPr>
          <w:rFonts w:ascii="Helvetica" w:hAnsi="Helvetica" w:cs="Helvetica"/>
          <w:color w:val="1C1C1C"/>
          <w:sz w:val="24"/>
          <w:szCs w:val="24"/>
        </w:rPr>
        <w:br/>
      </w:r>
      <w:r w:rsidRPr="008471BB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1 (12-ounce) can evaporated milk</w:t>
      </w:r>
      <w:r w:rsidRPr="008471BB">
        <w:rPr>
          <w:rFonts w:ascii="Helvetica" w:hAnsi="Helvetica" w:cs="Helvetica"/>
          <w:color w:val="1C1C1C"/>
          <w:sz w:val="24"/>
          <w:szCs w:val="24"/>
        </w:rPr>
        <w:br/>
      </w:r>
      <w:r w:rsidRPr="008471BB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1 (14-ounce) can condensed milk</w:t>
      </w:r>
      <w:r w:rsidRPr="008471BB">
        <w:rPr>
          <w:rFonts w:ascii="Helvetica" w:hAnsi="Helvetica" w:cs="Helvetica"/>
          <w:color w:val="1C1C1C"/>
          <w:sz w:val="24"/>
          <w:szCs w:val="24"/>
        </w:rPr>
        <w:br/>
      </w:r>
      <w:r w:rsidRPr="008471BB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1 cup whole milk</w:t>
      </w:r>
      <w:r w:rsidRPr="008471BB">
        <w:rPr>
          <w:rFonts w:ascii="Helvetica" w:hAnsi="Helvetica" w:cs="Helvetica"/>
          <w:color w:val="1C1C1C"/>
          <w:sz w:val="24"/>
          <w:szCs w:val="24"/>
        </w:rPr>
        <w:br/>
      </w:r>
      <w:r w:rsidRPr="008471BB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3/4 cup golden raisins</w:t>
      </w:r>
      <w:r w:rsidRPr="008471BB">
        <w:rPr>
          <w:rFonts w:ascii="Helvetica" w:hAnsi="Helvetica" w:cs="Helvetica"/>
          <w:color w:val="1C1C1C"/>
          <w:sz w:val="24"/>
          <w:szCs w:val="24"/>
        </w:rPr>
        <w:br/>
      </w:r>
      <w:r w:rsidRPr="008471BB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Ground cinnamon, for dusting</w:t>
      </w:r>
      <w:r w:rsidRPr="008471BB">
        <w:rPr>
          <w:rFonts w:ascii="Helvetica" w:hAnsi="Helvetica" w:cs="Helvetica"/>
          <w:color w:val="1C1C1C"/>
          <w:sz w:val="24"/>
          <w:szCs w:val="24"/>
        </w:rPr>
        <w:br/>
      </w:r>
      <w:r w:rsidRPr="008471BB">
        <w:rPr>
          <w:rFonts w:ascii="Helvetica" w:hAnsi="Helvetica" w:cs="Helvetica"/>
          <w:color w:val="1C1C1C"/>
          <w:sz w:val="24"/>
          <w:szCs w:val="24"/>
        </w:rPr>
        <w:br/>
      </w:r>
      <w:r w:rsidRPr="008471BB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 xml:space="preserve">Put the water, rice, and cinnamon stick in a medium-size heavy saucepan set over medium-high heat. Bring to a boil, uncovered, and cook until the rice is tender, about 18 minutes. Strain out the liquid, discard the cinnamon and reserve the rice. </w:t>
      </w:r>
    </w:p>
    <w:p w:rsidR="008471BB" w:rsidRDefault="008471BB">
      <w:pPr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</w:pPr>
      <w:r w:rsidRPr="008471BB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 xml:space="preserve">Return the rice to the saucepan. Stir in the evaporated milk, condensed milk, and whole milk. Continue cooking over medium-high heat until the mixture comes to a boil. </w:t>
      </w:r>
    </w:p>
    <w:p w:rsidR="008471BB" w:rsidRDefault="008471BB">
      <w:pPr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</w:pPr>
      <w:r w:rsidRPr="008471BB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 xml:space="preserve">Reduce the heat to low and cook, uncovered, stirring constantly, until the mixture is thick, about 20 minutes. </w:t>
      </w:r>
    </w:p>
    <w:p w:rsidR="008471BB" w:rsidRDefault="008471BB">
      <w:pPr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</w:pPr>
      <w:r w:rsidRPr="008471BB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 xml:space="preserve">Add the raisins, and stir well. </w:t>
      </w:r>
    </w:p>
    <w:p w:rsidR="008471BB" w:rsidRDefault="008471BB">
      <w:pPr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</w:pPr>
      <w:r w:rsidRPr="008471BB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Transfer the pudding to a serving bowl. Dust the top of the pudding with ground cinnamon and serve.</w:t>
      </w:r>
    </w:p>
    <w:p w:rsidR="008471BB" w:rsidRDefault="008471BB">
      <w:pPr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</w:pPr>
    </w:p>
    <w:p w:rsidR="008471BB" w:rsidRDefault="008471BB">
      <w:pPr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</w:pPr>
    </w:p>
    <w:p w:rsidR="008471BB" w:rsidRDefault="008471BB">
      <w:pPr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</w:pPr>
    </w:p>
    <w:p w:rsidR="008471BB" w:rsidRDefault="008471BB">
      <w:pPr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</w:pPr>
    </w:p>
    <w:p w:rsidR="008471BB" w:rsidRDefault="008471BB">
      <w:pPr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</w:pPr>
    </w:p>
    <w:p w:rsidR="008471BB" w:rsidRDefault="008471BB">
      <w:pPr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</w:pPr>
    </w:p>
    <w:p w:rsidR="008471BB" w:rsidRDefault="008471BB">
      <w:pPr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</w:pPr>
    </w:p>
    <w:p w:rsidR="00677E9F" w:rsidRDefault="008471BB">
      <w:r w:rsidRPr="008471BB">
        <w:rPr>
          <w:rFonts w:ascii="Helvetica" w:hAnsi="Helvetica" w:cs="Helvetica"/>
          <w:color w:val="1C1C1C"/>
          <w:sz w:val="24"/>
          <w:szCs w:val="24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From Food Network Kitchen: This recipe has been revised or differs from what was originally published or broadcasted.</w:t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Recipe courtesy of Marcela Valladolid</w:t>
      </w:r>
      <w:r>
        <w:rPr>
          <w:rFonts w:ascii="Helvetica" w:hAnsi="Helvetica" w:cs="Helvetica"/>
          <w:color w:val="1C1C1C"/>
          <w:sz w:val="20"/>
          <w:szCs w:val="20"/>
        </w:rPr>
        <w:br/>
      </w:r>
      <w:bookmarkStart w:id="0" w:name="_GoBack"/>
      <w:bookmarkEnd w:id="0"/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Read more at: http://www.foodnetwork.com/recipes/marcela-valladolid/mexican-rice-pudding-arroz-con-leche-recipe.html?oc=linkback</w:t>
      </w:r>
    </w:p>
    <w:sectPr w:rsidR="00677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BB"/>
    <w:rsid w:val="00677E9F"/>
    <w:rsid w:val="0084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0A598-E9DE-46DC-B7FE-AA0F9E2C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2016-05-02T18:17:00Z</dcterms:created>
  <dcterms:modified xsi:type="dcterms:W3CDTF">2016-05-02T18:18:00Z</dcterms:modified>
</cp:coreProperties>
</file>