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2E" w:rsidRDefault="00F904B3" w:rsidP="00F904B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Croque</w:t>
      </w:r>
      <w:proofErr w:type="spellEnd"/>
      <w:r>
        <w:rPr>
          <w:b/>
          <w:sz w:val="32"/>
          <w:szCs w:val="32"/>
          <w:u w:val="single"/>
        </w:rPr>
        <w:t xml:space="preserve"> Monsieur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4 tbsp. butter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oz. gruyere, grated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8 slices of white bread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nutmeg, to taste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2 tbsp. flour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tbsp. Dijon mustard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2/3 cup milk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slices good ham</w:t>
      </w:r>
    </w:p>
    <w:p w:rsidR="00F904B3" w:rsidRDefault="00F904B3" w:rsidP="00F904B3">
      <w:pPr>
        <w:rPr>
          <w:sz w:val="32"/>
          <w:szCs w:val="32"/>
        </w:rPr>
      </w:pPr>
      <w:bookmarkStart w:id="0" w:name="_GoBack"/>
      <w:bookmarkEnd w:id="0"/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Preheat broiler to medium-high, line the tray with foil, and put the butter in a small saucepan over a medium-low heat to melt it.  Brush one side of each slice of bread with melted butter and put under the broiler, butter-side up, until golden and crisp.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Stir the flour into the remaining butter to make a paste, cook for a minute, the gradually whisk in the milk, a little at a time, until smooth. Simmer for a few minutes, until thickened, then take off the heat and stir in half of the cheese until melted.  Grate in a little nutmeg, stir, and season lightly.</w:t>
      </w:r>
    </w:p>
    <w:p w:rsid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>Spread untoasted sides of bread with mustard, then put ham on top, followed by some cheese, and pop under the broiler for a couple of minutes until the cheese is melted.</w:t>
      </w:r>
    </w:p>
    <w:p w:rsidR="00F904B3" w:rsidRPr="00F904B3" w:rsidRDefault="00F904B3" w:rsidP="00F904B3">
      <w:pPr>
        <w:rPr>
          <w:sz w:val="32"/>
          <w:szCs w:val="32"/>
        </w:rPr>
      </w:pPr>
      <w:r>
        <w:rPr>
          <w:sz w:val="32"/>
          <w:szCs w:val="32"/>
        </w:rPr>
        <w:t xml:space="preserve">Top with the rest of the bread, with the toasted side up, and push down, then put the sandwiches onto the broiler tray and top with </w:t>
      </w:r>
      <w:proofErr w:type="spellStart"/>
      <w:r>
        <w:rPr>
          <w:sz w:val="32"/>
          <w:szCs w:val="32"/>
        </w:rPr>
        <w:t>bechemel</w:t>
      </w:r>
      <w:proofErr w:type="spellEnd"/>
      <w:r>
        <w:rPr>
          <w:sz w:val="32"/>
          <w:szCs w:val="32"/>
        </w:rPr>
        <w:t xml:space="preserve"> sauce.  Broil for about 5 minutes, until golden and bubbling, and serve immediately.</w:t>
      </w:r>
    </w:p>
    <w:sectPr w:rsidR="00F904B3" w:rsidRPr="00F9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B3"/>
    <w:rsid w:val="0007602E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101A-0827-4F76-A712-F1EEDF40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2016-02-04T12:32:00Z</dcterms:created>
  <dcterms:modified xsi:type="dcterms:W3CDTF">2016-02-04T12:38:00Z</dcterms:modified>
</cp:coreProperties>
</file>