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28" w:rsidRPr="00845228" w:rsidRDefault="00845228" w:rsidP="00845228">
      <w:pPr>
        <w:shd w:val="clear" w:color="auto" w:fill="FFFFFF"/>
        <w:spacing w:before="240" w:after="60" w:line="240" w:lineRule="auto"/>
        <w:jc w:val="center"/>
        <w:outlineLvl w:val="2"/>
        <w:rPr>
          <w:rFonts w:ascii="Georgia" w:eastAsia="Times New Roman" w:hAnsi="Georgia" w:cs="Times New Roman"/>
          <w:b/>
          <w:bCs/>
          <w:color w:val="333333"/>
          <w:sz w:val="27"/>
          <w:szCs w:val="27"/>
          <w:u w:val="single"/>
        </w:rPr>
      </w:pPr>
      <w:r w:rsidRPr="00845228">
        <w:rPr>
          <w:rFonts w:ascii="Georgia" w:eastAsia="Times New Roman" w:hAnsi="Georgia" w:cs="Times New Roman"/>
          <w:b/>
          <w:bCs/>
          <w:color w:val="333333"/>
          <w:sz w:val="27"/>
          <w:szCs w:val="27"/>
          <w:u w:val="single"/>
        </w:rPr>
        <w:t>Homemade Crackers</w:t>
      </w:r>
    </w:p>
    <w:p w:rsidR="00845228" w:rsidRPr="00845228" w:rsidRDefault="00845228" w:rsidP="00845228">
      <w:pPr>
        <w:shd w:val="clear" w:color="auto" w:fill="FFFFFF"/>
        <w:spacing w:after="240" w:line="349" w:lineRule="atLeast"/>
        <w:rPr>
          <w:rFonts w:ascii="Georgia" w:eastAsia="Times New Roman" w:hAnsi="Georgia" w:cs="Times New Roman"/>
          <w:color w:val="333333"/>
          <w:sz w:val="23"/>
          <w:szCs w:val="23"/>
        </w:rPr>
      </w:pPr>
      <w:r>
        <w:rPr>
          <w:rFonts w:ascii="Georgia" w:eastAsia="Times New Roman" w:hAnsi="Georgia" w:cs="Times New Roman"/>
          <w:color w:val="333333"/>
          <w:sz w:val="23"/>
          <w:szCs w:val="23"/>
        </w:rPr>
        <w:br/>
        <w:t xml:space="preserve">1 ½ </w:t>
      </w:r>
      <w:r w:rsidRPr="00845228">
        <w:rPr>
          <w:rFonts w:ascii="Georgia" w:eastAsia="Times New Roman" w:hAnsi="Georgia" w:cs="Times New Roman"/>
          <w:color w:val="333333"/>
          <w:sz w:val="23"/>
          <w:szCs w:val="23"/>
        </w:rPr>
        <w:t>cups all-purpose flour, or a mix of all-</w:t>
      </w:r>
      <w:r>
        <w:rPr>
          <w:rFonts w:ascii="Georgia" w:eastAsia="Times New Roman" w:hAnsi="Georgia" w:cs="Times New Roman"/>
          <w:color w:val="333333"/>
          <w:sz w:val="23"/>
          <w:szCs w:val="23"/>
        </w:rPr>
        <w:t>purpose and whole grain flours</w:t>
      </w:r>
      <w:r>
        <w:rPr>
          <w:rFonts w:ascii="Georgia" w:eastAsia="Times New Roman" w:hAnsi="Georgia" w:cs="Times New Roman"/>
          <w:color w:val="333333"/>
          <w:sz w:val="23"/>
          <w:szCs w:val="23"/>
        </w:rPr>
        <w:br/>
        <w:t>1 teaspoon sugar</w:t>
      </w:r>
      <w:r>
        <w:rPr>
          <w:rFonts w:ascii="Georgia" w:eastAsia="Times New Roman" w:hAnsi="Georgia" w:cs="Times New Roman"/>
          <w:color w:val="333333"/>
          <w:sz w:val="23"/>
          <w:szCs w:val="23"/>
        </w:rPr>
        <w:br/>
        <w:t>1 teaspoon salt</w:t>
      </w:r>
      <w:r>
        <w:rPr>
          <w:rFonts w:ascii="Georgia" w:eastAsia="Times New Roman" w:hAnsi="Georgia" w:cs="Times New Roman"/>
          <w:color w:val="333333"/>
          <w:sz w:val="23"/>
          <w:szCs w:val="23"/>
        </w:rPr>
        <w:br/>
        <w:t>2</w:t>
      </w:r>
      <w:r w:rsidRPr="00845228">
        <w:rPr>
          <w:rFonts w:ascii="Georgia" w:eastAsia="Times New Roman" w:hAnsi="Georgia" w:cs="Times New Roman"/>
          <w:color w:val="333333"/>
          <w:sz w:val="23"/>
          <w:szCs w:val="23"/>
        </w:rPr>
        <w:t xml:space="preserve"> table</w:t>
      </w:r>
      <w:r>
        <w:rPr>
          <w:rFonts w:ascii="Georgia" w:eastAsia="Times New Roman" w:hAnsi="Georgia" w:cs="Times New Roman"/>
          <w:color w:val="333333"/>
          <w:sz w:val="23"/>
          <w:szCs w:val="23"/>
        </w:rPr>
        <w:t>spoons extra-virgin olive oil</w:t>
      </w:r>
      <w:r>
        <w:rPr>
          <w:rFonts w:ascii="Georgia" w:eastAsia="Times New Roman" w:hAnsi="Georgia" w:cs="Times New Roman"/>
          <w:color w:val="333333"/>
          <w:sz w:val="23"/>
          <w:szCs w:val="23"/>
        </w:rPr>
        <w:br/>
        <w:t xml:space="preserve">½ </w:t>
      </w:r>
      <w:r w:rsidRPr="00845228">
        <w:rPr>
          <w:rFonts w:ascii="Georgia" w:eastAsia="Times New Roman" w:hAnsi="Georgia" w:cs="Times New Roman"/>
          <w:color w:val="333333"/>
          <w:sz w:val="23"/>
          <w:szCs w:val="23"/>
        </w:rPr>
        <w:t>cup water</w:t>
      </w:r>
      <w:r w:rsidRPr="00845228">
        <w:rPr>
          <w:rFonts w:ascii="Georgia" w:eastAsia="Times New Roman" w:hAnsi="Georgia" w:cs="Times New Roman"/>
          <w:color w:val="333333"/>
          <w:sz w:val="23"/>
          <w:szCs w:val="23"/>
        </w:rPr>
        <w:br/>
        <w:t>Optional topping: 1 tablespoon sesame seeds, 1 tablespoon fennel seeds, 1 tablespoon poppy seeds, 1 teaspoon sea salt</w:t>
      </w:r>
    </w:p>
    <w:p w:rsidR="00845228" w:rsidRPr="00845228" w:rsidRDefault="00845228" w:rsidP="00845228">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845228">
        <w:rPr>
          <w:rFonts w:ascii="Georgia" w:eastAsia="Times New Roman" w:hAnsi="Georgia" w:cs="Times New Roman"/>
          <w:b/>
          <w:bCs/>
          <w:color w:val="333333"/>
          <w:sz w:val="23"/>
          <w:szCs w:val="23"/>
        </w:rPr>
        <w:t>Heat the oven to 450°F</w:t>
      </w:r>
      <w:r w:rsidRPr="00845228">
        <w:rPr>
          <w:rFonts w:ascii="Georgia" w:eastAsia="Times New Roman" w:hAnsi="Georgia" w:cs="Times New Roman"/>
          <w:color w:val="333333"/>
          <w:sz w:val="23"/>
          <w:szCs w:val="23"/>
        </w:rPr>
        <w:t>: Place a rack in the lower third of the oven and heat to 450°F. Sprinkle a baking sheet lightly with flour and set aside.</w:t>
      </w:r>
    </w:p>
    <w:p w:rsidR="00845228" w:rsidRPr="00845228" w:rsidRDefault="00845228" w:rsidP="00845228">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845228">
        <w:rPr>
          <w:rFonts w:ascii="Georgia" w:eastAsia="Times New Roman" w:hAnsi="Georgia" w:cs="Times New Roman"/>
          <w:b/>
          <w:bCs/>
          <w:color w:val="333333"/>
          <w:sz w:val="23"/>
          <w:szCs w:val="23"/>
        </w:rPr>
        <w:t>Mix together the dry ingredients: </w:t>
      </w:r>
      <w:r w:rsidRPr="00845228">
        <w:rPr>
          <w:rFonts w:ascii="Georgia" w:eastAsia="Times New Roman" w:hAnsi="Georgia" w:cs="Times New Roman"/>
          <w:color w:val="333333"/>
          <w:sz w:val="23"/>
          <w:szCs w:val="23"/>
        </w:rPr>
        <w:t>In a medium bowl, whisk together the flour, sugar, and salt.</w:t>
      </w:r>
    </w:p>
    <w:p w:rsidR="00845228" w:rsidRPr="00845228" w:rsidRDefault="00845228" w:rsidP="00845228">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845228">
        <w:rPr>
          <w:rFonts w:ascii="Georgia" w:eastAsia="Times New Roman" w:hAnsi="Georgia" w:cs="Times New Roman"/>
          <w:b/>
          <w:bCs/>
          <w:color w:val="333333"/>
          <w:sz w:val="23"/>
          <w:szCs w:val="23"/>
        </w:rPr>
        <w:t>Add the oil and water</w:t>
      </w:r>
      <w:r w:rsidRPr="00845228">
        <w:rPr>
          <w:rFonts w:ascii="Georgia" w:eastAsia="Times New Roman" w:hAnsi="Georgia" w:cs="Times New Roman"/>
          <w:color w:val="333333"/>
          <w:sz w:val="23"/>
          <w:szCs w:val="23"/>
        </w:rPr>
        <w:t>: Add the oil and water to the flour mixture. Stir until a soft, sticky dough is formed. If a lot of loose flour remains in the bottom of the bowl and the surface of the dough, add more water a tablespoon at a time until all the flour is incorporated.</w:t>
      </w:r>
    </w:p>
    <w:p w:rsidR="00845228" w:rsidRPr="00845228" w:rsidRDefault="00845228" w:rsidP="00845228">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845228">
        <w:rPr>
          <w:rFonts w:ascii="Georgia" w:eastAsia="Times New Roman" w:hAnsi="Georgia" w:cs="Times New Roman"/>
          <w:b/>
          <w:bCs/>
          <w:color w:val="333333"/>
          <w:sz w:val="23"/>
          <w:szCs w:val="23"/>
        </w:rPr>
        <w:t>Divide and shape the dough into a square</w:t>
      </w:r>
      <w:r w:rsidRPr="00845228">
        <w:rPr>
          <w:rFonts w:ascii="Georgia" w:eastAsia="Times New Roman" w:hAnsi="Georgia" w:cs="Times New Roman"/>
          <w:color w:val="333333"/>
          <w:sz w:val="23"/>
          <w:szCs w:val="23"/>
        </w:rPr>
        <w:t>: Divide the dough into two halves and set one half aside. Sprinkle your work surface lightly with flour and set the other half on top. Pat it into a thick square with your hands.</w:t>
      </w:r>
    </w:p>
    <w:p w:rsidR="00845228" w:rsidRPr="00845228" w:rsidRDefault="00845228" w:rsidP="00845228">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845228">
        <w:rPr>
          <w:rFonts w:ascii="Georgia" w:eastAsia="Times New Roman" w:hAnsi="Georgia" w:cs="Times New Roman"/>
          <w:b/>
          <w:bCs/>
          <w:color w:val="333333"/>
          <w:sz w:val="23"/>
          <w:szCs w:val="23"/>
        </w:rPr>
        <w:t>Roll out the dough</w:t>
      </w:r>
      <w:r w:rsidRPr="00845228">
        <w:rPr>
          <w:rFonts w:ascii="Georgia" w:eastAsia="Times New Roman" w:hAnsi="Georgia" w:cs="Times New Roman"/>
          <w:color w:val="333333"/>
          <w:sz w:val="23"/>
          <w:szCs w:val="23"/>
        </w:rPr>
        <w:t>: Working from the center of the dough out, roll the dough into a rectangle roughly 1/8-inch thick or thinner. If the dough starts to shrink back as you roll it, let it rest, uncovered, for 5 minutes and then continue rolling.</w:t>
      </w:r>
    </w:p>
    <w:p w:rsidR="00845228" w:rsidRPr="00845228" w:rsidRDefault="00845228" w:rsidP="00845228">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845228">
        <w:rPr>
          <w:rFonts w:ascii="Georgia" w:eastAsia="Times New Roman" w:hAnsi="Georgia" w:cs="Times New Roman"/>
          <w:b/>
          <w:bCs/>
          <w:color w:val="333333"/>
          <w:sz w:val="23"/>
          <w:szCs w:val="23"/>
        </w:rPr>
        <w:t>Sprinkle dough with topping (optional)</w:t>
      </w:r>
      <w:r w:rsidRPr="00845228">
        <w:rPr>
          <w:rFonts w:ascii="Georgia" w:eastAsia="Times New Roman" w:hAnsi="Georgia" w:cs="Times New Roman"/>
          <w:color w:val="333333"/>
          <w:sz w:val="23"/>
          <w:szCs w:val="23"/>
        </w:rPr>
        <w:t>: Brush the surface of the dough very lightly with water. Combine the seeds in a small bowl and sprinkle half of them (roughly 1 1/2 tablespoons) evenly over the surface of the dough. See Additional Notes below for additional ideas for toppings and flavorings.</w:t>
      </w:r>
    </w:p>
    <w:p w:rsidR="00845228" w:rsidRPr="00845228" w:rsidRDefault="00845228" w:rsidP="00845228">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845228">
        <w:rPr>
          <w:rFonts w:ascii="Georgia" w:eastAsia="Times New Roman" w:hAnsi="Georgia" w:cs="Times New Roman"/>
          <w:b/>
          <w:bCs/>
          <w:color w:val="333333"/>
          <w:sz w:val="23"/>
          <w:szCs w:val="23"/>
        </w:rPr>
        <w:t>Cut the dough into cracker-sized rectangles</w:t>
      </w:r>
      <w:r w:rsidRPr="00845228">
        <w:rPr>
          <w:rFonts w:ascii="Georgia" w:eastAsia="Times New Roman" w:hAnsi="Georgia" w:cs="Times New Roman"/>
          <w:color w:val="333333"/>
          <w:sz w:val="23"/>
          <w:szCs w:val="23"/>
        </w:rPr>
        <w:t>: Using a pizza cutter or a sharp knife, cut the dough into individual crackers roughly 1-inch by 2-inches. Alternatively, cut the crackers into squares, diamonds, or use cookie cutters.</w:t>
      </w:r>
    </w:p>
    <w:p w:rsidR="00845228" w:rsidRPr="00845228" w:rsidRDefault="00845228" w:rsidP="00845228">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845228">
        <w:rPr>
          <w:rFonts w:ascii="Georgia" w:eastAsia="Times New Roman" w:hAnsi="Georgia" w:cs="Times New Roman"/>
          <w:b/>
          <w:bCs/>
          <w:color w:val="333333"/>
          <w:sz w:val="23"/>
          <w:szCs w:val="23"/>
        </w:rPr>
        <w:t>Transfer crackers to baking sheet and prick with fork</w:t>
      </w:r>
      <w:r w:rsidRPr="00845228">
        <w:rPr>
          <w:rFonts w:ascii="Georgia" w:eastAsia="Times New Roman" w:hAnsi="Georgia" w:cs="Times New Roman"/>
          <w:color w:val="333333"/>
          <w:sz w:val="23"/>
          <w:szCs w:val="23"/>
        </w:rPr>
        <w:t>: Transfer the crackers to the baking sheet using a metal dough scraper or spatula. It's fine to crowd the crackers very close to each other. Prick each cracker with the tines of a fork to prevent them from puffing during baking.</w:t>
      </w:r>
    </w:p>
    <w:p w:rsidR="00845228" w:rsidRPr="00845228" w:rsidRDefault="00845228" w:rsidP="00845228">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845228">
        <w:rPr>
          <w:rFonts w:ascii="Georgia" w:eastAsia="Times New Roman" w:hAnsi="Georgia" w:cs="Times New Roman"/>
          <w:b/>
          <w:bCs/>
          <w:color w:val="333333"/>
          <w:sz w:val="23"/>
          <w:szCs w:val="23"/>
        </w:rPr>
        <w:lastRenderedPageBreak/>
        <w:t>Bake for 12-15 minutes</w:t>
      </w:r>
      <w:r w:rsidRPr="00845228">
        <w:rPr>
          <w:rFonts w:ascii="Georgia" w:eastAsia="Times New Roman" w:hAnsi="Georgia" w:cs="Times New Roman"/>
          <w:color w:val="333333"/>
          <w:sz w:val="23"/>
          <w:szCs w:val="23"/>
        </w:rPr>
        <w:t>: Bake the crackers in the oven for 12-15 minutes, until the edges are browned. Thinner crackers will bake more quickly than thicker ones; you can remove the crackers as they brown to your liking and continue baking the rest. While the first batch of crackers is baking, roll out and cut the remaining dough.</w:t>
      </w:r>
    </w:p>
    <w:p w:rsidR="00845228" w:rsidRPr="00845228" w:rsidRDefault="00845228" w:rsidP="00845228">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845228">
        <w:rPr>
          <w:rFonts w:ascii="Georgia" w:eastAsia="Times New Roman" w:hAnsi="Georgia" w:cs="Times New Roman"/>
          <w:b/>
          <w:bCs/>
          <w:color w:val="333333"/>
          <w:sz w:val="23"/>
          <w:szCs w:val="23"/>
        </w:rPr>
        <w:t>Cool and store the crackers</w:t>
      </w:r>
      <w:r w:rsidRPr="00845228">
        <w:rPr>
          <w:rFonts w:ascii="Georgia" w:eastAsia="Times New Roman" w:hAnsi="Georgia" w:cs="Times New Roman"/>
          <w:color w:val="333333"/>
          <w:sz w:val="23"/>
          <w:szCs w:val="23"/>
        </w:rPr>
        <w:t>: Transfer the baked crackers to a wire rack to cool completely. The crackers will crisp further as they cool. Store the crackers in an airtight container on the counter for 3-5 days. If you're crackers are a little old and less-than-crispy, lay them on a baking sheet and put them in a 350°F oven for a few minutes to re-crisp.</w:t>
      </w:r>
    </w:p>
    <w:p w:rsidR="001D61A0" w:rsidRDefault="001D61A0"/>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p w:rsidR="00845228" w:rsidRDefault="00845228">
      <w:r w:rsidRPr="00845228">
        <w:t>http://www.thekitchn.com/how-to-make-crackers-at-home-cooking-lessons-from-the-kitchn-186144</w:t>
      </w:r>
      <w:bookmarkStart w:id="0" w:name="_GoBack"/>
      <w:bookmarkEnd w:id="0"/>
    </w:p>
    <w:sectPr w:rsidR="0084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D1554"/>
    <w:multiLevelType w:val="multilevel"/>
    <w:tmpl w:val="C570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28"/>
    <w:rsid w:val="001D61A0"/>
    <w:rsid w:val="0084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9EAAC-DF44-4DE5-9476-23B4EBCA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52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2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52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5228"/>
    <w:rPr>
      <w:i/>
      <w:iCs/>
    </w:rPr>
  </w:style>
  <w:style w:type="character" w:styleId="Strong">
    <w:name w:val="Strong"/>
    <w:basedOn w:val="DefaultParagraphFont"/>
    <w:uiPriority w:val="22"/>
    <w:qFormat/>
    <w:rsid w:val="00845228"/>
    <w:rPr>
      <w:b/>
      <w:bCs/>
    </w:rPr>
  </w:style>
  <w:style w:type="character" w:customStyle="1" w:styleId="apple-converted-space">
    <w:name w:val="apple-converted-space"/>
    <w:basedOn w:val="DefaultParagraphFont"/>
    <w:rsid w:val="0084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6944">
      <w:bodyDiv w:val="1"/>
      <w:marLeft w:val="0"/>
      <w:marRight w:val="0"/>
      <w:marTop w:val="0"/>
      <w:marBottom w:val="0"/>
      <w:divBdr>
        <w:top w:val="none" w:sz="0" w:space="0" w:color="auto"/>
        <w:left w:val="none" w:sz="0" w:space="0" w:color="auto"/>
        <w:bottom w:val="none" w:sz="0" w:space="0" w:color="auto"/>
        <w:right w:val="none" w:sz="0" w:space="0" w:color="auto"/>
      </w:divBdr>
      <w:divsChild>
        <w:div w:id="1936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1</cp:revision>
  <dcterms:created xsi:type="dcterms:W3CDTF">2016-04-29T12:11:00Z</dcterms:created>
  <dcterms:modified xsi:type="dcterms:W3CDTF">2016-04-29T12:12:00Z</dcterms:modified>
</cp:coreProperties>
</file>