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5D3E" w:rsidRDefault="00716FC8">
      <w:pPr>
        <w:spacing w:before="100" w:after="280" w:line="240" w:lineRule="auto"/>
      </w:pPr>
      <w:bookmarkStart w:id="0" w:name="_gjdgxs" w:colFirst="0" w:colLast="0"/>
      <w:bookmarkStart w:id="1" w:name="_GoBack"/>
      <w:bookmarkEnd w:id="0"/>
      <w:bookmarkEnd w:id="1"/>
      <w:r>
        <w:rPr>
          <w:b/>
          <w:sz w:val="28"/>
          <w:szCs w:val="28"/>
        </w:rPr>
        <w:t>Mexican Chocolate Loaf</w:t>
      </w:r>
    </w:p>
    <w:p w:rsidR="00425D3E" w:rsidRDefault="00716FC8">
      <w:pPr>
        <w:spacing w:after="280" w:line="240" w:lineRule="auto"/>
      </w:pPr>
      <w:r>
        <w:rPr>
          <w:rFonts w:ascii="Times New Roman" w:eastAsia="Times New Roman" w:hAnsi="Times New Roman" w:cs="Times New Roman"/>
          <w:b/>
          <w:sz w:val="14"/>
          <w:szCs w:val="14"/>
        </w:rPr>
        <w:t>Ingredients</w:t>
      </w:r>
    </w:p>
    <w:p w:rsidR="00425D3E" w:rsidRDefault="00716FC8">
      <w:pPr>
        <w:numPr>
          <w:ilvl w:val="0"/>
          <w:numId w:val="1"/>
        </w:numPr>
        <w:spacing w:after="0" w:line="240" w:lineRule="auto"/>
        <w:ind w:hanging="360"/>
      </w:pPr>
      <w:r>
        <w:rPr>
          <w:rFonts w:ascii="Times New Roman" w:eastAsia="Times New Roman" w:hAnsi="Times New Roman" w:cs="Times New Roman"/>
          <w:sz w:val="24"/>
          <w:szCs w:val="24"/>
        </w:rPr>
        <w:t>For the loaf:</w:t>
      </w:r>
    </w:p>
    <w:p w:rsidR="00425D3E" w:rsidRDefault="00716FC8">
      <w:pPr>
        <w:numPr>
          <w:ilvl w:val="0"/>
          <w:numId w:val="1"/>
        </w:numPr>
        <w:spacing w:after="0" w:line="240" w:lineRule="auto"/>
        <w:ind w:hanging="360"/>
      </w:pPr>
      <w:r>
        <w:rPr>
          <w:rFonts w:ascii="Times New Roman" w:eastAsia="Times New Roman" w:hAnsi="Times New Roman" w:cs="Times New Roman"/>
          <w:sz w:val="24"/>
          <w:szCs w:val="24"/>
        </w:rPr>
        <w:t>6 tablespoons unsalted butter, at room temperature</w:t>
      </w:r>
    </w:p>
    <w:p w:rsidR="00425D3E" w:rsidRDefault="00716FC8">
      <w:pPr>
        <w:numPr>
          <w:ilvl w:val="0"/>
          <w:numId w:val="1"/>
        </w:numPr>
        <w:spacing w:after="0" w:line="240" w:lineRule="auto"/>
        <w:ind w:hanging="360"/>
      </w:pPr>
      <w:r>
        <w:rPr>
          <w:rFonts w:ascii="Times New Roman" w:eastAsia="Times New Roman" w:hAnsi="Times New Roman" w:cs="Times New Roman"/>
          <w:sz w:val="24"/>
          <w:szCs w:val="24"/>
        </w:rPr>
        <w:t>1/3 cup sliced blanched almonds</w:t>
      </w:r>
    </w:p>
    <w:p w:rsidR="00425D3E" w:rsidRDefault="00716FC8">
      <w:pPr>
        <w:numPr>
          <w:ilvl w:val="0"/>
          <w:numId w:val="1"/>
        </w:numPr>
        <w:spacing w:after="0" w:line="240" w:lineRule="auto"/>
        <w:ind w:hanging="360"/>
      </w:pPr>
      <w:r>
        <w:rPr>
          <w:rFonts w:ascii="Times New Roman" w:eastAsia="Times New Roman" w:hAnsi="Times New Roman" w:cs="Times New Roman"/>
          <w:sz w:val="24"/>
          <w:szCs w:val="24"/>
        </w:rPr>
        <w:t>1/3 cup sugar</w:t>
      </w:r>
    </w:p>
    <w:p w:rsidR="00425D3E" w:rsidRDefault="00716FC8">
      <w:pPr>
        <w:numPr>
          <w:ilvl w:val="0"/>
          <w:numId w:val="1"/>
        </w:numPr>
        <w:spacing w:after="0" w:line="240" w:lineRule="auto"/>
        <w:ind w:hanging="360"/>
      </w:pPr>
      <w:r>
        <w:rPr>
          <w:rFonts w:ascii="Times New Roman" w:eastAsia="Times New Roman" w:hAnsi="Times New Roman" w:cs="Times New Roman"/>
          <w:sz w:val="24"/>
          <w:szCs w:val="24"/>
        </w:rPr>
        <w:t>1/2 cup unsweetened cocoa powder</w:t>
      </w:r>
    </w:p>
    <w:p w:rsidR="00425D3E" w:rsidRDefault="00716FC8">
      <w:pPr>
        <w:numPr>
          <w:ilvl w:val="0"/>
          <w:numId w:val="1"/>
        </w:numPr>
        <w:spacing w:after="0" w:line="240" w:lineRule="auto"/>
        <w:ind w:hanging="360"/>
      </w:pPr>
      <w:r>
        <w:rPr>
          <w:rFonts w:ascii="Times New Roman" w:eastAsia="Times New Roman" w:hAnsi="Times New Roman" w:cs="Times New Roman"/>
          <w:sz w:val="24"/>
          <w:szCs w:val="24"/>
        </w:rPr>
        <w:t>2 large egg yolks</w:t>
      </w:r>
    </w:p>
    <w:p w:rsidR="00425D3E" w:rsidRDefault="00716FC8">
      <w:pPr>
        <w:numPr>
          <w:ilvl w:val="0"/>
          <w:numId w:val="1"/>
        </w:numPr>
        <w:spacing w:after="0" w:line="240" w:lineRule="auto"/>
        <w:ind w:hanging="360"/>
      </w:pPr>
      <w:r>
        <w:rPr>
          <w:rFonts w:ascii="Times New Roman" w:eastAsia="Times New Roman" w:hAnsi="Times New Roman" w:cs="Times New Roman"/>
          <w:sz w:val="24"/>
          <w:szCs w:val="24"/>
        </w:rPr>
        <w:t>1 1/2 teaspoons ground cinnamon</w:t>
      </w:r>
    </w:p>
    <w:p w:rsidR="00425D3E" w:rsidRDefault="00716FC8">
      <w:pPr>
        <w:numPr>
          <w:ilvl w:val="0"/>
          <w:numId w:val="1"/>
        </w:numPr>
        <w:spacing w:after="0" w:line="240" w:lineRule="auto"/>
        <w:ind w:hanging="360"/>
      </w:pPr>
      <w:r>
        <w:rPr>
          <w:rFonts w:ascii="Times New Roman" w:eastAsia="Times New Roman" w:hAnsi="Times New Roman" w:cs="Times New Roman"/>
          <w:sz w:val="24"/>
          <w:szCs w:val="24"/>
        </w:rPr>
        <w:t>1 teaspoon all-purpose flour, plus more for dusting</w:t>
      </w:r>
    </w:p>
    <w:p w:rsidR="00425D3E" w:rsidRDefault="00716FC8">
      <w:pPr>
        <w:numPr>
          <w:ilvl w:val="0"/>
          <w:numId w:val="1"/>
        </w:numPr>
        <w:spacing w:after="0" w:line="240" w:lineRule="auto"/>
        <w:ind w:hanging="360"/>
      </w:pPr>
      <w:r>
        <w:rPr>
          <w:rFonts w:ascii="Times New Roman" w:eastAsia="Times New Roman" w:hAnsi="Times New Roman" w:cs="Times New Roman"/>
          <w:sz w:val="24"/>
          <w:szCs w:val="24"/>
        </w:rPr>
        <w:t>Large pinch of cayenne pepper</w:t>
      </w:r>
    </w:p>
    <w:p w:rsidR="00425D3E" w:rsidRDefault="00716FC8">
      <w:pPr>
        <w:numPr>
          <w:ilvl w:val="0"/>
          <w:numId w:val="1"/>
        </w:numPr>
        <w:spacing w:after="0" w:line="240" w:lineRule="auto"/>
        <w:ind w:hanging="360"/>
      </w:pPr>
      <w:r>
        <w:rPr>
          <w:rFonts w:ascii="Times New Roman" w:eastAsia="Times New Roman" w:hAnsi="Times New Roman" w:cs="Times New Roman"/>
          <w:sz w:val="24"/>
          <w:szCs w:val="24"/>
        </w:rPr>
        <w:t xml:space="preserve">1 batch </w:t>
      </w:r>
      <w:hyperlink r:id="rId5">
        <w:r>
          <w:rPr>
            <w:rFonts w:ascii="Times New Roman" w:eastAsia="Times New Roman" w:hAnsi="Times New Roman" w:cs="Times New Roman"/>
            <w:sz w:val="24"/>
            <w:szCs w:val="24"/>
            <w:u w:val="single"/>
          </w:rPr>
          <w:t>Basic Sweet-Roll Dough</w:t>
        </w:r>
      </w:hyperlink>
      <w:r>
        <w:rPr>
          <w:rFonts w:ascii="Times New Roman" w:eastAsia="Times New Roman" w:hAnsi="Times New Roman" w:cs="Times New Roman"/>
          <w:sz w:val="24"/>
          <w:szCs w:val="24"/>
        </w:rPr>
        <w:t>, without nutmeg</w:t>
      </w:r>
    </w:p>
    <w:p w:rsidR="00425D3E" w:rsidRDefault="00716FC8">
      <w:pPr>
        <w:numPr>
          <w:ilvl w:val="0"/>
          <w:numId w:val="1"/>
        </w:numPr>
        <w:spacing w:after="0" w:line="240" w:lineRule="auto"/>
        <w:ind w:hanging="360"/>
      </w:pPr>
      <w:r>
        <w:rPr>
          <w:rFonts w:ascii="Times New Roman" w:eastAsia="Times New Roman" w:hAnsi="Times New Roman" w:cs="Times New Roman"/>
          <w:sz w:val="24"/>
          <w:szCs w:val="24"/>
        </w:rPr>
        <w:t>For the topping:</w:t>
      </w:r>
    </w:p>
    <w:p w:rsidR="00425D3E" w:rsidRDefault="00716FC8">
      <w:pPr>
        <w:numPr>
          <w:ilvl w:val="0"/>
          <w:numId w:val="1"/>
        </w:numPr>
        <w:spacing w:after="0" w:line="240" w:lineRule="auto"/>
        <w:ind w:hanging="360"/>
      </w:pPr>
      <w:r>
        <w:rPr>
          <w:rFonts w:ascii="Times New Roman" w:eastAsia="Times New Roman" w:hAnsi="Times New Roman" w:cs="Times New Roman"/>
          <w:sz w:val="24"/>
          <w:szCs w:val="24"/>
        </w:rPr>
        <w:t>1/4 cup sugar</w:t>
      </w:r>
    </w:p>
    <w:p w:rsidR="00425D3E" w:rsidRDefault="00716FC8">
      <w:pPr>
        <w:numPr>
          <w:ilvl w:val="0"/>
          <w:numId w:val="1"/>
        </w:numPr>
        <w:spacing w:after="0" w:line="240" w:lineRule="auto"/>
        <w:ind w:hanging="360"/>
      </w:pPr>
      <w:r>
        <w:rPr>
          <w:rFonts w:ascii="Times New Roman" w:eastAsia="Times New Roman" w:hAnsi="Times New Roman" w:cs="Times New Roman"/>
          <w:sz w:val="24"/>
          <w:szCs w:val="24"/>
        </w:rPr>
        <w:t>1/2 teaspoon ground cinnamon</w:t>
      </w:r>
    </w:p>
    <w:p w:rsidR="00425D3E" w:rsidRDefault="00716FC8">
      <w:pPr>
        <w:numPr>
          <w:ilvl w:val="0"/>
          <w:numId w:val="1"/>
        </w:numPr>
        <w:spacing w:after="280" w:line="240" w:lineRule="auto"/>
        <w:ind w:hanging="360"/>
      </w:pPr>
      <w:r>
        <w:rPr>
          <w:rFonts w:ascii="Times New Roman" w:eastAsia="Times New Roman" w:hAnsi="Times New Roman" w:cs="Times New Roman"/>
          <w:sz w:val="24"/>
          <w:szCs w:val="24"/>
        </w:rPr>
        <w:t>4 tablespoons unsalted butter, melted</w:t>
      </w:r>
    </w:p>
    <w:p w:rsidR="00425D3E" w:rsidRDefault="00716FC8">
      <w:pPr>
        <w:spacing w:after="280" w:line="240" w:lineRule="auto"/>
      </w:pPr>
      <w:r>
        <w:rPr>
          <w:rFonts w:ascii="Times New Roman" w:eastAsia="Times New Roman" w:hAnsi="Times New Roman" w:cs="Times New Roman"/>
          <w:b/>
          <w:sz w:val="14"/>
          <w:szCs w:val="14"/>
        </w:rPr>
        <w:t>Directions</w:t>
      </w:r>
    </w:p>
    <w:p w:rsidR="00425D3E" w:rsidRDefault="00716FC8">
      <w:pPr>
        <w:spacing w:after="280" w:line="240" w:lineRule="auto"/>
      </w:pPr>
      <w:r>
        <w:rPr>
          <w:rFonts w:ascii="Times New Roman" w:eastAsia="Times New Roman" w:hAnsi="Times New Roman" w:cs="Times New Roman"/>
          <w:sz w:val="24"/>
          <w:szCs w:val="24"/>
        </w:rPr>
        <w:t>Prepare the loaf: Line a baking sheet with parchment paper. Combine the butter, almonds, sugar, cocoa powder, egg yolks, cinnamon, flour and cayenne in a food processor and pulse to make a paste.</w:t>
      </w:r>
    </w:p>
    <w:p w:rsidR="00425D3E" w:rsidRDefault="00716FC8">
      <w:pPr>
        <w:spacing w:after="280" w:line="240" w:lineRule="auto"/>
      </w:pPr>
      <w:r>
        <w:rPr>
          <w:rFonts w:ascii="Times New Roman" w:eastAsia="Times New Roman" w:hAnsi="Times New Roman" w:cs="Times New Roman"/>
          <w:sz w:val="24"/>
          <w:szCs w:val="24"/>
        </w:rPr>
        <w:t>On a floured surface, roll out the dough into a 10-by-18-inch rectangle. Spread the cocoa mixture over the dough, leaving a 1-inch border on one of the long sides. Brush the clean border with water. Tightly roll the dough into an 18-inch log, rolling toward the clean border; pinch the seam to seal. Place seam-side down on the baking sheet; refrigerate until firm, 30 minutes.</w:t>
      </w:r>
    </w:p>
    <w:p w:rsidR="00425D3E" w:rsidRDefault="00716FC8">
      <w:pPr>
        <w:spacing w:after="280" w:line="240" w:lineRule="auto"/>
      </w:pPr>
      <w:r>
        <w:rPr>
          <w:rFonts w:ascii="Times New Roman" w:eastAsia="Times New Roman" w:hAnsi="Times New Roman" w:cs="Times New Roman"/>
          <w:sz w:val="24"/>
          <w:szCs w:val="24"/>
        </w:rPr>
        <w:t>Slide the parchment off the baking sheet and cut the log in half lengthwise with a chef's knife. Slide back onto the baking sheet and pinch one end together with the cut sides facing in. Twist the two halves together, crossing one over the other a few times. Pinch the end together, then tuck both pinched ends under the loaf slightly. Cover the loaf loosely with plastic wrap and set aside in a warm place until plump, 30 minutes.</w:t>
      </w:r>
    </w:p>
    <w:p w:rsidR="00425D3E" w:rsidRDefault="00716FC8">
      <w:pPr>
        <w:spacing w:after="280" w:line="240" w:lineRule="auto"/>
      </w:pPr>
      <w:r>
        <w:rPr>
          <w:rFonts w:ascii="Times New Roman" w:eastAsia="Times New Roman" w:hAnsi="Times New Roman" w:cs="Times New Roman"/>
          <w:sz w:val="24"/>
          <w:szCs w:val="24"/>
        </w:rPr>
        <w:t>Preheat the oven to 350 degrees F. Uncover the loaf and bake, rotating the baking sheet halfway through, until golden brown (a thermometer inserted into the middle should register 170 degrees F to 175 degrees F), 30 to 35 minutes.</w:t>
      </w:r>
    </w:p>
    <w:p w:rsidR="00425D3E" w:rsidRDefault="00716FC8">
      <w:pPr>
        <w:spacing w:after="280" w:line="240" w:lineRule="auto"/>
      </w:pPr>
      <w:r>
        <w:rPr>
          <w:rFonts w:ascii="Times New Roman" w:eastAsia="Times New Roman" w:hAnsi="Times New Roman" w:cs="Times New Roman"/>
          <w:sz w:val="24"/>
          <w:szCs w:val="24"/>
        </w:rPr>
        <w:t>Make the topping: Combine the sugar and cinnamon in a bowl. Brush the warm loaf with the melted butter and sprinkle with some of the cinnamon sugar. Let cool, then sprinkle with more cinnamon sugar.</w:t>
      </w:r>
    </w:p>
    <w:p w:rsidR="00425D3E" w:rsidRDefault="00425D3E"/>
    <w:sectPr w:rsidR="00425D3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41A2"/>
    <w:multiLevelType w:val="multilevel"/>
    <w:tmpl w:val="61C6559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3E"/>
    <w:rsid w:val="00425D3E"/>
    <w:rsid w:val="005A5E2D"/>
    <w:rsid w:val="0071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7DCEC-C036-4DBA-83A7-9B4A00ED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100" w:after="100" w:line="240" w:lineRule="auto"/>
      <w:outlineLvl w:val="5"/>
    </w:pPr>
    <w:rPr>
      <w:rFonts w:ascii="Times New Roman" w:eastAsia="Times New Roman" w:hAnsi="Times New Roman" w:cs="Times New Roman"/>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odnetwork.com/recipes/food-network-kitchens/basic-sweet-roll-dough-recip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Neumeyer, Brian</dc:creator>
  <cp:lastModifiedBy>Bien, Amy</cp:lastModifiedBy>
  <cp:revision>2</cp:revision>
  <dcterms:created xsi:type="dcterms:W3CDTF">2017-03-03T18:42:00Z</dcterms:created>
  <dcterms:modified xsi:type="dcterms:W3CDTF">2017-03-03T18:42:00Z</dcterms:modified>
</cp:coreProperties>
</file>