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971" w:rsidRDefault="00E5493F" w:rsidP="00E5493F">
      <w:pPr>
        <w:spacing w:after="0" w:line="240" w:lineRule="auto"/>
        <w:ind w:left="7200"/>
        <w:rPr>
          <w:rFonts w:cstheme="minorHAnsi"/>
        </w:rPr>
      </w:pPr>
      <w:bookmarkStart w:id="0" w:name="_GoBack"/>
      <w:bookmarkEnd w:id="0"/>
      <w:r>
        <w:rPr>
          <w:rFonts w:cstheme="minorHAnsi"/>
        </w:rPr>
        <w:t xml:space="preserve">  </w:t>
      </w:r>
      <w:r>
        <w:rPr>
          <w:rFonts w:cstheme="minorHAnsi"/>
        </w:rPr>
        <w:tab/>
      </w:r>
      <w:r>
        <w:rPr>
          <w:rFonts w:cstheme="minorHAnsi"/>
        </w:rPr>
        <w:tab/>
      </w:r>
    </w:p>
    <w:p w:rsidR="00802971" w:rsidRDefault="00802971" w:rsidP="00E5493F">
      <w:pPr>
        <w:spacing w:after="0" w:line="240" w:lineRule="auto"/>
        <w:ind w:left="7200"/>
        <w:rPr>
          <w:rFonts w:cstheme="minorHAnsi"/>
        </w:rPr>
      </w:pPr>
      <w:r w:rsidRPr="00802971">
        <w:rPr>
          <w:rFonts w:cstheme="minorHAnsi"/>
          <w:noProof/>
        </w:rPr>
        <mc:AlternateContent>
          <mc:Choice Requires="wps">
            <w:drawing>
              <wp:anchor distT="0" distB="0" distL="91440" distR="91440" simplePos="0" relativeHeight="251661312" behindDoc="0" locked="0" layoutInCell="1" allowOverlap="1" wp14:anchorId="27A1183C" wp14:editId="6A2B825F">
                <wp:simplePos x="0" y="0"/>
                <wp:positionH relativeFrom="margin">
                  <wp:posOffset>-48260</wp:posOffset>
                </wp:positionH>
                <wp:positionV relativeFrom="line">
                  <wp:posOffset>7620</wp:posOffset>
                </wp:positionV>
                <wp:extent cx="3863340" cy="1113155"/>
                <wp:effectExtent l="0" t="0" r="3810" b="0"/>
                <wp:wrapSquare wrapText="bothSides"/>
                <wp:docPr id="42" name="Text Box 42"/>
                <wp:cNvGraphicFramePr/>
                <a:graphic xmlns:a="http://schemas.openxmlformats.org/drawingml/2006/main">
                  <a:graphicData uri="http://schemas.microsoft.com/office/word/2010/wordprocessingShape">
                    <wps:wsp>
                      <wps:cNvSpPr txBox="1"/>
                      <wps:spPr>
                        <a:xfrm>
                          <a:off x="0" y="0"/>
                          <a:ext cx="3863340" cy="1113155"/>
                        </a:xfrm>
                        <a:prstGeom prst="rect">
                          <a:avLst/>
                        </a:prstGeom>
                        <a:noFill/>
                        <a:ln w="6350">
                          <a:noFill/>
                        </a:ln>
                        <a:effectLst/>
                      </wps:spPr>
                      <wps:txbx>
                        <w:txbxContent>
                          <w:p w:rsidR="00802971" w:rsidRPr="003070CA" w:rsidRDefault="00802971" w:rsidP="00802971">
                            <w:pPr>
                              <w:pStyle w:val="Heading1"/>
                              <w:rPr>
                                <w:rFonts w:asciiTheme="minorHAnsi" w:hAnsiTheme="minorHAnsi" w:cstheme="minorHAnsi"/>
                                <w:color w:val="000000"/>
                                <w:sz w:val="32"/>
                                <w14:textOutline w14:w="9525" w14:cap="flat" w14:cmpd="sng" w14:algn="ctr">
                                  <w14:noFill/>
                                  <w14:prstDash w14:val="solid"/>
                                  <w14:round/>
                                </w14:textOutline>
                              </w:rPr>
                            </w:pPr>
                            <w:r w:rsidRPr="003070CA">
                              <w:rPr>
                                <w:rFonts w:asciiTheme="minorHAnsi" w:hAnsiTheme="minorHAnsi" w:cstheme="minorHAnsi"/>
                                <w:color w:val="000000"/>
                                <w:sz w:val="32"/>
                                <w14:textOutline w14:w="9525" w14:cap="flat" w14:cmpd="sng" w14:algn="ctr">
                                  <w14:noFill/>
                                  <w14:prstDash w14:val="solid"/>
                                  <w14:round/>
                                </w14:textOutline>
                              </w:rPr>
                              <w:t>FAIRFIELD WOODS MIDDLE SCHOOL</w:t>
                            </w:r>
                          </w:p>
                          <w:p w:rsidR="00802971" w:rsidRPr="00695166" w:rsidRDefault="00802971" w:rsidP="00802971">
                            <w:pPr>
                              <w:pStyle w:val="Heading2"/>
                              <w:tabs>
                                <w:tab w:val="left" w:pos="3721"/>
                              </w:tabs>
                              <w:rPr>
                                <w:rFonts w:asciiTheme="minorHAnsi" w:hAnsiTheme="minorHAnsi" w:cstheme="minorHAnsi"/>
                                <w:sz w:val="28"/>
                                <w:szCs w:val="28"/>
                              </w:rPr>
                            </w:pPr>
                            <w:r w:rsidRPr="00695166">
                              <w:rPr>
                                <w:rFonts w:asciiTheme="minorHAnsi" w:hAnsiTheme="minorHAnsi" w:cstheme="minorHAnsi"/>
                                <w:sz w:val="28"/>
                                <w:szCs w:val="28"/>
                              </w:rPr>
                              <w:t>1115 Fairfield Woods Road</w:t>
                            </w:r>
                            <w:r w:rsidRPr="00695166">
                              <w:rPr>
                                <w:rFonts w:asciiTheme="minorHAnsi" w:hAnsiTheme="minorHAnsi" w:cstheme="minorHAnsi"/>
                                <w:sz w:val="28"/>
                                <w:szCs w:val="28"/>
                              </w:rPr>
                              <w:tab/>
                            </w:r>
                          </w:p>
                          <w:p w:rsidR="00802971" w:rsidRPr="00695166" w:rsidRDefault="00802971" w:rsidP="00802971">
                            <w:pPr>
                              <w:spacing w:after="0" w:line="240" w:lineRule="auto"/>
                              <w:rPr>
                                <w:rFonts w:cstheme="minorHAnsi"/>
                                <w:sz w:val="28"/>
                                <w:szCs w:val="28"/>
                              </w:rPr>
                            </w:pPr>
                            <w:r w:rsidRPr="00695166">
                              <w:rPr>
                                <w:rFonts w:cstheme="minorHAnsi"/>
                                <w:sz w:val="28"/>
                                <w:szCs w:val="28"/>
                              </w:rPr>
                              <w:t>Fairfield, CT  06825</w:t>
                            </w:r>
                          </w:p>
                          <w:p w:rsidR="00802971" w:rsidRDefault="00802971" w:rsidP="00802971">
                            <w:pPr>
                              <w:spacing w:after="0" w:line="240" w:lineRule="auto"/>
                              <w:rPr>
                                <w:rFonts w:cstheme="minorHAnsi"/>
                                <w:sz w:val="28"/>
                                <w:szCs w:val="28"/>
                              </w:rPr>
                            </w:pPr>
                            <w:r w:rsidRPr="00695166">
                              <w:rPr>
                                <w:rFonts w:cstheme="minorHAnsi"/>
                                <w:sz w:val="28"/>
                                <w:szCs w:val="28"/>
                              </w:rPr>
                              <w:t>Phone:  203-255-8334     Fax:  203-255-8210</w:t>
                            </w:r>
                          </w:p>
                          <w:p w:rsidR="00802971" w:rsidRPr="00695166" w:rsidRDefault="00802971" w:rsidP="00802971">
                            <w:pPr>
                              <w:spacing w:after="0" w:line="240" w:lineRule="auto"/>
                              <w:rPr>
                                <w:rFonts w:cstheme="minorHAnsi"/>
                                <w:sz w:val="28"/>
                                <w:szCs w:val="28"/>
                              </w:rPr>
                            </w:pPr>
                          </w:p>
                          <w:p w:rsidR="00802971" w:rsidRDefault="00802971">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65000</wp14:pctWidth>
                </wp14:sizeRelH>
                <wp14:sizeRelV relativeFrom="margin">
                  <wp14:pctHeight>0</wp14:pctHeight>
                </wp14:sizeRelV>
              </wp:anchor>
            </w:drawing>
          </mc:Choice>
          <mc:Fallback>
            <w:pict>
              <v:shapetype w14:anchorId="27A1183C" id="_x0000_t202" coordsize="21600,21600" o:spt="202" path="m,l,21600r21600,l21600,xe">
                <v:stroke joinstyle="miter"/>
                <v:path gradientshapeok="t" o:connecttype="rect"/>
              </v:shapetype>
              <v:shape id="Text Box 42" o:spid="_x0000_s1026" type="#_x0000_t202" style="position:absolute;left:0;text-align:left;margin-left:-3.8pt;margin-top:.6pt;width:304.2pt;height:87.65pt;z-index:251661312;visibility:visible;mso-wrap-style:square;mso-width-percent:650;mso-height-percent:0;mso-wrap-distance-left:7.2pt;mso-wrap-distance-top:0;mso-wrap-distance-right:7.2pt;mso-wrap-distance-bottom:0;mso-position-horizontal:absolute;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" filled="f" stroked="f" strokeweight=".5pt">
                <v:textbox inset="0,7.2pt,0,7.2pt">
                  <w:txbxContent>
                    <w:p w:rsidR="00802971" w:rsidRPr="003070CA" w:rsidRDefault="00802971" w:rsidP="00802971">
                      <w:pPr>
                        <w:pStyle w:val="Heading1"/>
                        <w:rPr>
                          <w:rFonts w:asciiTheme="minorHAnsi" w:hAnsiTheme="minorHAnsi" w:cstheme="minorHAnsi"/>
                          <w:color w:val="000000"/>
                          <w:sz w:val="32"/>
                          <w14:textOutline w14:w="9525" w14:cap="flat" w14:cmpd="sng" w14:algn="ctr">
                            <w14:noFill/>
                            <w14:prstDash w14:val="solid"/>
                            <w14:round/>
                          </w14:textOutline>
                        </w:rPr>
                      </w:pPr>
                      <w:r w:rsidRPr="003070CA">
                        <w:rPr>
                          <w:rFonts w:asciiTheme="minorHAnsi" w:hAnsiTheme="minorHAnsi" w:cstheme="minorHAnsi"/>
                          <w:color w:val="000000"/>
                          <w:sz w:val="32"/>
                          <w14:textOutline w14:w="9525" w14:cap="flat" w14:cmpd="sng" w14:algn="ctr">
                            <w14:noFill/>
                            <w14:prstDash w14:val="solid"/>
                            <w14:round/>
                          </w14:textOutline>
                        </w:rPr>
                        <w:t>FAIRFIELD WOODS MIDDLE SCHOOL</w:t>
                      </w:r>
                    </w:p>
                    <w:p w:rsidR="00802971" w:rsidRPr="00695166" w:rsidRDefault="00802971" w:rsidP="00802971">
                      <w:pPr>
                        <w:pStyle w:val="Heading2"/>
                        <w:tabs>
                          <w:tab w:val="left" w:pos="3721"/>
                        </w:tabs>
                        <w:rPr>
                          <w:rFonts w:asciiTheme="minorHAnsi" w:hAnsiTheme="minorHAnsi" w:cstheme="minorHAnsi"/>
                          <w:sz w:val="28"/>
                          <w:szCs w:val="28"/>
                        </w:rPr>
                      </w:pPr>
                      <w:r w:rsidRPr="00695166">
                        <w:rPr>
                          <w:rFonts w:asciiTheme="minorHAnsi" w:hAnsiTheme="minorHAnsi" w:cstheme="minorHAnsi"/>
                          <w:sz w:val="28"/>
                          <w:szCs w:val="28"/>
                        </w:rPr>
                        <w:t>1115 Fairfield Woods Road</w:t>
                      </w:r>
                      <w:r w:rsidRPr="00695166">
                        <w:rPr>
                          <w:rFonts w:asciiTheme="minorHAnsi" w:hAnsiTheme="minorHAnsi" w:cstheme="minorHAnsi"/>
                          <w:sz w:val="28"/>
                          <w:szCs w:val="28"/>
                        </w:rPr>
                        <w:tab/>
                      </w:r>
                    </w:p>
                    <w:p w:rsidR="00802971" w:rsidRPr="00695166" w:rsidRDefault="00802971" w:rsidP="00802971">
                      <w:pPr>
                        <w:spacing w:after="0" w:line="240" w:lineRule="auto"/>
                        <w:rPr>
                          <w:rFonts w:cstheme="minorHAnsi"/>
                          <w:sz w:val="28"/>
                          <w:szCs w:val="28"/>
                        </w:rPr>
                      </w:pPr>
                      <w:r w:rsidRPr="00695166">
                        <w:rPr>
                          <w:rFonts w:cstheme="minorHAnsi"/>
                          <w:sz w:val="28"/>
                          <w:szCs w:val="28"/>
                        </w:rPr>
                        <w:t>Fairfield, CT  06825</w:t>
                      </w:r>
                    </w:p>
                    <w:p w:rsidR="00802971" w:rsidRDefault="00802971" w:rsidP="00802971">
                      <w:pPr>
                        <w:spacing w:after="0" w:line="240" w:lineRule="auto"/>
                        <w:rPr>
                          <w:rFonts w:cstheme="minorHAnsi"/>
                          <w:sz w:val="28"/>
                          <w:szCs w:val="28"/>
                        </w:rPr>
                      </w:pPr>
                      <w:r w:rsidRPr="00695166">
                        <w:rPr>
                          <w:rFonts w:cstheme="minorHAnsi"/>
                          <w:sz w:val="28"/>
                          <w:szCs w:val="28"/>
                        </w:rPr>
                        <w:t>Phone:  203-255-8334     Fax:  203-255-8210</w:t>
                      </w:r>
                    </w:p>
                    <w:p w:rsidR="00802971" w:rsidRPr="00695166" w:rsidRDefault="00802971" w:rsidP="00802971">
                      <w:pPr>
                        <w:spacing w:after="0" w:line="240" w:lineRule="auto"/>
                        <w:rPr>
                          <w:rFonts w:cstheme="minorHAnsi"/>
                          <w:sz w:val="28"/>
                          <w:szCs w:val="28"/>
                        </w:rPr>
                      </w:pPr>
                    </w:p>
                    <w:p w:rsidR="00802971" w:rsidRDefault="00802971">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p>
                  </w:txbxContent>
                </v:textbox>
                <w10:wrap type="square" anchorx="margin" anchory="line"/>
              </v:shape>
            </w:pict>
          </mc:Fallback>
        </mc:AlternateContent>
      </w:r>
      <w:r>
        <w:rPr>
          <w:rFonts w:cstheme="minorHAnsi"/>
        </w:rPr>
        <w:t xml:space="preserve">         </w:t>
      </w:r>
      <w:r w:rsidRPr="00802971">
        <w:rPr>
          <w:noProof/>
          <w:bdr w:val="single" w:sz="4" w:space="0" w:color="auto"/>
        </w:rPr>
        <w:drawing>
          <wp:inline distT="0" distB="0" distL="0" distR="0" wp14:anchorId="31F3EDC0" wp14:editId="75F4B178">
            <wp:extent cx="966359" cy="105752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72738" cy="1064504"/>
                    </a:xfrm>
                    <a:prstGeom prst="rect">
                      <a:avLst/>
                    </a:prstGeom>
                    <a:pattFill prst="pct5">
                      <a:fgClr>
                        <a:schemeClr val="bg1"/>
                      </a:fgClr>
                      <a:bgClr>
                        <a:schemeClr val="bg1"/>
                      </a:bgClr>
                    </a:pattFill>
                  </pic:spPr>
                </pic:pic>
              </a:graphicData>
            </a:graphic>
          </wp:inline>
        </w:drawing>
      </w:r>
      <w:r w:rsidR="00E5493F">
        <w:rPr>
          <w:rFonts w:cstheme="minorHAnsi"/>
        </w:rPr>
        <w:t xml:space="preserve">  </w:t>
      </w:r>
      <w:r w:rsidR="007574C1">
        <w:rPr>
          <w:rFonts w:cstheme="minorHAnsi"/>
        </w:rPr>
        <w:t xml:space="preserve">    </w:t>
      </w:r>
    </w:p>
    <w:p w:rsidR="00802971" w:rsidRPr="00802971" w:rsidRDefault="00802971" w:rsidP="00802971">
      <w:pPr>
        <w:spacing w:after="0" w:line="240" w:lineRule="auto"/>
        <w:ind w:left="7200"/>
        <w:rPr>
          <w:rFonts w:cstheme="minorHAnsi"/>
        </w:rPr>
      </w:pPr>
      <w:r>
        <w:rPr>
          <w:rFonts w:cstheme="minorHAnsi"/>
        </w:rPr>
        <w:t xml:space="preserve">        </w:t>
      </w:r>
    </w:p>
    <w:p w:rsidR="00ED6BAE" w:rsidRPr="00350F95" w:rsidRDefault="003070CA" w:rsidP="00ED6BAE">
      <w:pPr>
        <w:pStyle w:val="Heading4"/>
        <w:jc w:val="center"/>
        <w:rPr>
          <w:rFonts w:asciiTheme="minorHAnsi" w:hAnsiTheme="minorHAnsi" w:cstheme="minorHAnsi"/>
          <w:sz w:val="22"/>
          <w:szCs w:val="22"/>
        </w:rPr>
      </w:pPr>
      <w:r w:rsidRPr="00350F95">
        <w:rPr>
          <w:rFonts w:asciiTheme="minorHAnsi" w:hAnsiTheme="minorHAnsi" w:cstheme="minorHAnsi"/>
          <w:sz w:val="22"/>
          <w:szCs w:val="22"/>
        </w:rPr>
        <w:t>Gary A. Rosato, Ed</w:t>
      </w:r>
      <w:r w:rsidR="00ED6BAE" w:rsidRPr="00350F95">
        <w:rPr>
          <w:rFonts w:asciiTheme="minorHAnsi" w:hAnsiTheme="minorHAnsi" w:cstheme="minorHAnsi"/>
          <w:sz w:val="22"/>
          <w:szCs w:val="22"/>
        </w:rPr>
        <w:t xml:space="preserve">.D.                        </w:t>
      </w:r>
      <w:r w:rsidR="00D765F6">
        <w:rPr>
          <w:rFonts w:asciiTheme="minorHAnsi" w:hAnsiTheme="minorHAnsi" w:cstheme="minorHAnsi"/>
          <w:sz w:val="22"/>
          <w:szCs w:val="22"/>
        </w:rPr>
        <w:t xml:space="preserve">                </w:t>
      </w:r>
      <w:r w:rsidR="00ED6BAE" w:rsidRPr="00350F95">
        <w:rPr>
          <w:rFonts w:asciiTheme="minorHAnsi" w:hAnsiTheme="minorHAnsi" w:cstheme="minorHAnsi"/>
          <w:sz w:val="22"/>
          <w:szCs w:val="22"/>
        </w:rPr>
        <w:t xml:space="preserve">      Ken Seltzer                           </w:t>
      </w:r>
      <w:r w:rsidR="00D765F6">
        <w:rPr>
          <w:rFonts w:asciiTheme="minorHAnsi" w:hAnsiTheme="minorHAnsi" w:cstheme="minorHAnsi"/>
          <w:sz w:val="22"/>
          <w:szCs w:val="22"/>
        </w:rPr>
        <w:t xml:space="preserve">                 </w:t>
      </w:r>
      <w:r w:rsidR="00ED6BAE" w:rsidRPr="00350F95">
        <w:rPr>
          <w:rFonts w:asciiTheme="minorHAnsi" w:hAnsiTheme="minorHAnsi" w:cstheme="minorHAnsi"/>
          <w:sz w:val="22"/>
          <w:szCs w:val="22"/>
        </w:rPr>
        <w:t xml:space="preserve">   Karin Shaughnessy</w:t>
      </w:r>
    </w:p>
    <w:p w:rsidR="00ED6BAE" w:rsidRPr="00350F95" w:rsidRDefault="00ED6BAE" w:rsidP="00D765F6">
      <w:pPr>
        <w:pStyle w:val="Heading4"/>
        <w:jc w:val="both"/>
        <w:rPr>
          <w:rFonts w:asciiTheme="minorHAnsi" w:hAnsiTheme="minorHAnsi" w:cstheme="minorHAnsi"/>
          <w:sz w:val="22"/>
          <w:szCs w:val="22"/>
        </w:rPr>
      </w:pPr>
      <w:r w:rsidRPr="00350F95">
        <w:rPr>
          <w:rFonts w:asciiTheme="minorHAnsi" w:hAnsiTheme="minorHAnsi" w:cstheme="minorHAnsi"/>
          <w:sz w:val="22"/>
          <w:szCs w:val="22"/>
        </w:rPr>
        <w:t xml:space="preserve">          Principal                                     </w:t>
      </w:r>
      <w:r w:rsidR="00D765F6">
        <w:rPr>
          <w:rFonts w:asciiTheme="minorHAnsi" w:hAnsiTheme="minorHAnsi" w:cstheme="minorHAnsi"/>
          <w:sz w:val="22"/>
          <w:szCs w:val="22"/>
        </w:rPr>
        <w:t xml:space="preserve">                 </w:t>
      </w:r>
      <w:r w:rsidR="003D419C" w:rsidRPr="00350F95">
        <w:rPr>
          <w:rFonts w:asciiTheme="minorHAnsi" w:hAnsiTheme="minorHAnsi" w:cstheme="minorHAnsi"/>
          <w:sz w:val="22"/>
          <w:szCs w:val="22"/>
        </w:rPr>
        <w:t>Assistant</w:t>
      </w:r>
      <w:r w:rsidR="003070CA" w:rsidRPr="00350F95">
        <w:rPr>
          <w:rFonts w:asciiTheme="minorHAnsi" w:hAnsiTheme="minorHAnsi" w:cstheme="minorHAnsi"/>
          <w:sz w:val="22"/>
          <w:szCs w:val="22"/>
        </w:rPr>
        <w:t xml:space="preserve"> Principal</w:t>
      </w:r>
      <w:r w:rsidRPr="00350F95">
        <w:rPr>
          <w:rFonts w:asciiTheme="minorHAnsi" w:hAnsiTheme="minorHAnsi" w:cstheme="minorHAnsi"/>
          <w:sz w:val="22"/>
          <w:szCs w:val="22"/>
        </w:rPr>
        <w:t xml:space="preserve">                       </w:t>
      </w:r>
      <w:r w:rsidR="00D765F6">
        <w:rPr>
          <w:rFonts w:asciiTheme="minorHAnsi" w:hAnsiTheme="minorHAnsi" w:cstheme="minorHAnsi"/>
          <w:sz w:val="22"/>
          <w:szCs w:val="22"/>
        </w:rPr>
        <w:t xml:space="preserve">                 </w:t>
      </w:r>
      <w:r w:rsidRPr="00350F95">
        <w:rPr>
          <w:rFonts w:asciiTheme="minorHAnsi" w:hAnsiTheme="minorHAnsi" w:cstheme="minorHAnsi"/>
          <w:sz w:val="22"/>
          <w:szCs w:val="22"/>
        </w:rPr>
        <w:t>Assistant Principal</w:t>
      </w:r>
    </w:p>
    <w:p w:rsidR="00E45CC4" w:rsidRPr="00ED6BAE" w:rsidRDefault="00E45CC4" w:rsidP="00ED6BAE">
      <w:pPr>
        <w:pStyle w:val="Heading4"/>
        <w:rPr>
          <w:rFonts w:asciiTheme="minorHAnsi" w:hAnsiTheme="minorHAnsi" w:cstheme="minorHAnsi"/>
          <w:sz w:val="22"/>
          <w:szCs w:val="22"/>
          <w:u w:val="thick"/>
        </w:rPr>
      </w:pP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r w:rsidRPr="00ED6BAE">
        <w:rPr>
          <w:u w:val="thick"/>
        </w:rPr>
        <w:tab/>
      </w:r>
    </w:p>
    <w:p w:rsidR="008305CA" w:rsidRDefault="008305CA" w:rsidP="00FC459D">
      <w:pPr>
        <w:spacing w:after="0" w:line="240" w:lineRule="auto"/>
        <w:rPr>
          <w:rFonts w:ascii="Calibri" w:hAnsi="Calibri" w:cs="Calibri"/>
          <w:sz w:val="26"/>
          <w:szCs w:val="26"/>
        </w:rPr>
      </w:pPr>
    </w:p>
    <w:p w:rsidR="00DA2CC1" w:rsidRDefault="00DA2CC1" w:rsidP="00DA2CC1">
      <w:pPr>
        <w:spacing w:after="0" w:line="240" w:lineRule="auto"/>
        <w:rPr>
          <w:sz w:val="24"/>
        </w:rPr>
      </w:pPr>
      <w:r>
        <w:rPr>
          <w:sz w:val="24"/>
        </w:rPr>
        <w:t>May 4, 2016</w:t>
      </w:r>
    </w:p>
    <w:p w:rsidR="00DA2CC1" w:rsidRDefault="00DA2CC1" w:rsidP="00DA2CC1">
      <w:pPr>
        <w:spacing w:after="0" w:line="240" w:lineRule="auto"/>
        <w:rPr>
          <w:sz w:val="24"/>
        </w:rPr>
      </w:pPr>
    </w:p>
    <w:p w:rsidR="00DA2CC1" w:rsidRDefault="00DA2CC1" w:rsidP="00DA2CC1">
      <w:pPr>
        <w:spacing w:after="0" w:line="240" w:lineRule="auto"/>
        <w:rPr>
          <w:sz w:val="24"/>
        </w:rPr>
      </w:pPr>
      <w:r>
        <w:rPr>
          <w:sz w:val="24"/>
        </w:rPr>
        <w:t>Dear Parent or Guardian:</w:t>
      </w:r>
    </w:p>
    <w:p w:rsidR="00DA2CC1" w:rsidRDefault="00DA2CC1" w:rsidP="00DA2CC1">
      <w:pPr>
        <w:spacing w:after="0" w:line="240" w:lineRule="auto"/>
        <w:rPr>
          <w:sz w:val="24"/>
        </w:rPr>
      </w:pPr>
    </w:p>
    <w:p w:rsidR="00DA2CC1" w:rsidRDefault="00DA2CC1" w:rsidP="00DA2CC1">
      <w:pPr>
        <w:spacing w:after="0" w:line="240" w:lineRule="auto"/>
        <w:rPr>
          <w:sz w:val="24"/>
        </w:rPr>
      </w:pPr>
      <w:r>
        <w:rPr>
          <w:sz w:val="24"/>
        </w:rPr>
        <w:t>During the week of May 16-20, 2016, Fairfield Woods Middle School will conduct a very important study on the needs, attitudes, and behaviors of our students in grades seven and eight.</w:t>
      </w:r>
    </w:p>
    <w:p w:rsidR="00DA2CC1" w:rsidRDefault="00DA2CC1" w:rsidP="00DA2CC1">
      <w:pPr>
        <w:spacing w:after="0" w:line="240" w:lineRule="auto"/>
        <w:rPr>
          <w:sz w:val="24"/>
        </w:rPr>
      </w:pPr>
    </w:p>
    <w:p w:rsidR="00DA2CC1" w:rsidRDefault="00DA2CC1" w:rsidP="00DA2CC1">
      <w:pPr>
        <w:spacing w:after="0" w:line="240" w:lineRule="auto"/>
        <w:rPr>
          <w:sz w:val="24"/>
        </w:rPr>
      </w:pPr>
      <w:r>
        <w:rPr>
          <w:sz w:val="24"/>
        </w:rPr>
        <w:t>The survey is titled Search Institute Profiles of Student Life: Attitudes and Behaviors. It will provide our school and community with a wide range of information, such as how students spend their time, their perceptions of school and community life, and their participation in a wide range of risk behaviors. Most important, the survey will tell us the extent to which our students are experiencing Developmental Assets.  Developmental Assets are the “building blocks” of positive relationships, opportunities, skills and values that young people need to grow into healthy, caring, and responsible adults. The survey results will help all of us as we seek to address the developmental needs of our youth.</w:t>
      </w:r>
    </w:p>
    <w:p w:rsidR="00DA2CC1" w:rsidRDefault="00DA2CC1" w:rsidP="00DA2CC1">
      <w:pPr>
        <w:spacing w:after="0" w:line="240" w:lineRule="auto"/>
        <w:rPr>
          <w:sz w:val="24"/>
        </w:rPr>
      </w:pPr>
    </w:p>
    <w:p w:rsidR="00DA2CC1" w:rsidRDefault="00DA2CC1" w:rsidP="00DA2CC1">
      <w:pPr>
        <w:spacing w:after="0" w:line="240" w:lineRule="auto"/>
        <w:rPr>
          <w:sz w:val="24"/>
        </w:rPr>
      </w:pPr>
      <w:r>
        <w:rPr>
          <w:sz w:val="24"/>
        </w:rPr>
        <w:t>Additional information</w:t>
      </w:r>
    </w:p>
    <w:p w:rsidR="00DA2CC1" w:rsidRDefault="00DA2CC1" w:rsidP="00DA2CC1">
      <w:pPr>
        <w:numPr>
          <w:ilvl w:val="0"/>
          <w:numId w:val="5"/>
        </w:numPr>
        <w:spacing w:after="0" w:line="240" w:lineRule="auto"/>
        <w:rPr>
          <w:sz w:val="24"/>
        </w:rPr>
      </w:pPr>
      <w:r>
        <w:rPr>
          <w:sz w:val="24"/>
        </w:rPr>
        <w:t>Students will be given one full class period in which to complete the survey. The surveys are completed anonymously. No one will know how individual students respond to the questions.</w:t>
      </w:r>
    </w:p>
    <w:p w:rsidR="00DA2CC1" w:rsidRDefault="00DA2CC1" w:rsidP="00DA2CC1">
      <w:pPr>
        <w:numPr>
          <w:ilvl w:val="0"/>
          <w:numId w:val="5"/>
        </w:numPr>
        <w:spacing w:after="0" w:line="240" w:lineRule="auto"/>
        <w:rPr>
          <w:sz w:val="24"/>
        </w:rPr>
      </w:pPr>
      <w:r>
        <w:rPr>
          <w:sz w:val="24"/>
        </w:rPr>
        <w:t>All students within each classroom place their completed surveys into one envelope. The envelope is then sealed. All envelopes from our school are sent directly to Search Institute (Minneapolis) for processing. No one at our school will review any of the completed surveys. Survey forms will be securely stored in Minneapolis for 90 days, at which point they will be destroyed.</w:t>
      </w:r>
    </w:p>
    <w:p w:rsidR="00DA2CC1" w:rsidRDefault="00DA2CC1" w:rsidP="00DA2CC1">
      <w:pPr>
        <w:numPr>
          <w:ilvl w:val="0"/>
          <w:numId w:val="5"/>
        </w:numPr>
        <w:spacing w:after="0" w:line="240" w:lineRule="auto"/>
        <w:rPr>
          <w:sz w:val="24"/>
        </w:rPr>
      </w:pPr>
      <w:r>
        <w:rPr>
          <w:sz w:val="24"/>
        </w:rPr>
        <w:t>The final research report will present findings by the total group, by grade, and by gender. No individual student data are reported.</w:t>
      </w:r>
    </w:p>
    <w:p w:rsidR="00DA2CC1" w:rsidRDefault="00DA2CC1" w:rsidP="00DA2CC1">
      <w:pPr>
        <w:numPr>
          <w:ilvl w:val="0"/>
          <w:numId w:val="5"/>
        </w:numPr>
        <w:spacing w:after="0" w:line="240" w:lineRule="auto"/>
        <w:rPr>
          <w:sz w:val="24"/>
        </w:rPr>
      </w:pPr>
      <w:r>
        <w:rPr>
          <w:sz w:val="24"/>
        </w:rPr>
        <w:t>Students are told that their participation is voluntary and that they may skip items or withdraw their participation at any time if they so choose.</w:t>
      </w:r>
    </w:p>
    <w:p w:rsidR="00DA2CC1" w:rsidRDefault="00DA2CC1" w:rsidP="00DA2CC1">
      <w:pPr>
        <w:numPr>
          <w:ilvl w:val="0"/>
          <w:numId w:val="5"/>
        </w:numPr>
        <w:spacing w:after="0" w:line="240" w:lineRule="auto"/>
        <w:rPr>
          <w:sz w:val="24"/>
        </w:rPr>
      </w:pPr>
      <w:r>
        <w:rPr>
          <w:sz w:val="24"/>
        </w:rPr>
        <w:t>The survey is not a test they take for school grades, and their grades will not be affected if they choose not to participate.</w:t>
      </w:r>
    </w:p>
    <w:p w:rsidR="00DA2CC1" w:rsidRDefault="00DA2CC1" w:rsidP="00DA2CC1">
      <w:pPr>
        <w:spacing w:after="0" w:line="240" w:lineRule="auto"/>
        <w:rPr>
          <w:sz w:val="24"/>
        </w:rPr>
      </w:pPr>
    </w:p>
    <w:p w:rsidR="00DA2CC1" w:rsidRDefault="00DA2CC1" w:rsidP="00DA2CC1">
      <w:pPr>
        <w:spacing w:after="0" w:line="240" w:lineRule="auto"/>
        <w:rPr>
          <w:sz w:val="24"/>
        </w:rPr>
      </w:pPr>
      <w:r>
        <w:rPr>
          <w:sz w:val="24"/>
        </w:rPr>
        <w:t>Please give serious consideration for your child to participate in this study. A copy of the survey is available for your review in the Deputy Superintendent’s Office. The value of a study of this kind depends upon the participation of every student.</w:t>
      </w:r>
    </w:p>
    <w:p w:rsidR="00DA2CC1" w:rsidRDefault="00DA2CC1" w:rsidP="00DA2CC1">
      <w:pPr>
        <w:spacing w:after="0" w:line="240" w:lineRule="auto"/>
        <w:rPr>
          <w:sz w:val="24"/>
        </w:rPr>
      </w:pPr>
    </w:p>
    <w:p w:rsidR="00DA2CC1" w:rsidRDefault="00DA2CC1" w:rsidP="00DA2CC1">
      <w:pPr>
        <w:spacing w:after="0" w:line="240" w:lineRule="auto"/>
        <w:rPr>
          <w:sz w:val="24"/>
        </w:rPr>
      </w:pPr>
      <w:r>
        <w:rPr>
          <w:sz w:val="24"/>
        </w:rPr>
        <w:lastRenderedPageBreak/>
        <w:t>If you do not want your child to participate, you must return the form at the bottom of this letter to your child’s health teacher by Friday, May 13, 2016.  If no form is received, your child may be asked to participate in the study.</w:t>
      </w:r>
    </w:p>
    <w:p w:rsidR="00DA2CC1" w:rsidRDefault="00DA2CC1" w:rsidP="00DA2CC1">
      <w:pPr>
        <w:spacing w:after="0" w:line="240" w:lineRule="auto"/>
        <w:rPr>
          <w:sz w:val="24"/>
        </w:rPr>
      </w:pPr>
    </w:p>
    <w:p w:rsidR="00DA2CC1" w:rsidRDefault="00DA2CC1" w:rsidP="00DA2CC1">
      <w:pPr>
        <w:spacing w:after="0" w:line="240" w:lineRule="auto"/>
        <w:rPr>
          <w:sz w:val="24"/>
        </w:rPr>
      </w:pPr>
      <w:r>
        <w:rPr>
          <w:sz w:val="24"/>
        </w:rPr>
        <w:t>Thank you.</w:t>
      </w:r>
    </w:p>
    <w:p w:rsidR="00DA2CC1" w:rsidRDefault="00DA2CC1" w:rsidP="00DA2CC1">
      <w:pPr>
        <w:spacing w:after="0" w:line="240" w:lineRule="auto"/>
        <w:rPr>
          <w:sz w:val="24"/>
        </w:rPr>
      </w:pPr>
    </w:p>
    <w:p w:rsidR="00DA2CC1" w:rsidRDefault="00DA2CC1" w:rsidP="00DA2CC1">
      <w:pPr>
        <w:spacing w:after="0" w:line="240" w:lineRule="auto"/>
        <w:rPr>
          <w:sz w:val="24"/>
        </w:rPr>
      </w:pPr>
      <w:r>
        <w:rPr>
          <w:sz w:val="24"/>
        </w:rPr>
        <w:t>Sincerely,</w:t>
      </w:r>
    </w:p>
    <w:p w:rsidR="00DA2CC1" w:rsidRDefault="00DA2CC1" w:rsidP="00DA2CC1">
      <w:pPr>
        <w:spacing w:after="0" w:line="240" w:lineRule="auto"/>
        <w:rPr>
          <w:noProof/>
          <w:sz w:val="24"/>
        </w:rPr>
      </w:pPr>
    </w:p>
    <w:p w:rsidR="00DA2CC1" w:rsidRPr="00924C11" w:rsidRDefault="00924C11" w:rsidP="00DA2CC1">
      <w:pPr>
        <w:spacing w:after="0" w:line="240" w:lineRule="auto"/>
        <w:rPr>
          <w:rFonts w:ascii="Lucida Handwriting" w:hAnsi="Lucida Handwriting"/>
          <w:noProof/>
          <w:sz w:val="24"/>
        </w:rPr>
      </w:pPr>
      <w:r w:rsidRPr="00924C11">
        <w:rPr>
          <w:rFonts w:ascii="Lucida Handwriting" w:hAnsi="Lucida Handwriting"/>
          <w:noProof/>
          <w:sz w:val="24"/>
        </w:rPr>
        <w:t>Gary A. Rosato, Ed.D.</w:t>
      </w:r>
    </w:p>
    <w:p w:rsidR="00DA2CC1" w:rsidRDefault="00DA2CC1" w:rsidP="00DA2CC1">
      <w:pPr>
        <w:spacing w:after="0" w:line="240" w:lineRule="auto"/>
        <w:rPr>
          <w:sz w:val="24"/>
        </w:rPr>
      </w:pPr>
    </w:p>
    <w:p w:rsidR="00DA2CC1" w:rsidRDefault="00DA2CC1" w:rsidP="00DA2CC1">
      <w:pPr>
        <w:spacing w:after="0" w:line="240" w:lineRule="auto"/>
        <w:rPr>
          <w:sz w:val="24"/>
        </w:rPr>
      </w:pPr>
      <w:r>
        <w:rPr>
          <w:sz w:val="24"/>
        </w:rPr>
        <w:t xml:space="preserve">Principal </w:t>
      </w:r>
    </w:p>
    <w:p w:rsidR="00DA2CC1" w:rsidRDefault="00DA2CC1" w:rsidP="00DA2CC1">
      <w:pPr>
        <w:spacing w:after="0" w:line="240" w:lineRule="auto"/>
        <w:rPr>
          <w:sz w:val="24"/>
        </w:rPr>
      </w:pPr>
    </w:p>
    <w:p w:rsidR="00924C11" w:rsidRPr="00924C11" w:rsidRDefault="00924C11" w:rsidP="00DA2CC1">
      <w:pPr>
        <w:spacing w:after="0" w:line="240" w:lineRule="auto"/>
        <w:rPr>
          <w:b/>
          <w:sz w:val="24"/>
        </w:rPr>
      </w:pPr>
      <w:r w:rsidRPr="00924C11">
        <w:rPr>
          <w:b/>
          <w:sz w:val="24"/>
        </w:rPr>
        <w:t>______________________________________________________________________________</w:t>
      </w:r>
    </w:p>
    <w:p w:rsidR="00924C11" w:rsidRDefault="00924C11" w:rsidP="00DA2CC1">
      <w:pPr>
        <w:spacing w:after="0" w:line="240" w:lineRule="auto"/>
        <w:rPr>
          <w:sz w:val="24"/>
        </w:rPr>
      </w:pPr>
    </w:p>
    <w:p w:rsidR="00DA2CC1" w:rsidRDefault="00DA2CC1" w:rsidP="00DA2CC1">
      <w:pPr>
        <w:spacing w:after="0" w:line="240" w:lineRule="auto"/>
        <w:rPr>
          <w:sz w:val="24"/>
        </w:rPr>
      </w:pPr>
      <w:r>
        <w:rPr>
          <w:sz w:val="24"/>
        </w:rPr>
        <w:t>Please withdraw my child from participation in the Attitudes and Behaviors survey.</w:t>
      </w:r>
    </w:p>
    <w:p w:rsidR="00DA2CC1" w:rsidRDefault="00DA2CC1" w:rsidP="00DA2CC1">
      <w:pPr>
        <w:spacing w:after="0" w:line="240" w:lineRule="auto"/>
        <w:rPr>
          <w:sz w:val="24"/>
        </w:rPr>
      </w:pPr>
    </w:p>
    <w:p w:rsidR="00DA2CC1" w:rsidRDefault="00DA2CC1" w:rsidP="00DA2CC1">
      <w:pPr>
        <w:spacing w:after="0" w:line="240" w:lineRule="auto"/>
        <w:rPr>
          <w:sz w:val="24"/>
        </w:rPr>
      </w:pPr>
      <w:r>
        <w:rPr>
          <w:sz w:val="24"/>
        </w:rPr>
        <w:t xml:space="preserve">Child's name (please print) _____________________________________ </w:t>
      </w:r>
    </w:p>
    <w:p w:rsidR="00DA2CC1" w:rsidRDefault="00DA2CC1" w:rsidP="00DA2CC1">
      <w:pPr>
        <w:spacing w:after="0" w:line="240" w:lineRule="auto"/>
        <w:rPr>
          <w:sz w:val="24"/>
        </w:rPr>
      </w:pPr>
      <w:r>
        <w:rPr>
          <w:sz w:val="24"/>
        </w:rPr>
        <w:t>Grade level ______________</w:t>
      </w:r>
    </w:p>
    <w:p w:rsidR="00DA2CC1" w:rsidRDefault="00DA2CC1" w:rsidP="00DA2CC1">
      <w:pPr>
        <w:spacing w:after="0" w:line="240" w:lineRule="auto"/>
        <w:rPr>
          <w:sz w:val="24"/>
        </w:rPr>
      </w:pPr>
      <w:r>
        <w:rPr>
          <w:sz w:val="24"/>
        </w:rPr>
        <w:t>School_____________________________________________________</w:t>
      </w:r>
    </w:p>
    <w:p w:rsidR="00DA2CC1" w:rsidRDefault="00DA2CC1" w:rsidP="00DA2CC1">
      <w:pPr>
        <w:spacing w:after="0" w:line="240" w:lineRule="auto"/>
        <w:rPr>
          <w:sz w:val="24"/>
        </w:rPr>
      </w:pPr>
    </w:p>
    <w:p w:rsidR="00DA2CC1" w:rsidRDefault="00DA2CC1" w:rsidP="00DA2CC1">
      <w:pPr>
        <w:spacing w:after="0" w:line="240" w:lineRule="auto"/>
        <w:rPr>
          <w:sz w:val="24"/>
        </w:rPr>
      </w:pPr>
      <w:r>
        <w:rPr>
          <w:sz w:val="24"/>
        </w:rPr>
        <w:t xml:space="preserve">Parent's signature ____________________________________________ </w:t>
      </w:r>
    </w:p>
    <w:p w:rsidR="00DA2CC1" w:rsidRDefault="00DA2CC1" w:rsidP="00DA2CC1">
      <w:pPr>
        <w:spacing w:after="0" w:line="240" w:lineRule="auto"/>
        <w:rPr>
          <w:sz w:val="24"/>
        </w:rPr>
      </w:pPr>
      <w:r>
        <w:rPr>
          <w:sz w:val="24"/>
        </w:rPr>
        <w:t>Date __________________</w:t>
      </w:r>
    </w:p>
    <w:p w:rsidR="00DA2CC1" w:rsidRDefault="00DA2CC1" w:rsidP="00DA2CC1">
      <w:pPr>
        <w:spacing w:after="0" w:line="240" w:lineRule="auto"/>
        <w:rPr>
          <w:sz w:val="20"/>
        </w:rPr>
      </w:pPr>
    </w:p>
    <w:p w:rsidR="00A23D66" w:rsidRPr="00A23D66" w:rsidRDefault="00A23D66" w:rsidP="00DA2CC1">
      <w:pPr>
        <w:ind w:right="-360"/>
        <w:rPr>
          <w:sz w:val="24"/>
        </w:rPr>
      </w:pPr>
    </w:p>
    <w:sectPr w:rsidR="00A23D66" w:rsidRPr="00A23D66" w:rsidSect="00A83942">
      <w:pgSz w:w="12240" w:h="15840"/>
      <w:pgMar w:top="720"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E72" w:rsidRDefault="00C74E72" w:rsidP="000D22A9">
      <w:pPr>
        <w:spacing w:after="0" w:line="240" w:lineRule="auto"/>
      </w:pPr>
      <w:r>
        <w:separator/>
      </w:r>
    </w:p>
  </w:endnote>
  <w:endnote w:type="continuationSeparator" w:id="0">
    <w:p w:rsidR="00C74E72" w:rsidRDefault="00C74E72" w:rsidP="000D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E72" w:rsidRDefault="00C74E72" w:rsidP="000D22A9">
      <w:pPr>
        <w:spacing w:after="0" w:line="240" w:lineRule="auto"/>
      </w:pPr>
      <w:r>
        <w:separator/>
      </w:r>
    </w:p>
  </w:footnote>
  <w:footnote w:type="continuationSeparator" w:id="0">
    <w:p w:rsidR="00C74E72" w:rsidRDefault="00C74E72" w:rsidP="000D22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6FAC"/>
    <w:multiLevelType w:val="hybridMultilevel"/>
    <w:tmpl w:val="E0DE395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15:restartNumberingAfterBreak="0">
    <w:nsid w:val="0D3731F1"/>
    <w:multiLevelType w:val="hybridMultilevel"/>
    <w:tmpl w:val="0DFE2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61405E"/>
    <w:multiLevelType w:val="hybridMultilevel"/>
    <w:tmpl w:val="A4F8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EE41DF"/>
    <w:multiLevelType w:val="hybridMultilevel"/>
    <w:tmpl w:val="9DC895DC"/>
    <w:lvl w:ilvl="0" w:tplc="8CA62568">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161799A"/>
    <w:multiLevelType w:val="hybridMultilevel"/>
    <w:tmpl w:val="CFB62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CC4"/>
    <w:rsid w:val="00036D5D"/>
    <w:rsid w:val="000A4618"/>
    <w:rsid w:val="000D22A9"/>
    <w:rsid w:val="000E3B8C"/>
    <w:rsid w:val="000E6D37"/>
    <w:rsid w:val="001156B1"/>
    <w:rsid w:val="0011684C"/>
    <w:rsid w:val="00123D9E"/>
    <w:rsid w:val="00140327"/>
    <w:rsid w:val="001A3865"/>
    <w:rsid w:val="001C4E39"/>
    <w:rsid w:val="001C7E48"/>
    <w:rsid w:val="001F08F0"/>
    <w:rsid w:val="0026092E"/>
    <w:rsid w:val="003070CA"/>
    <w:rsid w:val="00314793"/>
    <w:rsid w:val="003178F7"/>
    <w:rsid w:val="003308ED"/>
    <w:rsid w:val="00350F95"/>
    <w:rsid w:val="003553A0"/>
    <w:rsid w:val="00364A2B"/>
    <w:rsid w:val="003D419C"/>
    <w:rsid w:val="003E6335"/>
    <w:rsid w:val="004512B2"/>
    <w:rsid w:val="00454290"/>
    <w:rsid w:val="00463BEA"/>
    <w:rsid w:val="004F58EE"/>
    <w:rsid w:val="00513084"/>
    <w:rsid w:val="005F4BA4"/>
    <w:rsid w:val="0065731D"/>
    <w:rsid w:val="006806AA"/>
    <w:rsid w:val="006831FB"/>
    <w:rsid w:val="00695166"/>
    <w:rsid w:val="006E06B8"/>
    <w:rsid w:val="007167CC"/>
    <w:rsid w:val="00736321"/>
    <w:rsid w:val="007574C1"/>
    <w:rsid w:val="00786707"/>
    <w:rsid w:val="0079224E"/>
    <w:rsid w:val="00802971"/>
    <w:rsid w:val="008162B3"/>
    <w:rsid w:val="008305CA"/>
    <w:rsid w:val="00840926"/>
    <w:rsid w:val="00861BD3"/>
    <w:rsid w:val="0086213C"/>
    <w:rsid w:val="00875888"/>
    <w:rsid w:val="008B035B"/>
    <w:rsid w:val="0091675E"/>
    <w:rsid w:val="00924C11"/>
    <w:rsid w:val="009618D5"/>
    <w:rsid w:val="00975009"/>
    <w:rsid w:val="00A22924"/>
    <w:rsid w:val="00A23D66"/>
    <w:rsid w:val="00A618F8"/>
    <w:rsid w:val="00A77C10"/>
    <w:rsid w:val="00A83942"/>
    <w:rsid w:val="00AB2EA2"/>
    <w:rsid w:val="00AB3531"/>
    <w:rsid w:val="00AD092A"/>
    <w:rsid w:val="00B26F25"/>
    <w:rsid w:val="00B32CB2"/>
    <w:rsid w:val="00C50E62"/>
    <w:rsid w:val="00C74E72"/>
    <w:rsid w:val="00CB5A06"/>
    <w:rsid w:val="00D013F4"/>
    <w:rsid w:val="00D765F6"/>
    <w:rsid w:val="00DA2CC1"/>
    <w:rsid w:val="00DD6B1A"/>
    <w:rsid w:val="00DE2C24"/>
    <w:rsid w:val="00DE3D84"/>
    <w:rsid w:val="00E13F17"/>
    <w:rsid w:val="00E42D5D"/>
    <w:rsid w:val="00E43C29"/>
    <w:rsid w:val="00E45CC4"/>
    <w:rsid w:val="00E523FF"/>
    <w:rsid w:val="00E5493F"/>
    <w:rsid w:val="00E632A2"/>
    <w:rsid w:val="00E81E1A"/>
    <w:rsid w:val="00EC7469"/>
    <w:rsid w:val="00ED6BAE"/>
    <w:rsid w:val="00EE676C"/>
    <w:rsid w:val="00F15044"/>
    <w:rsid w:val="00F535F9"/>
    <w:rsid w:val="00FC459D"/>
    <w:rsid w:val="00FE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EA5B82-86E2-4775-9D1A-0E6EFE3B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D22A9"/>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0D22A9"/>
    <w:pPr>
      <w:keepNext/>
      <w:spacing w:after="0" w:line="240" w:lineRule="auto"/>
      <w:outlineLvl w:val="1"/>
    </w:pPr>
    <w:rPr>
      <w:rFonts w:ascii="Franklin Gothic Medium Cond" w:eastAsia="Times New Roman" w:hAnsi="Franklin Gothic Medium Cond" w:cs="Times New Roman"/>
      <w:sz w:val="32"/>
      <w:szCs w:val="20"/>
    </w:rPr>
  </w:style>
  <w:style w:type="paragraph" w:styleId="Heading4">
    <w:name w:val="heading 4"/>
    <w:basedOn w:val="Normal"/>
    <w:next w:val="Normal"/>
    <w:link w:val="Heading4Char"/>
    <w:qFormat/>
    <w:rsid w:val="000D22A9"/>
    <w:pPr>
      <w:keepNext/>
      <w:spacing w:after="0" w:line="240" w:lineRule="auto"/>
      <w:outlineLvl w:val="3"/>
    </w:pPr>
    <w:rPr>
      <w:rFonts w:ascii="Franklin Gothic Medium Cond" w:eastAsia="Times New Roman" w:hAnsi="Franklin Gothic Medium Cond"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45CC4"/>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E45CC4"/>
    <w:rPr>
      <w:rFonts w:ascii="Times New Roman" w:eastAsia="Times New Roman" w:hAnsi="Times New Roman" w:cs="Times New Roman"/>
      <w:b/>
      <w:bCs/>
      <w:sz w:val="28"/>
      <w:szCs w:val="24"/>
    </w:rPr>
  </w:style>
  <w:style w:type="paragraph" w:styleId="Subtitle">
    <w:name w:val="Subtitle"/>
    <w:basedOn w:val="Normal"/>
    <w:link w:val="SubtitleChar"/>
    <w:qFormat/>
    <w:rsid w:val="00E45CC4"/>
    <w:pPr>
      <w:spacing w:after="0" w:line="240" w:lineRule="auto"/>
    </w:pPr>
    <w:rPr>
      <w:rFonts w:ascii="Times New Roman" w:eastAsia="Times New Roman" w:hAnsi="Times New Roman" w:cs="Times New Roman"/>
      <w:i/>
      <w:iCs/>
      <w:szCs w:val="24"/>
    </w:rPr>
  </w:style>
  <w:style w:type="character" w:customStyle="1" w:styleId="SubtitleChar">
    <w:name w:val="Subtitle Char"/>
    <w:basedOn w:val="DefaultParagraphFont"/>
    <w:link w:val="Subtitle"/>
    <w:rsid w:val="00E45CC4"/>
    <w:rPr>
      <w:rFonts w:ascii="Times New Roman" w:eastAsia="Times New Roman" w:hAnsi="Times New Roman" w:cs="Times New Roman"/>
      <w:i/>
      <w:iCs/>
      <w:szCs w:val="24"/>
    </w:rPr>
  </w:style>
  <w:style w:type="paragraph" w:styleId="BalloonText">
    <w:name w:val="Balloon Text"/>
    <w:basedOn w:val="Normal"/>
    <w:link w:val="BalloonTextChar"/>
    <w:uiPriority w:val="99"/>
    <w:semiHidden/>
    <w:unhideWhenUsed/>
    <w:rsid w:val="00680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6AA"/>
    <w:rPr>
      <w:rFonts w:ascii="Tahoma" w:hAnsi="Tahoma" w:cs="Tahoma"/>
      <w:sz w:val="16"/>
      <w:szCs w:val="16"/>
    </w:rPr>
  </w:style>
  <w:style w:type="character" w:styleId="Hyperlink">
    <w:name w:val="Hyperlink"/>
    <w:basedOn w:val="DefaultParagraphFont"/>
    <w:uiPriority w:val="99"/>
    <w:unhideWhenUsed/>
    <w:rsid w:val="00D013F4"/>
    <w:rPr>
      <w:color w:val="0000FF" w:themeColor="hyperlink"/>
      <w:u w:val="single"/>
    </w:rPr>
  </w:style>
  <w:style w:type="paragraph" w:styleId="ListParagraph">
    <w:name w:val="List Paragraph"/>
    <w:basedOn w:val="Normal"/>
    <w:uiPriority w:val="34"/>
    <w:qFormat/>
    <w:rsid w:val="00513084"/>
    <w:pPr>
      <w:ind w:left="720"/>
      <w:contextualSpacing/>
    </w:pPr>
  </w:style>
  <w:style w:type="paragraph" w:styleId="Header">
    <w:name w:val="header"/>
    <w:basedOn w:val="Normal"/>
    <w:link w:val="HeaderChar"/>
    <w:uiPriority w:val="99"/>
    <w:unhideWhenUsed/>
    <w:rsid w:val="000D2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2A9"/>
  </w:style>
  <w:style w:type="paragraph" w:styleId="Footer">
    <w:name w:val="footer"/>
    <w:basedOn w:val="Normal"/>
    <w:link w:val="FooterChar"/>
    <w:uiPriority w:val="99"/>
    <w:unhideWhenUsed/>
    <w:rsid w:val="000D2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2A9"/>
  </w:style>
  <w:style w:type="character" w:customStyle="1" w:styleId="Heading1Char">
    <w:name w:val="Heading 1 Char"/>
    <w:basedOn w:val="DefaultParagraphFont"/>
    <w:link w:val="Heading1"/>
    <w:rsid w:val="000D22A9"/>
    <w:rPr>
      <w:rFonts w:ascii="Arial" w:eastAsia="Times New Roman" w:hAnsi="Arial" w:cs="Times New Roman"/>
      <w:b/>
      <w:sz w:val="24"/>
      <w:szCs w:val="20"/>
    </w:rPr>
  </w:style>
  <w:style w:type="character" w:customStyle="1" w:styleId="Heading2Char">
    <w:name w:val="Heading 2 Char"/>
    <w:basedOn w:val="DefaultParagraphFont"/>
    <w:link w:val="Heading2"/>
    <w:rsid w:val="000D22A9"/>
    <w:rPr>
      <w:rFonts w:ascii="Franklin Gothic Medium Cond" w:eastAsia="Times New Roman" w:hAnsi="Franklin Gothic Medium Cond" w:cs="Times New Roman"/>
      <w:sz w:val="32"/>
      <w:szCs w:val="20"/>
    </w:rPr>
  </w:style>
  <w:style w:type="character" w:customStyle="1" w:styleId="Heading4Char">
    <w:name w:val="Heading 4 Char"/>
    <w:basedOn w:val="DefaultParagraphFont"/>
    <w:link w:val="Heading4"/>
    <w:rsid w:val="000D22A9"/>
    <w:rPr>
      <w:rFonts w:ascii="Franklin Gothic Medium Cond" w:eastAsia="Times New Roman" w:hAnsi="Franklin Gothic Medium Cond" w:cs="Times New Roman"/>
      <w:b/>
      <w:bCs/>
      <w:sz w:val="20"/>
      <w:szCs w:val="20"/>
    </w:rPr>
  </w:style>
  <w:style w:type="paragraph" w:styleId="Quote">
    <w:name w:val="Quote"/>
    <w:basedOn w:val="Normal"/>
    <w:next w:val="Normal"/>
    <w:link w:val="QuoteChar"/>
    <w:uiPriority w:val="29"/>
    <w:qFormat/>
    <w:rsid w:val="00802971"/>
    <w:rPr>
      <w:rFonts w:eastAsiaTheme="minorEastAsia"/>
      <w:i/>
      <w:iCs/>
      <w:color w:val="000000" w:themeColor="text1"/>
      <w:lang w:eastAsia="ja-JP"/>
    </w:rPr>
  </w:style>
  <w:style w:type="character" w:customStyle="1" w:styleId="QuoteChar">
    <w:name w:val="Quote Char"/>
    <w:basedOn w:val="DefaultParagraphFont"/>
    <w:link w:val="Quote"/>
    <w:uiPriority w:val="29"/>
    <w:rsid w:val="00802971"/>
    <w:rPr>
      <w:rFonts w:eastAsiaTheme="minorEastAsia"/>
      <w:i/>
      <w:iCs/>
      <w:color w:val="000000" w:themeColor="text1"/>
      <w:lang w:eastAsia="ja-JP"/>
    </w:rPr>
  </w:style>
  <w:style w:type="paragraph" w:styleId="NoSpacing">
    <w:name w:val="No Spacing"/>
    <w:uiPriority w:val="1"/>
    <w:qFormat/>
    <w:rsid w:val="004F58EE"/>
    <w:pPr>
      <w:spacing w:after="0" w:line="240" w:lineRule="auto"/>
    </w:pPr>
    <w:rPr>
      <w:rFonts w:ascii="Calibri" w:eastAsia="Calibri" w:hAnsi="Calibri" w:cs="Times New Roman"/>
    </w:rPr>
  </w:style>
  <w:style w:type="paragraph" w:styleId="BodyText">
    <w:name w:val="Body Text"/>
    <w:basedOn w:val="Normal"/>
    <w:link w:val="BodyTextChar"/>
    <w:semiHidden/>
    <w:unhideWhenUsed/>
    <w:rsid w:val="004F58EE"/>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4F58EE"/>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5544">
      <w:bodyDiv w:val="1"/>
      <w:marLeft w:val="0"/>
      <w:marRight w:val="0"/>
      <w:marTop w:val="0"/>
      <w:marBottom w:val="0"/>
      <w:divBdr>
        <w:top w:val="none" w:sz="0" w:space="0" w:color="auto"/>
        <w:left w:val="none" w:sz="0" w:space="0" w:color="auto"/>
        <w:bottom w:val="none" w:sz="0" w:space="0" w:color="auto"/>
        <w:right w:val="none" w:sz="0" w:space="0" w:color="auto"/>
      </w:divBdr>
    </w:div>
    <w:div w:id="495069307">
      <w:bodyDiv w:val="1"/>
      <w:marLeft w:val="0"/>
      <w:marRight w:val="0"/>
      <w:marTop w:val="0"/>
      <w:marBottom w:val="0"/>
      <w:divBdr>
        <w:top w:val="none" w:sz="0" w:space="0" w:color="auto"/>
        <w:left w:val="none" w:sz="0" w:space="0" w:color="auto"/>
        <w:bottom w:val="none" w:sz="0" w:space="0" w:color="auto"/>
        <w:right w:val="none" w:sz="0" w:space="0" w:color="auto"/>
      </w:divBdr>
    </w:div>
    <w:div w:id="1484003217">
      <w:bodyDiv w:val="1"/>
      <w:marLeft w:val="0"/>
      <w:marRight w:val="0"/>
      <w:marTop w:val="0"/>
      <w:marBottom w:val="0"/>
      <w:divBdr>
        <w:top w:val="none" w:sz="0" w:space="0" w:color="auto"/>
        <w:left w:val="none" w:sz="0" w:space="0" w:color="auto"/>
        <w:bottom w:val="none" w:sz="0" w:space="0" w:color="auto"/>
        <w:right w:val="none" w:sz="0" w:space="0" w:color="auto"/>
      </w:divBdr>
    </w:div>
    <w:div w:id="1663850761">
      <w:bodyDiv w:val="1"/>
      <w:marLeft w:val="0"/>
      <w:marRight w:val="0"/>
      <w:marTop w:val="0"/>
      <w:marBottom w:val="0"/>
      <w:divBdr>
        <w:top w:val="none" w:sz="0" w:space="0" w:color="auto"/>
        <w:left w:val="none" w:sz="0" w:space="0" w:color="auto"/>
        <w:bottom w:val="none" w:sz="0" w:space="0" w:color="auto"/>
        <w:right w:val="none" w:sz="0" w:space="0" w:color="auto"/>
      </w:divBdr>
    </w:div>
    <w:div w:id="193570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4B02F-6AC7-451D-BA71-C8CADDE5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Rosato, Gary</cp:lastModifiedBy>
  <cp:revision>2</cp:revision>
  <cp:lastPrinted>2016-05-04T11:11:00Z</cp:lastPrinted>
  <dcterms:created xsi:type="dcterms:W3CDTF">2016-05-04T14:44:00Z</dcterms:created>
  <dcterms:modified xsi:type="dcterms:W3CDTF">2016-05-04T14:44:00Z</dcterms:modified>
</cp:coreProperties>
</file>