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2971" w:rsidRDefault="00E5493F" w:rsidP="00E5493F">
      <w:pPr>
        <w:spacing w:after="0" w:line="240" w:lineRule="auto"/>
        <w:ind w:left="7200"/>
        <w:rPr>
          <w:rFonts w:cstheme="minorHAnsi"/>
        </w:rPr>
      </w:pPr>
      <w:r>
        <w:rPr>
          <w:rFonts w:cstheme="minorHAnsi"/>
        </w:rPr>
        <w:t xml:space="preserve">  </w:t>
      </w:r>
      <w:r>
        <w:rPr>
          <w:rFonts w:cstheme="minorHAnsi"/>
        </w:rPr>
        <w:tab/>
      </w:r>
      <w:r>
        <w:rPr>
          <w:rFonts w:cstheme="minorHAnsi"/>
        </w:rPr>
        <w:tab/>
      </w:r>
    </w:p>
    <w:p w:rsidR="00802971" w:rsidRDefault="00802971" w:rsidP="00E5493F">
      <w:pPr>
        <w:spacing w:after="0" w:line="240" w:lineRule="auto"/>
        <w:ind w:left="7200"/>
        <w:rPr>
          <w:rFonts w:cstheme="minorHAnsi"/>
        </w:rPr>
      </w:pPr>
      <w:r w:rsidRPr="00802971">
        <w:rPr>
          <w:rFonts w:cstheme="minorHAnsi"/>
          <w:noProof/>
        </w:rPr>
        <mc:AlternateContent>
          <mc:Choice Requires="wps">
            <w:drawing>
              <wp:anchor distT="0" distB="0" distL="91440" distR="91440" simplePos="0" relativeHeight="251661312" behindDoc="0" locked="0" layoutInCell="1" allowOverlap="1" wp14:anchorId="27A1183C" wp14:editId="6A2B825F">
                <wp:simplePos x="0" y="0"/>
                <wp:positionH relativeFrom="margin">
                  <wp:posOffset>-48260</wp:posOffset>
                </wp:positionH>
                <wp:positionV relativeFrom="line">
                  <wp:posOffset>7620</wp:posOffset>
                </wp:positionV>
                <wp:extent cx="3863340" cy="1113155"/>
                <wp:effectExtent l="0" t="0" r="3810" b="0"/>
                <wp:wrapSquare wrapText="bothSides"/>
                <wp:docPr id="42" name="Text Box 42"/>
                <wp:cNvGraphicFramePr/>
                <a:graphic xmlns:a="http://schemas.openxmlformats.org/drawingml/2006/main">
                  <a:graphicData uri="http://schemas.microsoft.com/office/word/2010/wordprocessingShape">
                    <wps:wsp>
                      <wps:cNvSpPr txBox="1"/>
                      <wps:spPr>
                        <a:xfrm>
                          <a:off x="0" y="0"/>
                          <a:ext cx="3863340" cy="1113155"/>
                        </a:xfrm>
                        <a:prstGeom prst="rect">
                          <a:avLst/>
                        </a:prstGeom>
                        <a:noFill/>
                        <a:ln w="6350">
                          <a:noFill/>
                        </a:ln>
                        <a:effectLst/>
                      </wps:spPr>
                      <wps:txbx>
                        <w:txbxContent>
                          <w:p w:rsidR="00802971" w:rsidRPr="003070CA" w:rsidRDefault="00802971" w:rsidP="00802971">
                            <w:pPr>
                              <w:pStyle w:val="Heading1"/>
                              <w:rPr>
                                <w:rFonts w:asciiTheme="minorHAnsi" w:hAnsiTheme="minorHAnsi" w:cstheme="minorHAnsi"/>
                                <w:color w:val="000000"/>
                                <w:sz w:val="32"/>
                                <w14:textOutline w14:w="9525" w14:cap="flat" w14:cmpd="sng" w14:algn="ctr">
                                  <w14:noFill/>
                                  <w14:prstDash w14:val="solid"/>
                                  <w14:round/>
                                </w14:textOutline>
                              </w:rPr>
                            </w:pPr>
                            <w:r w:rsidRPr="003070CA">
                              <w:rPr>
                                <w:rFonts w:asciiTheme="minorHAnsi" w:hAnsiTheme="minorHAnsi" w:cstheme="minorHAnsi"/>
                                <w:color w:val="000000"/>
                                <w:sz w:val="32"/>
                                <w14:textOutline w14:w="9525" w14:cap="flat" w14:cmpd="sng" w14:algn="ctr">
                                  <w14:noFill/>
                                  <w14:prstDash w14:val="solid"/>
                                  <w14:round/>
                                </w14:textOutline>
                              </w:rPr>
                              <w:t>FAIRFIELD WOODS MIDDLE SCHOOL</w:t>
                            </w:r>
                          </w:p>
                          <w:p w:rsidR="00802971" w:rsidRPr="00695166" w:rsidRDefault="00802971" w:rsidP="00802971">
                            <w:pPr>
                              <w:pStyle w:val="Heading2"/>
                              <w:tabs>
                                <w:tab w:val="left" w:pos="3721"/>
                              </w:tabs>
                              <w:rPr>
                                <w:rFonts w:asciiTheme="minorHAnsi" w:hAnsiTheme="minorHAnsi" w:cstheme="minorHAnsi"/>
                                <w:sz w:val="28"/>
                                <w:szCs w:val="28"/>
                              </w:rPr>
                            </w:pPr>
                            <w:r w:rsidRPr="00695166">
                              <w:rPr>
                                <w:rFonts w:asciiTheme="minorHAnsi" w:hAnsiTheme="minorHAnsi" w:cstheme="minorHAnsi"/>
                                <w:sz w:val="28"/>
                                <w:szCs w:val="28"/>
                              </w:rPr>
                              <w:t>1115 Fairfield Woods Road</w:t>
                            </w:r>
                            <w:r w:rsidRPr="00695166">
                              <w:rPr>
                                <w:rFonts w:asciiTheme="minorHAnsi" w:hAnsiTheme="minorHAnsi" w:cstheme="minorHAnsi"/>
                                <w:sz w:val="28"/>
                                <w:szCs w:val="28"/>
                              </w:rPr>
                              <w:tab/>
                            </w:r>
                          </w:p>
                          <w:p w:rsidR="00802971" w:rsidRPr="00695166" w:rsidRDefault="00802971" w:rsidP="00802971">
                            <w:pPr>
                              <w:spacing w:after="0" w:line="240" w:lineRule="auto"/>
                              <w:rPr>
                                <w:rFonts w:cstheme="minorHAnsi"/>
                                <w:sz w:val="28"/>
                                <w:szCs w:val="28"/>
                              </w:rPr>
                            </w:pPr>
                            <w:r w:rsidRPr="00695166">
                              <w:rPr>
                                <w:rFonts w:cstheme="minorHAnsi"/>
                                <w:sz w:val="28"/>
                                <w:szCs w:val="28"/>
                              </w:rPr>
                              <w:t>Fairfield, CT  06825</w:t>
                            </w:r>
                          </w:p>
                          <w:p w:rsidR="00802971" w:rsidRDefault="00802971" w:rsidP="00802971">
                            <w:pPr>
                              <w:spacing w:after="0" w:line="240" w:lineRule="auto"/>
                              <w:rPr>
                                <w:rFonts w:cstheme="minorHAnsi"/>
                                <w:sz w:val="28"/>
                                <w:szCs w:val="28"/>
                              </w:rPr>
                            </w:pPr>
                            <w:r w:rsidRPr="00695166">
                              <w:rPr>
                                <w:rFonts w:cstheme="minorHAnsi"/>
                                <w:sz w:val="28"/>
                                <w:szCs w:val="28"/>
                              </w:rPr>
                              <w:t>Phone:  203-255-8334     Fax:  203-255-8210</w:t>
                            </w:r>
                          </w:p>
                          <w:p w:rsidR="00802971" w:rsidRPr="00695166" w:rsidRDefault="00802971" w:rsidP="00802971">
                            <w:pPr>
                              <w:spacing w:after="0" w:line="240" w:lineRule="auto"/>
                              <w:rPr>
                                <w:rFonts w:cstheme="minorHAnsi"/>
                                <w:sz w:val="28"/>
                                <w:szCs w:val="28"/>
                              </w:rPr>
                            </w:pPr>
                          </w:p>
                          <w:p w:rsidR="00802971" w:rsidRDefault="00802971">
                            <w:pPr>
                              <w:pStyle w:val="Quote"/>
                              <w:pBdr>
                                <w:top w:val="single" w:sz="48" w:space="8" w:color="4F81BD" w:themeColor="accent1"/>
                                <w:bottom w:val="single" w:sz="48" w:space="8" w:color="4F81BD" w:themeColor="accent1"/>
                              </w:pBdr>
                              <w:spacing w:line="300" w:lineRule="auto"/>
                              <w:jc w:val="center"/>
                              <w:rPr>
                                <w:rFonts w:eastAsiaTheme="minorHAnsi"/>
                                <w:color w:val="4F81BD" w:themeColor="accent1"/>
                                <w:sz w:val="21"/>
                              </w:rPr>
                            </w:pPr>
                          </w:p>
                        </w:txbxContent>
                      </wps:txbx>
                      <wps:bodyPr rot="0" spcFirstLastPara="0" vertOverflow="overflow" horzOverflow="overflow" vert="horz" wrap="square" lIns="0" tIns="91440" rIns="0" bIns="91440" numCol="1" spcCol="0" rtlCol="0" fromWordArt="0" anchor="t" anchorCtr="0" forceAA="0" compatLnSpc="1">
                        <a:prstTxWarp prst="textNoShape">
                          <a:avLst/>
                        </a:prstTxWarp>
                        <a:noAutofit/>
                      </wps:bodyPr>
                    </wps:wsp>
                  </a:graphicData>
                </a:graphic>
                <wp14:sizeRelH relativeFrom="margin">
                  <wp14:pctWidth>65000</wp14:pctWidth>
                </wp14:sizeRelH>
                <wp14:sizeRelV relativeFrom="margin">
                  <wp14:pctHeight>0</wp14:pctHeight>
                </wp14:sizeRelV>
              </wp:anchor>
            </w:drawing>
          </mc:Choice>
          <mc:Fallback>
            <w:pict>
              <v:shapetype w14:anchorId="27A1183C" id="_x0000_t202" coordsize="21600,21600" o:spt="202" path="m,l,21600r21600,l21600,xe">
                <v:stroke joinstyle="miter"/>
                <v:path gradientshapeok="t" o:connecttype="rect"/>
              </v:shapetype>
              <v:shape id="Text Box 42" o:spid="_x0000_s1026" type="#_x0000_t202" style="position:absolute;left:0;text-align:left;margin-left:-3.8pt;margin-top:.6pt;width:304.2pt;height:87.65pt;z-index:251661312;visibility:visible;mso-wrap-style:square;mso-width-percent:650;mso-height-percent:0;mso-wrap-distance-left:7.2pt;mso-wrap-distance-top:0;mso-wrap-distance-right:7.2pt;mso-wrap-distance-bottom:0;mso-position-horizontal:absolute;mso-position-horizontal-relative:margin;mso-position-vertical:absolute;mso-position-vertical-relative:line;mso-width-percent:65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" filled="f" stroked="f" strokeweight=".5pt">
                <v:textbox inset="0,7.2pt,0,7.2pt">
                  <w:txbxContent>
                    <w:p w:rsidR="00802971" w:rsidRPr="003070CA" w:rsidRDefault="00802971" w:rsidP="00802971">
                      <w:pPr>
                        <w:pStyle w:val="Heading1"/>
                        <w:rPr>
                          <w:rFonts w:asciiTheme="minorHAnsi" w:hAnsiTheme="minorHAnsi" w:cstheme="minorHAnsi"/>
                          <w:color w:val="000000"/>
                          <w:sz w:val="32"/>
                          <w14:textOutline w14:w="9525" w14:cap="flat" w14:cmpd="sng" w14:algn="ctr">
                            <w14:noFill/>
                            <w14:prstDash w14:val="solid"/>
                            <w14:round/>
                          </w14:textOutline>
                        </w:rPr>
                      </w:pPr>
                      <w:r w:rsidRPr="003070CA">
                        <w:rPr>
                          <w:rFonts w:asciiTheme="minorHAnsi" w:hAnsiTheme="minorHAnsi" w:cstheme="minorHAnsi"/>
                          <w:color w:val="000000"/>
                          <w:sz w:val="32"/>
                          <w14:textOutline w14:w="9525" w14:cap="flat" w14:cmpd="sng" w14:algn="ctr">
                            <w14:noFill/>
                            <w14:prstDash w14:val="solid"/>
                            <w14:round/>
                          </w14:textOutline>
                        </w:rPr>
                        <w:t>FAIRFIELD WOODS MIDDLE SCHOOL</w:t>
                      </w:r>
                    </w:p>
                    <w:p w:rsidR="00802971" w:rsidRPr="00695166" w:rsidRDefault="00802971" w:rsidP="00802971">
                      <w:pPr>
                        <w:pStyle w:val="Heading2"/>
                        <w:tabs>
                          <w:tab w:val="left" w:pos="3721"/>
                        </w:tabs>
                        <w:rPr>
                          <w:rFonts w:asciiTheme="minorHAnsi" w:hAnsiTheme="minorHAnsi" w:cstheme="minorHAnsi"/>
                          <w:sz w:val="28"/>
                          <w:szCs w:val="28"/>
                        </w:rPr>
                      </w:pPr>
                      <w:r w:rsidRPr="00695166">
                        <w:rPr>
                          <w:rFonts w:asciiTheme="minorHAnsi" w:hAnsiTheme="minorHAnsi" w:cstheme="minorHAnsi"/>
                          <w:sz w:val="28"/>
                          <w:szCs w:val="28"/>
                        </w:rPr>
                        <w:t>1115 Fairfield Woods Road</w:t>
                      </w:r>
                      <w:r w:rsidRPr="00695166">
                        <w:rPr>
                          <w:rFonts w:asciiTheme="minorHAnsi" w:hAnsiTheme="minorHAnsi" w:cstheme="minorHAnsi"/>
                          <w:sz w:val="28"/>
                          <w:szCs w:val="28"/>
                        </w:rPr>
                        <w:tab/>
                      </w:r>
                    </w:p>
                    <w:p w:rsidR="00802971" w:rsidRPr="00695166" w:rsidRDefault="00802971" w:rsidP="00802971">
                      <w:pPr>
                        <w:spacing w:after="0" w:line="240" w:lineRule="auto"/>
                        <w:rPr>
                          <w:rFonts w:cstheme="minorHAnsi"/>
                          <w:sz w:val="28"/>
                          <w:szCs w:val="28"/>
                        </w:rPr>
                      </w:pPr>
                      <w:r w:rsidRPr="00695166">
                        <w:rPr>
                          <w:rFonts w:cstheme="minorHAnsi"/>
                          <w:sz w:val="28"/>
                          <w:szCs w:val="28"/>
                        </w:rPr>
                        <w:t>Fairfield, CT  06825</w:t>
                      </w:r>
                    </w:p>
                    <w:p w:rsidR="00802971" w:rsidRDefault="00802971" w:rsidP="00802971">
                      <w:pPr>
                        <w:spacing w:after="0" w:line="240" w:lineRule="auto"/>
                        <w:rPr>
                          <w:rFonts w:cstheme="minorHAnsi"/>
                          <w:sz w:val="28"/>
                          <w:szCs w:val="28"/>
                        </w:rPr>
                      </w:pPr>
                      <w:r w:rsidRPr="00695166">
                        <w:rPr>
                          <w:rFonts w:cstheme="minorHAnsi"/>
                          <w:sz w:val="28"/>
                          <w:szCs w:val="28"/>
                        </w:rPr>
                        <w:t>Phone:  203-255-8334     Fax:  203-255-8210</w:t>
                      </w:r>
                    </w:p>
                    <w:p w:rsidR="00802971" w:rsidRPr="00695166" w:rsidRDefault="00802971" w:rsidP="00802971">
                      <w:pPr>
                        <w:spacing w:after="0" w:line="240" w:lineRule="auto"/>
                        <w:rPr>
                          <w:rFonts w:cstheme="minorHAnsi"/>
                          <w:sz w:val="28"/>
                          <w:szCs w:val="28"/>
                        </w:rPr>
                      </w:pPr>
                    </w:p>
                    <w:p w:rsidR="00802971" w:rsidRDefault="00802971">
                      <w:pPr>
                        <w:pStyle w:val="Quote"/>
                        <w:pBdr>
                          <w:top w:val="single" w:sz="48" w:space="8" w:color="4F81BD" w:themeColor="accent1"/>
                          <w:bottom w:val="single" w:sz="48" w:space="8" w:color="4F81BD" w:themeColor="accent1"/>
                        </w:pBdr>
                        <w:spacing w:line="300" w:lineRule="auto"/>
                        <w:jc w:val="center"/>
                        <w:rPr>
                          <w:rFonts w:eastAsiaTheme="minorHAnsi"/>
                          <w:color w:val="4F81BD" w:themeColor="accent1"/>
                          <w:sz w:val="21"/>
                        </w:rPr>
                      </w:pPr>
                    </w:p>
                  </w:txbxContent>
                </v:textbox>
                <w10:wrap type="square" anchorx="margin" anchory="line"/>
              </v:shape>
            </w:pict>
          </mc:Fallback>
        </mc:AlternateContent>
      </w:r>
      <w:r>
        <w:rPr>
          <w:rFonts w:cstheme="minorHAnsi"/>
        </w:rPr>
        <w:t xml:space="preserve">         </w:t>
      </w:r>
      <w:r w:rsidRPr="00802971">
        <w:rPr>
          <w:noProof/>
          <w:bdr w:val="single" w:sz="4" w:space="0" w:color="auto"/>
        </w:rPr>
        <w:drawing>
          <wp:inline distT="0" distB="0" distL="0" distR="0" wp14:anchorId="31F3EDC0" wp14:editId="75F4B178">
            <wp:extent cx="966359" cy="1057524"/>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972738" cy="1064504"/>
                    </a:xfrm>
                    <a:prstGeom prst="rect">
                      <a:avLst/>
                    </a:prstGeom>
                    <a:pattFill prst="pct5">
                      <a:fgClr>
                        <a:schemeClr val="bg1"/>
                      </a:fgClr>
                      <a:bgClr>
                        <a:schemeClr val="bg1"/>
                      </a:bgClr>
                    </a:pattFill>
                  </pic:spPr>
                </pic:pic>
              </a:graphicData>
            </a:graphic>
          </wp:inline>
        </w:drawing>
      </w:r>
      <w:r w:rsidR="00E5493F">
        <w:rPr>
          <w:rFonts w:cstheme="minorHAnsi"/>
        </w:rPr>
        <w:t xml:space="preserve">  </w:t>
      </w:r>
      <w:r w:rsidR="007574C1">
        <w:rPr>
          <w:rFonts w:cstheme="minorHAnsi"/>
        </w:rPr>
        <w:t xml:space="preserve">    </w:t>
      </w:r>
    </w:p>
    <w:p w:rsidR="00802971" w:rsidRPr="00802971" w:rsidRDefault="00802971" w:rsidP="00802971">
      <w:pPr>
        <w:spacing w:after="0" w:line="240" w:lineRule="auto"/>
        <w:ind w:left="7200"/>
        <w:rPr>
          <w:rFonts w:cstheme="minorHAnsi"/>
        </w:rPr>
      </w:pPr>
      <w:r>
        <w:rPr>
          <w:rFonts w:cstheme="minorHAnsi"/>
        </w:rPr>
        <w:t xml:space="preserve">        </w:t>
      </w:r>
    </w:p>
    <w:p w:rsidR="00ED6BAE" w:rsidRPr="00350F95" w:rsidRDefault="003070CA" w:rsidP="00ED6BAE">
      <w:pPr>
        <w:pStyle w:val="Heading4"/>
        <w:jc w:val="center"/>
        <w:rPr>
          <w:rFonts w:asciiTheme="minorHAnsi" w:hAnsiTheme="minorHAnsi" w:cstheme="minorHAnsi"/>
          <w:sz w:val="22"/>
          <w:szCs w:val="22"/>
        </w:rPr>
      </w:pPr>
      <w:r w:rsidRPr="00350F95">
        <w:rPr>
          <w:rFonts w:asciiTheme="minorHAnsi" w:hAnsiTheme="minorHAnsi" w:cstheme="minorHAnsi"/>
          <w:sz w:val="22"/>
          <w:szCs w:val="22"/>
        </w:rPr>
        <w:t>Gary A. Rosato, Ed</w:t>
      </w:r>
      <w:r w:rsidR="00ED6BAE" w:rsidRPr="00350F95">
        <w:rPr>
          <w:rFonts w:asciiTheme="minorHAnsi" w:hAnsiTheme="minorHAnsi" w:cstheme="minorHAnsi"/>
          <w:sz w:val="22"/>
          <w:szCs w:val="22"/>
        </w:rPr>
        <w:t xml:space="preserve">.D.                        </w:t>
      </w:r>
      <w:r w:rsidR="00D765F6">
        <w:rPr>
          <w:rFonts w:asciiTheme="minorHAnsi" w:hAnsiTheme="minorHAnsi" w:cstheme="minorHAnsi"/>
          <w:sz w:val="22"/>
          <w:szCs w:val="22"/>
        </w:rPr>
        <w:t xml:space="preserve">                </w:t>
      </w:r>
      <w:r w:rsidR="00ED6BAE" w:rsidRPr="00350F95">
        <w:rPr>
          <w:rFonts w:asciiTheme="minorHAnsi" w:hAnsiTheme="minorHAnsi" w:cstheme="minorHAnsi"/>
          <w:sz w:val="22"/>
          <w:szCs w:val="22"/>
        </w:rPr>
        <w:t xml:space="preserve">      Ken Seltzer                           </w:t>
      </w:r>
      <w:r w:rsidR="00D765F6">
        <w:rPr>
          <w:rFonts w:asciiTheme="minorHAnsi" w:hAnsiTheme="minorHAnsi" w:cstheme="minorHAnsi"/>
          <w:sz w:val="22"/>
          <w:szCs w:val="22"/>
        </w:rPr>
        <w:t xml:space="preserve">                 </w:t>
      </w:r>
      <w:r w:rsidR="00ED6BAE" w:rsidRPr="00350F95">
        <w:rPr>
          <w:rFonts w:asciiTheme="minorHAnsi" w:hAnsiTheme="minorHAnsi" w:cstheme="minorHAnsi"/>
          <w:sz w:val="22"/>
          <w:szCs w:val="22"/>
        </w:rPr>
        <w:t xml:space="preserve">   Karin Shaughnessy</w:t>
      </w:r>
    </w:p>
    <w:p w:rsidR="00ED6BAE" w:rsidRPr="00350F95" w:rsidRDefault="00ED6BAE" w:rsidP="00D765F6">
      <w:pPr>
        <w:pStyle w:val="Heading4"/>
        <w:jc w:val="both"/>
        <w:rPr>
          <w:rFonts w:asciiTheme="minorHAnsi" w:hAnsiTheme="minorHAnsi" w:cstheme="minorHAnsi"/>
          <w:sz w:val="22"/>
          <w:szCs w:val="22"/>
        </w:rPr>
      </w:pPr>
      <w:r w:rsidRPr="00350F95">
        <w:rPr>
          <w:rFonts w:asciiTheme="minorHAnsi" w:hAnsiTheme="minorHAnsi" w:cstheme="minorHAnsi"/>
          <w:sz w:val="22"/>
          <w:szCs w:val="22"/>
        </w:rPr>
        <w:t xml:space="preserve">          Principal                                     </w:t>
      </w:r>
      <w:r w:rsidR="00D765F6">
        <w:rPr>
          <w:rFonts w:asciiTheme="minorHAnsi" w:hAnsiTheme="minorHAnsi" w:cstheme="minorHAnsi"/>
          <w:sz w:val="22"/>
          <w:szCs w:val="22"/>
        </w:rPr>
        <w:t xml:space="preserve">                 </w:t>
      </w:r>
      <w:r w:rsidR="003D419C" w:rsidRPr="00350F95">
        <w:rPr>
          <w:rFonts w:asciiTheme="minorHAnsi" w:hAnsiTheme="minorHAnsi" w:cstheme="minorHAnsi"/>
          <w:sz w:val="22"/>
          <w:szCs w:val="22"/>
        </w:rPr>
        <w:t>Assistant</w:t>
      </w:r>
      <w:r w:rsidR="003070CA" w:rsidRPr="00350F95">
        <w:rPr>
          <w:rFonts w:asciiTheme="minorHAnsi" w:hAnsiTheme="minorHAnsi" w:cstheme="minorHAnsi"/>
          <w:sz w:val="22"/>
          <w:szCs w:val="22"/>
        </w:rPr>
        <w:t xml:space="preserve"> Principal</w:t>
      </w:r>
      <w:r w:rsidRPr="00350F95">
        <w:rPr>
          <w:rFonts w:asciiTheme="minorHAnsi" w:hAnsiTheme="minorHAnsi" w:cstheme="minorHAnsi"/>
          <w:sz w:val="22"/>
          <w:szCs w:val="22"/>
        </w:rPr>
        <w:t xml:space="preserve">                       </w:t>
      </w:r>
      <w:r w:rsidR="00D765F6">
        <w:rPr>
          <w:rFonts w:asciiTheme="minorHAnsi" w:hAnsiTheme="minorHAnsi" w:cstheme="minorHAnsi"/>
          <w:sz w:val="22"/>
          <w:szCs w:val="22"/>
        </w:rPr>
        <w:t xml:space="preserve">                 </w:t>
      </w:r>
      <w:r w:rsidRPr="00350F95">
        <w:rPr>
          <w:rFonts w:asciiTheme="minorHAnsi" w:hAnsiTheme="minorHAnsi" w:cstheme="minorHAnsi"/>
          <w:sz w:val="22"/>
          <w:szCs w:val="22"/>
        </w:rPr>
        <w:t>Assistant Principal</w:t>
      </w:r>
    </w:p>
    <w:p w:rsidR="00E45CC4" w:rsidRPr="00ED6BAE" w:rsidRDefault="00E45CC4" w:rsidP="00ED6BAE">
      <w:pPr>
        <w:pStyle w:val="Heading4"/>
        <w:rPr>
          <w:rFonts w:asciiTheme="minorHAnsi" w:hAnsiTheme="minorHAnsi" w:cstheme="minorHAnsi"/>
          <w:sz w:val="22"/>
          <w:szCs w:val="22"/>
          <w:u w:val="thick"/>
        </w:rPr>
      </w:pPr>
      <w:r w:rsidRPr="00ED6BAE">
        <w:rPr>
          <w:u w:val="thick"/>
        </w:rPr>
        <w:tab/>
      </w:r>
      <w:r w:rsidRPr="00ED6BAE">
        <w:rPr>
          <w:u w:val="thick"/>
        </w:rPr>
        <w:tab/>
      </w:r>
      <w:r w:rsidRPr="00ED6BAE">
        <w:rPr>
          <w:u w:val="thick"/>
        </w:rPr>
        <w:tab/>
      </w:r>
      <w:r w:rsidRPr="00ED6BAE">
        <w:rPr>
          <w:u w:val="thick"/>
        </w:rPr>
        <w:tab/>
      </w:r>
      <w:r w:rsidRPr="00ED6BAE">
        <w:rPr>
          <w:u w:val="thick"/>
        </w:rPr>
        <w:tab/>
      </w:r>
      <w:r w:rsidRPr="00ED6BAE">
        <w:rPr>
          <w:u w:val="thick"/>
        </w:rPr>
        <w:tab/>
      </w:r>
      <w:r w:rsidRPr="00ED6BAE">
        <w:rPr>
          <w:u w:val="thick"/>
        </w:rPr>
        <w:tab/>
      </w:r>
      <w:r w:rsidRPr="00ED6BAE">
        <w:rPr>
          <w:u w:val="thick"/>
        </w:rPr>
        <w:tab/>
      </w:r>
      <w:r w:rsidRPr="00ED6BAE">
        <w:rPr>
          <w:u w:val="thick"/>
        </w:rPr>
        <w:tab/>
      </w:r>
      <w:r w:rsidRPr="00ED6BAE">
        <w:rPr>
          <w:u w:val="thick"/>
        </w:rPr>
        <w:tab/>
      </w:r>
      <w:r w:rsidRPr="00ED6BAE">
        <w:rPr>
          <w:u w:val="thick"/>
        </w:rPr>
        <w:tab/>
      </w:r>
      <w:r w:rsidRPr="00ED6BAE">
        <w:rPr>
          <w:u w:val="thick"/>
        </w:rPr>
        <w:tab/>
      </w:r>
      <w:r w:rsidRPr="00ED6BAE">
        <w:rPr>
          <w:u w:val="thick"/>
        </w:rPr>
        <w:tab/>
      </w:r>
    </w:p>
    <w:p w:rsidR="008305CA" w:rsidRDefault="007A49D1" w:rsidP="007A49D1">
      <w:pPr>
        <w:spacing w:after="0" w:line="240" w:lineRule="auto"/>
        <w:jc w:val="center"/>
        <w:rPr>
          <w:rFonts w:ascii="Calibri" w:hAnsi="Calibri" w:cs="Calibri"/>
          <w:sz w:val="26"/>
          <w:szCs w:val="26"/>
        </w:rPr>
      </w:pPr>
      <w:r>
        <w:rPr>
          <w:rFonts w:ascii="Calibri" w:hAnsi="Calibri" w:cs="Calibri"/>
          <w:noProof/>
          <w:sz w:val="26"/>
          <w:szCs w:val="26"/>
        </w:rPr>
        <w:t xml:space="preserve">                           </w:t>
      </w:r>
    </w:p>
    <w:p w:rsidR="00C72504" w:rsidRDefault="00C72504" w:rsidP="00F73CB9">
      <w:pPr>
        <w:spacing w:after="0" w:line="240" w:lineRule="auto"/>
      </w:pPr>
    </w:p>
    <w:p w:rsidR="00F73CB9" w:rsidRDefault="000C6D3B" w:rsidP="00F73CB9">
      <w:pPr>
        <w:spacing w:after="0" w:line="240" w:lineRule="auto"/>
      </w:pPr>
      <w:r>
        <w:t>November 21, 2017</w:t>
      </w:r>
    </w:p>
    <w:p w:rsidR="00F73CB9" w:rsidRDefault="00F73CB9" w:rsidP="00F73CB9">
      <w:pPr>
        <w:spacing w:after="0" w:line="240" w:lineRule="auto"/>
      </w:pPr>
    </w:p>
    <w:p w:rsidR="00F73CB9" w:rsidRDefault="00F73CB9" w:rsidP="00F73CB9">
      <w:r>
        <w:t>Dear FWMS Families,</w:t>
      </w:r>
    </w:p>
    <w:p w:rsidR="00F73CB9" w:rsidRDefault="00F73CB9" w:rsidP="00F73CB9">
      <w:r>
        <w:t>As the holiday season comes upon us, we often think about how thankful and fortunate we are to work and live in this wonderful community.  This time of year also makes us think about the number of Fairfield Woods families who, for a variety of reasons, are faced with financial hardships and will find it difficult to celebrate the holidays.  For the past several years, Fairfield Woods Middle School has coordinated an effort to support these families.  To do so, we need your help.</w:t>
      </w:r>
    </w:p>
    <w:p w:rsidR="00F73CB9" w:rsidRDefault="00F73CB9" w:rsidP="00F73CB9">
      <w:r>
        <w:t xml:space="preserve">We are asking for </w:t>
      </w:r>
      <w:r>
        <w:rPr>
          <w:b/>
          <w:sz w:val="24"/>
          <w:u w:val="single"/>
        </w:rPr>
        <w:t>donations of gift cards of any denomination from local businesses</w:t>
      </w:r>
      <w:r>
        <w:rPr>
          <w:sz w:val="24"/>
        </w:rPr>
        <w:t xml:space="preserve"> </w:t>
      </w:r>
      <w:r>
        <w:t>that will be distributed discretely to our families who are facing adversity.  No contribution is too small, as our school support staff (guidance, social worker, administration) will create packages of various gift cards to deliver so that these families may use them as they see fit to celebrate the holidays.</w:t>
      </w:r>
    </w:p>
    <w:p w:rsidR="00F73CB9" w:rsidRDefault="00F73CB9" w:rsidP="00F73CB9">
      <w:r>
        <w:t>We completely understand that everyone’s economic situation is different, so please do not feel obligated in any way.  We appreciate your consideration of this request.</w:t>
      </w:r>
    </w:p>
    <w:p w:rsidR="00F73CB9" w:rsidRDefault="00F73CB9" w:rsidP="00F73CB9">
      <w:pPr>
        <w:rPr>
          <w:u w:val="single"/>
        </w:rPr>
      </w:pPr>
      <w:r>
        <w:rPr>
          <w:u w:val="single"/>
        </w:rPr>
        <w:t xml:space="preserve">If you do choose to contribute, you can deliver the gift cards to the main office and indicate they are for the “FWMS Holiday Drive.”  We ask that you also indicate your name so we may properly thank you.  We need all gift cards </w:t>
      </w:r>
      <w:r>
        <w:rPr>
          <w:b/>
          <w:sz w:val="24"/>
          <w:u w:val="single"/>
        </w:rPr>
        <w:t xml:space="preserve">by December </w:t>
      </w:r>
      <w:r w:rsidR="007B227D">
        <w:rPr>
          <w:b/>
          <w:sz w:val="24"/>
          <w:u w:val="single"/>
        </w:rPr>
        <w:t>8</w:t>
      </w:r>
      <w:bookmarkStart w:id="0" w:name="_GoBack"/>
      <w:bookmarkEnd w:id="0"/>
      <w:r>
        <w:rPr>
          <w:b/>
          <w:sz w:val="24"/>
          <w:u w:val="single"/>
        </w:rPr>
        <w:t>th</w:t>
      </w:r>
      <w:r>
        <w:rPr>
          <w:u w:val="single"/>
        </w:rPr>
        <w:t>.</w:t>
      </w:r>
    </w:p>
    <w:p w:rsidR="00F73CB9" w:rsidRDefault="00F73CB9" w:rsidP="00F73CB9">
      <w:r>
        <w:t xml:space="preserve">If you are looking for a suggestion for where to purchase gift cards, we find that larger department stores such as </w:t>
      </w:r>
      <w:r w:rsidR="00752C0F">
        <w:t>Kohl’s</w:t>
      </w:r>
      <w:r>
        <w:t>, Target</w:t>
      </w:r>
      <w:r w:rsidR="00C72504">
        <w:t>, Old Navy</w:t>
      </w:r>
      <w:r>
        <w:t xml:space="preserve"> or Bob</w:t>
      </w:r>
      <w:r w:rsidR="00752C0F">
        <w:t>’</w:t>
      </w:r>
      <w:r>
        <w:t>s work well for families and provide lots of options when shopping for holiday gift cards.  Supermarket and gas cards are also helpful.</w:t>
      </w:r>
    </w:p>
    <w:p w:rsidR="00F73CB9" w:rsidRDefault="00F73CB9" w:rsidP="00F73CB9">
      <w:pPr>
        <w:pStyle w:val="ListParagraph"/>
        <w:ind w:left="0"/>
      </w:pPr>
      <w:r>
        <w:t>Thank you very much for your consideration and support.</w:t>
      </w:r>
    </w:p>
    <w:p w:rsidR="00F73CB9" w:rsidRDefault="00F73CB9" w:rsidP="00F73CB9">
      <w:pPr>
        <w:pStyle w:val="ListParagraph"/>
        <w:ind w:left="0"/>
      </w:pPr>
    </w:p>
    <w:p w:rsidR="00F73CB9" w:rsidRDefault="00F73CB9" w:rsidP="00F73CB9">
      <w:pPr>
        <w:pStyle w:val="ListParagraph"/>
        <w:ind w:left="0"/>
      </w:pPr>
      <w:r>
        <w:t>Sincerely,</w:t>
      </w:r>
    </w:p>
    <w:p w:rsidR="00F73CB9" w:rsidRDefault="00F73CB9" w:rsidP="00F73CB9">
      <w:pPr>
        <w:pStyle w:val="ListParagraph"/>
        <w:ind w:left="0"/>
      </w:pPr>
    </w:p>
    <w:p w:rsidR="00F73CB9" w:rsidRDefault="00F73CB9" w:rsidP="00F73CB9">
      <w:pPr>
        <w:pStyle w:val="ListParagraph"/>
        <w:ind w:left="0"/>
        <w:rPr>
          <w:rFonts w:ascii="Lucida Handwriting" w:hAnsi="Lucida Handwriting"/>
        </w:rPr>
      </w:pPr>
      <w:r>
        <w:rPr>
          <w:rFonts w:ascii="Lucida Handwriting" w:hAnsi="Lucida Handwriting"/>
        </w:rPr>
        <w:t>Gary Rosato</w:t>
      </w:r>
    </w:p>
    <w:p w:rsidR="00F73CB9" w:rsidRDefault="00F73CB9" w:rsidP="00F73CB9">
      <w:pPr>
        <w:pStyle w:val="ListParagraph"/>
        <w:ind w:left="0"/>
      </w:pPr>
      <w:r>
        <w:t>Gary A. Rosato, Ed.D.</w:t>
      </w:r>
    </w:p>
    <w:p w:rsidR="00A23D66" w:rsidRPr="00C72504" w:rsidRDefault="00F73CB9" w:rsidP="00C72504">
      <w:pPr>
        <w:pStyle w:val="ListParagraph"/>
        <w:ind w:left="0"/>
      </w:pPr>
      <w:r>
        <w:t>Principal</w:t>
      </w:r>
    </w:p>
    <w:sectPr w:rsidR="00A23D66" w:rsidRPr="00C72504" w:rsidSect="00A83942">
      <w:pgSz w:w="12240" w:h="15840"/>
      <w:pgMar w:top="720" w:right="1440" w:bottom="28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607C" w:rsidRDefault="0081607C" w:rsidP="000D22A9">
      <w:pPr>
        <w:spacing w:after="0" w:line="240" w:lineRule="auto"/>
      </w:pPr>
      <w:r>
        <w:separator/>
      </w:r>
    </w:p>
  </w:endnote>
  <w:endnote w:type="continuationSeparator" w:id="0">
    <w:p w:rsidR="0081607C" w:rsidRDefault="0081607C" w:rsidP="000D22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Franklin Gothic Medium Cond">
    <w:panose1 w:val="020B06060304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607C" w:rsidRDefault="0081607C" w:rsidP="000D22A9">
      <w:pPr>
        <w:spacing w:after="0" w:line="240" w:lineRule="auto"/>
      </w:pPr>
      <w:r>
        <w:separator/>
      </w:r>
    </w:p>
  </w:footnote>
  <w:footnote w:type="continuationSeparator" w:id="0">
    <w:p w:rsidR="0081607C" w:rsidRDefault="0081607C" w:rsidP="000D22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D6FAC"/>
    <w:multiLevelType w:val="hybridMultilevel"/>
    <w:tmpl w:val="E0DE3950"/>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 w15:restartNumberingAfterBreak="0">
    <w:nsid w:val="0D3731F1"/>
    <w:multiLevelType w:val="hybridMultilevel"/>
    <w:tmpl w:val="0DFE26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61405E"/>
    <w:multiLevelType w:val="hybridMultilevel"/>
    <w:tmpl w:val="A4F83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EE41DF"/>
    <w:multiLevelType w:val="hybridMultilevel"/>
    <w:tmpl w:val="9DC895DC"/>
    <w:lvl w:ilvl="0" w:tplc="8CA62568">
      <w:numFmt w:val="bullet"/>
      <w:lvlText w:val="•"/>
      <w:lvlJc w:val="left"/>
      <w:pPr>
        <w:ind w:left="1080" w:hanging="72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7161799A"/>
    <w:multiLevelType w:val="hybridMultilevel"/>
    <w:tmpl w:val="CFB626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CC4"/>
    <w:rsid w:val="00036D5D"/>
    <w:rsid w:val="000A4618"/>
    <w:rsid w:val="000C6D3B"/>
    <w:rsid w:val="000D22A9"/>
    <w:rsid w:val="000E3B8C"/>
    <w:rsid w:val="000E4CBC"/>
    <w:rsid w:val="000E6D37"/>
    <w:rsid w:val="001156B1"/>
    <w:rsid w:val="0011684C"/>
    <w:rsid w:val="00123D9E"/>
    <w:rsid w:val="00140327"/>
    <w:rsid w:val="001A3865"/>
    <w:rsid w:val="001C4E39"/>
    <w:rsid w:val="001C7E48"/>
    <w:rsid w:val="001F08F0"/>
    <w:rsid w:val="0026092E"/>
    <w:rsid w:val="002F7DC3"/>
    <w:rsid w:val="003070CA"/>
    <w:rsid w:val="00314793"/>
    <w:rsid w:val="003178F7"/>
    <w:rsid w:val="003308ED"/>
    <w:rsid w:val="00350F95"/>
    <w:rsid w:val="003553A0"/>
    <w:rsid w:val="00364A2B"/>
    <w:rsid w:val="003D419C"/>
    <w:rsid w:val="003E6335"/>
    <w:rsid w:val="004512B2"/>
    <w:rsid w:val="00454290"/>
    <w:rsid w:val="00463BEA"/>
    <w:rsid w:val="004F58EE"/>
    <w:rsid w:val="00513084"/>
    <w:rsid w:val="005F4BA4"/>
    <w:rsid w:val="006526A3"/>
    <w:rsid w:val="0065731D"/>
    <w:rsid w:val="006806AA"/>
    <w:rsid w:val="006831FB"/>
    <w:rsid w:val="00695166"/>
    <w:rsid w:val="006E06B8"/>
    <w:rsid w:val="007167CC"/>
    <w:rsid w:val="00736321"/>
    <w:rsid w:val="00752C0F"/>
    <w:rsid w:val="007574C1"/>
    <w:rsid w:val="00786707"/>
    <w:rsid w:val="007A49D1"/>
    <w:rsid w:val="007B227D"/>
    <w:rsid w:val="00802971"/>
    <w:rsid w:val="0081607C"/>
    <w:rsid w:val="008162B3"/>
    <w:rsid w:val="008305CA"/>
    <w:rsid w:val="00840926"/>
    <w:rsid w:val="00860744"/>
    <w:rsid w:val="00861BD3"/>
    <w:rsid w:val="0086213C"/>
    <w:rsid w:val="00870039"/>
    <w:rsid w:val="00875888"/>
    <w:rsid w:val="008B035B"/>
    <w:rsid w:val="008B2D0A"/>
    <w:rsid w:val="008E0A54"/>
    <w:rsid w:val="0091675E"/>
    <w:rsid w:val="00924C11"/>
    <w:rsid w:val="009618D5"/>
    <w:rsid w:val="00975009"/>
    <w:rsid w:val="00A22924"/>
    <w:rsid w:val="00A23D66"/>
    <w:rsid w:val="00A618F8"/>
    <w:rsid w:val="00A77C10"/>
    <w:rsid w:val="00A83942"/>
    <w:rsid w:val="00AB2EA2"/>
    <w:rsid w:val="00AB3531"/>
    <w:rsid w:val="00AD092A"/>
    <w:rsid w:val="00B26F25"/>
    <w:rsid w:val="00B32CB2"/>
    <w:rsid w:val="00C50E62"/>
    <w:rsid w:val="00C72504"/>
    <w:rsid w:val="00CB5A06"/>
    <w:rsid w:val="00D013F4"/>
    <w:rsid w:val="00D765F6"/>
    <w:rsid w:val="00DA2CC1"/>
    <w:rsid w:val="00DD6B1A"/>
    <w:rsid w:val="00DE2C24"/>
    <w:rsid w:val="00DE3D84"/>
    <w:rsid w:val="00E13F17"/>
    <w:rsid w:val="00E42D5D"/>
    <w:rsid w:val="00E43C29"/>
    <w:rsid w:val="00E45CC4"/>
    <w:rsid w:val="00E523FF"/>
    <w:rsid w:val="00E5493F"/>
    <w:rsid w:val="00E632A2"/>
    <w:rsid w:val="00E81E1A"/>
    <w:rsid w:val="00EC7469"/>
    <w:rsid w:val="00ED6BAE"/>
    <w:rsid w:val="00EE676C"/>
    <w:rsid w:val="00F15044"/>
    <w:rsid w:val="00F31A7E"/>
    <w:rsid w:val="00F535F9"/>
    <w:rsid w:val="00F73CB9"/>
    <w:rsid w:val="00FC459D"/>
    <w:rsid w:val="00FE2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5FD9C3"/>
  <w15:docId w15:val="{9AEA5B82-86E2-4775-9D1A-0E6EFE3B9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0D22A9"/>
    <w:pPr>
      <w:keepNext/>
      <w:spacing w:after="0" w:line="240" w:lineRule="auto"/>
      <w:outlineLvl w:val="0"/>
    </w:pPr>
    <w:rPr>
      <w:rFonts w:ascii="Arial" w:eastAsia="Times New Roman" w:hAnsi="Arial" w:cs="Times New Roman"/>
      <w:b/>
      <w:sz w:val="24"/>
      <w:szCs w:val="20"/>
    </w:rPr>
  </w:style>
  <w:style w:type="paragraph" w:styleId="Heading2">
    <w:name w:val="heading 2"/>
    <w:basedOn w:val="Normal"/>
    <w:next w:val="Normal"/>
    <w:link w:val="Heading2Char"/>
    <w:qFormat/>
    <w:rsid w:val="000D22A9"/>
    <w:pPr>
      <w:keepNext/>
      <w:spacing w:after="0" w:line="240" w:lineRule="auto"/>
      <w:outlineLvl w:val="1"/>
    </w:pPr>
    <w:rPr>
      <w:rFonts w:ascii="Franklin Gothic Medium Cond" w:eastAsia="Times New Roman" w:hAnsi="Franklin Gothic Medium Cond" w:cs="Times New Roman"/>
      <w:sz w:val="32"/>
      <w:szCs w:val="20"/>
    </w:rPr>
  </w:style>
  <w:style w:type="paragraph" w:styleId="Heading4">
    <w:name w:val="heading 4"/>
    <w:basedOn w:val="Normal"/>
    <w:next w:val="Normal"/>
    <w:link w:val="Heading4Char"/>
    <w:qFormat/>
    <w:rsid w:val="000D22A9"/>
    <w:pPr>
      <w:keepNext/>
      <w:spacing w:after="0" w:line="240" w:lineRule="auto"/>
      <w:outlineLvl w:val="3"/>
    </w:pPr>
    <w:rPr>
      <w:rFonts w:ascii="Franklin Gothic Medium Cond" w:eastAsia="Times New Roman" w:hAnsi="Franklin Gothic Medium Cond"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45CC4"/>
    <w:pPr>
      <w:spacing w:after="0" w:line="240" w:lineRule="auto"/>
      <w:jc w:val="center"/>
    </w:pPr>
    <w:rPr>
      <w:rFonts w:ascii="Times New Roman" w:eastAsia="Times New Roman" w:hAnsi="Times New Roman" w:cs="Times New Roman"/>
      <w:b/>
      <w:bCs/>
      <w:sz w:val="28"/>
      <w:szCs w:val="24"/>
    </w:rPr>
  </w:style>
  <w:style w:type="character" w:customStyle="1" w:styleId="TitleChar">
    <w:name w:val="Title Char"/>
    <w:basedOn w:val="DefaultParagraphFont"/>
    <w:link w:val="Title"/>
    <w:rsid w:val="00E45CC4"/>
    <w:rPr>
      <w:rFonts w:ascii="Times New Roman" w:eastAsia="Times New Roman" w:hAnsi="Times New Roman" w:cs="Times New Roman"/>
      <w:b/>
      <w:bCs/>
      <w:sz w:val="28"/>
      <w:szCs w:val="24"/>
    </w:rPr>
  </w:style>
  <w:style w:type="paragraph" w:styleId="Subtitle">
    <w:name w:val="Subtitle"/>
    <w:basedOn w:val="Normal"/>
    <w:link w:val="SubtitleChar"/>
    <w:qFormat/>
    <w:rsid w:val="00E45CC4"/>
    <w:pPr>
      <w:spacing w:after="0" w:line="240" w:lineRule="auto"/>
    </w:pPr>
    <w:rPr>
      <w:rFonts w:ascii="Times New Roman" w:eastAsia="Times New Roman" w:hAnsi="Times New Roman" w:cs="Times New Roman"/>
      <w:i/>
      <w:iCs/>
      <w:szCs w:val="24"/>
    </w:rPr>
  </w:style>
  <w:style w:type="character" w:customStyle="1" w:styleId="SubtitleChar">
    <w:name w:val="Subtitle Char"/>
    <w:basedOn w:val="DefaultParagraphFont"/>
    <w:link w:val="Subtitle"/>
    <w:rsid w:val="00E45CC4"/>
    <w:rPr>
      <w:rFonts w:ascii="Times New Roman" w:eastAsia="Times New Roman" w:hAnsi="Times New Roman" w:cs="Times New Roman"/>
      <w:i/>
      <w:iCs/>
      <w:szCs w:val="24"/>
    </w:rPr>
  </w:style>
  <w:style w:type="paragraph" w:styleId="BalloonText">
    <w:name w:val="Balloon Text"/>
    <w:basedOn w:val="Normal"/>
    <w:link w:val="BalloonTextChar"/>
    <w:uiPriority w:val="99"/>
    <w:semiHidden/>
    <w:unhideWhenUsed/>
    <w:rsid w:val="00680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06AA"/>
    <w:rPr>
      <w:rFonts w:ascii="Tahoma" w:hAnsi="Tahoma" w:cs="Tahoma"/>
      <w:sz w:val="16"/>
      <w:szCs w:val="16"/>
    </w:rPr>
  </w:style>
  <w:style w:type="character" w:styleId="Hyperlink">
    <w:name w:val="Hyperlink"/>
    <w:basedOn w:val="DefaultParagraphFont"/>
    <w:uiPriority w:val="99"/>
    <w:unhideWhenUsed/>
    <w:rsid w:val="00D013F4"/>
    <w:rPr>
      <w:color w:val="0000FF" w:themeColor="hyperlink"/>
      <w:u w:val="single"/>
    </w:rPr>
  </w:style>
  <w:style w:type="paragraph" w:styleId="ListParagraph">
    <w:name w:val="List Paragraph"/>
    <w:basedOn w:val="Normal"/>
    <w:uiPriority w:val="34"/>
    <w:qFormat/>
    <w:rsid w:val="00513084"/>
    <w:pPr>
      <w:ind w:left="720"/>
      <w:contextualSpacing/>
    </w:pPr>
  </w:style>
  <w:style w:type="paragraph" w:styleId="Header">
    <w:name w:val="header"/>
    <w:basedOn w:val="Normal"/>
    <w:link w:val="HeaderChar"/>
    <w:uiPriority w:val="99"/>
    <w:unhideWhenUsed/>
    <w:rsid w:val="000D22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22A9"/>
  </w:style>
  <w:style w:type="paragraph" w:styleId="Footer">
    <w:name w:val="footer"/>
    <w:basedOn w:val="Normal"/>
    <w:link w:val="FooterChar"/>
    <w:uiPriority w:val="99"/>
    <w:unhideWhenUsed/>
    <w:rsid w:val="000D22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22A9"/>
  </w:style>
  <w:style w:type="character" w:customStyle="1" w:styleId="Heading1Char">
    <w:name w:val="Heading 1 Char"/>
    <w:basedOn w:val="DefaultParagraphFont"/>
    <w:link w:val="Heading1"/>
    <w:rsid w:val="000D22A9"/>
    <w:rPr>
      <w:rFonts w:ascii="Arial" w:eastAsia="Times New Roman" w:hAnsi="Arial" w:cs="Times New Roman"/>
      <w:b/>
      <w:sz w:val="24"/>
      <w:szCs w:val="20"/>
    </w:rPr>
  </w:style>
  <w:style w:type="character" w:customStyle="1" w:styleId="Heading2Char">
    <w:name w:val="Heading 2 Char"/>
    <w:basedOn w:val="DefaultParagraphFont"/>
    <w:link w:val="Heading2"/>
    <w:rsid w:val="000D22A9"/>
    <w:rPr>
      <w:rFonts w:ascii="Franklin Gothic Medium Cond" w:eastAsia="Times New Roman" w:hAnsi="Franklin Gothic Medium Cond" w:cs="Times New Roman"/>
      <w:sz w:val="32"/>
      <w:szCs w:val="20"/>
    </w:rPr>
  </w:style>
  <w:style w:type="character" w:customStyle="1" w:styleId="Heading4Char">
    <w:name w:val="Heading 4 Char"/>
    <w:basedOn w:val="DefaultParagraphFont"/>
    <w:link w:val="Heading4"/>
    <w:rsid w:val="000D22A9"/>
    <w:rPr>
      <w:rFonts w:ascii="Franklin Gothic Medium Cond" w:eastAsia="Times New Roman" w:hAnsi="Franklin Gothic Medium Cond" w:cs="Times New Roman"/>
      <w:b/>
      <w:bCs/>
      <w:sz w:val="20"/>
      <w:szCs w:val="20"/>
    </w:rPr>
  </w:style>
  <w:style w:type="paragraph" w:styleId="Quote">
    <w:name w:val="Quote"/>
    <w:basedOn w:val="Normal"/>
    <w:next w:val="Normal"/>
    <w:link w:val="QuoteChar"/>
    <w:uiPriority w:val="29"/>
    <w:qFormat/>
    <w:rsid w:val="00802971"/>
    <w:rPr>
      <w:rFonts w:eastAsiaTheme="minorEastAsia"/>
      <w:i/>
      <w:iCs/>
      <w:color w:val="000000" w:themeColor="text1"/>
      <w:lang w:eastAsia="ja-JP"/>
    </w:rPr>
  </w:style>
  <w:style w:type="character" w:customStyle="1" w:styleId="QuoteChar">
    <w:name w:val="Quote Char"/>
    <w:basedOn w:val="DefaultParagraphFont"/>
    <w:link w:val="Quote"/>
    <w:uiPriority w:val="29"/>
    <w:rsid w:val="00802971"/>
    <w:rPr>
      <w:rFonts w:eastAsiaTheme="minorEastAsia"/>
      <w:i/>
      <w:iCs/>
      <w:color w:val="000000" w:themeColor="text1"/>
      <w:lang w:eastAsia="ja-JP"/>
    </w:rPr>
  </w:style>
  <w:style w:type="paragraph" w:styleId="NoSpacing">
    <w:name w:val="No Spacing"/>
    <w:uiPriority w:val="1"/>
    <w:qFormat/>
    <w:rsid w:val="004F58EE"/>
    <w:pPr>
      <w:spacing w:after="0" w:line="240" w:lineRule="auto"/>
    </w:pPr>
    <w:rPr>
      <w:rFonts w:ascii="Calibri" w:eastAsia="Calibri" w:hAnsi="Calibri" w:cs="Times New Roman"/>
    </w:rPr>
  </w:style>
  <w:style w:type="paragraph" w:styleId="BodyText">
    <w:name w:val="Body Text"/>
    <w:basedOn w:val="Normal"/>
    <w:link w:val="BodyTextChar"/>
    <w:semiHidden/>
    <w:unhideWhenUsed/>
    <w:rsid w:val="004F58EE"/>
    <w:pPr>
      <w:spacing w:after="0" w:line="240" w:lineRule="auto"/>
    </w:pPr>
    <w:rPr>
      <w:rFonts w:ascii="Times New Roman" w:eastAsia="Times New Roman" w:hAnsi="Times New Roman" w:cs="Times New Roman"/>
      <w:szCs w:val="24"/>
    </w:rPr>
  </w:style>
  <w:style w:type="character" w:customStyle="1" w:styleId="BodyTextChar">
    <w:name w:val="Body Text Char"/>
    <w:basedOn w:val="DefaultParagraphFont"/>
    <w:link w:val="BodyText"/>
    <w:semiHidden/>
    <w:rsid w:val="004F58EE"/>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65544">
      <w:bodyDiv w:val="1"/>
      <w:marLeft w:val="0"/>
      <w:marRight w:val="0"/>
      <w:marTop w:val="0"/>
      <w:marBottom w:val="0"/>
      <w:divBdr>
        <w:top w:val="none" w:sz="0" w:space="0" w:color="auto"/>
        <w:left w:val="none" w:sz="0" w:space="0" w:color="auto"/>
        <w:bottom w:val="none" w:sz="0" w:space="0" w:color="auto"/>
        <w:right w:val="none" w:sz="0" w:space="0" w:color="auto"/>
      </w:divBdr>
    </w:div>
    <w:div w:id="172033590">
      <w:bodyDiv w:val="1"/>
      <w:marLeft w:val="0"/>
      <w:marRight w:val="0"/>
      <w:marTop w:val="0"/>
      <w:marBottom w:val="0"/>
      <w:divBdr>
        <w:top w:val="none" w:sz="0" w:space="0" w:color="auto"/>
        <w:left w:val="none" w:sz="0" w:space="0" w:color="auto"/>
        <w:bottom w:val="none" w:sz="0" w:space="0" w:color="auto"/>
        <w:right w:val="none" w:sz="0" w:space="0" w:color="auto"/>
      </w:divBdr>
    </w:div>
    <w:div w:id="495069307">
      <w:bodyDiv w:val="1"/>
      <w:marLeft w:val="0"/>
      <w:marRight w:val="0"/>
      <w:marTop w:val="0"/>
      <w:marBottom w:val="0"/>
      <w:divBdr>
        <w:top w:val="none" w:sz="0" w:space="0" w:color="auto"/>
        <w:left w:val="none" w:sz="0" w:space="0" w:color="auto"/>
        <w:bottom w:val="none" w:sz="0" w:space="0" w:color="auto"/>
        <w:right w:val="none" w:sz="0" w:space="0" w:color="auto"/>
      </w:divBdr>
    </w:div>
    <w:div w:id="1010258781">
      <w:bodyDiv w:val="1"/>
      <w:marLeft w:val="0"/>
      <w:marRight w:val="0"/>
      <w:marTop w:val="0"/>
      <w:marBottom w:val="0"/>
      <w:divBdr>
        <w:top w:val="none" w:sz="0" w:space="0" w:color="auto"/>
        <w:left w:val="none" w:sz="0" w:space="0" w:color="auto"/>
        <w:bottom w:val="none" w:sz="0" w:space="0" w:color="auto"/>
        <w:right w:val="none" w:sz="0" w:space="0" w:color="auto"/>
      </w:divBdr>
    </w:div>
    <w:div w:id="1484003217">
      <w:bodyDiv w:val="1"/>
      <w:marLeft w:val="0"/>
      <w:marRight w:val="0"/>
      <w:marTop w:val="0"/>
      <w:marBottom w:val="0"/>
      <w:divBdr>
        <w:top w:val="none" w:sz="0" w:space="0" w:color="auto"/>
        <w:left w:val="none" w:sz="0" w:space="0" w:color="auto"/>
        <w:bottom w:val="none" w:sz="0" w:space="0" w:color="auto"/>
        <w:right w:val="none" w:sz="0" w:space="0" w:color="auto"/>
      </w:divBdr>
    </w:div>
    <w:div w:id="1663850761">
      <w:bodyDiv w:val="1"/>
      <w:marLeft w:val="0"/>
      <w:marRight w:val="0"/>
      <w:marTop w:val="0"/>
      <w:marBottom w:val="0"/>
      <w:divBdr>
        <w:top w:val="none" w:sz="0" w:space="0" w:color="auto"/>
        <w:left w:val="none" w:sz="0" w:space="0" w:color="auto"/>
        <w:bottom w:val="none" w:sz="0" w:space="0" w:color="auto"/>
        <w:right w:val="none" w:sz="0" w:space="0" w:color="auto"/>
      </w:divBdr>
    </w:div>
    <w:div w:id="193570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ABA022-2ED1-4FF6-AAB1-2121C36FC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313</Words>
  <Characters>1788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Fairfield Public Schools</Company>
  <LinksUpToDate>false</LinksUpToDate>
  <CharactersWithSpaces>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Rosato, Gary</cp:lastModifiedBy>
  <cp:revision>3</cp:revision>
  <cp:lastPrinted>2016-11-21T15:55:00Z</cp:lastPrinted>
  <dcterms:created xsi:type="dcterms:W3CDTF">2017-11-21T12:19:00Z</dcterms:created>
  <dcterms:modified xsi:type="dcterms:W3CDTF">2017-11-21T12:19:00Z</dcterms:modified>
</cp:coreProperties>
</file>