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3" w:rsidRPr="00CE7DA3" w:rsidRDefault="00CE7DA3" w:rsidP="00CE7DA3">
      <w:pPr>
        <w:spacing w:after="0" w:line="240" w:lineRule="auto"/>
        <w:jc w:val="center"/>
        <w:outlineLvl w:val="0"/>
        <w:rPr>
          <w:rFonts w:ascii="Times New Roman" w:eastAsia="Times New Roman" w:hAnsi="Times New Roman" w:cs="Times New Roman"/>
          <w:b/>
          <w:i/>
          <w:iCs/>
          <w:sz w:val="40"/>
          <w:szCs w:val="40"/>
          <w:u w:val="single"/>
        </w:rPr>
      </w:pPr>
      <w:r w:rsidRPr="00CE7DA3">
        <w:rPr>
          <w:rFonts w:ascii="Times New Roman" w:eastAsia="Times New Roman" w:hAnsi="Times New Roman" w:cs="Times New Roman"/>
          <w:b/>
          <w:i/>
          <w:iCs/>
          <w:sz w:val="40"/>
          <w:szCs w:val="40"/>
          <w:u w:val="single"/>
        </w:rPr>
        <w:t>Welcome to 4C *** 2013-2014!</w:t>
      </w:r>
    </w:p>
    <w:p w:rsidR="00CE7DA3" w:rsidRPr="00CE7DA3" w:rsidRDefault="00CE7DA3" w:rsidP="00CE7DA3">
      <w:pPr>
        <w:spacing w:after="0" w:line="240" w:lineRule="auto"/>
        <w:jc w:val="center"/>
        <w:outlineLvl w:val="0"/>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Classroom Teacher - Mrs. Michelle G. Correll</w:t>
      </w:r>
    </w:p>
    <w:p w:rsidR="00CE7DA3" w:rsidRPr="00CE7DA3" w:rsidRDefault="00CE7DA3" w:rsidP="00CE7DA3">
      <w:pPr>
        <w:spacing w:after="0" w:line="240" w:lineRule="auto"/>
        <w:jc w:val="center"/>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Grade 4C *** 2</w:t>
      </w:r>
      <w:r>
        <w:rPr>
          <w:rFonts w:ascii="Times New Roman" w:eastAsia="Times New Roman" w:hAnsi="Times New Roman" w:cs="Times New Roman"/>
          <w:i/>
          <w:iCs/>
          <w:sz w:val="28"/>
          <w:szCs w:val="28"/>
        </w:rPr>
        <w:t>2</w:t>
      </w:r>
      <w:r w:rsidRPr="00CE7DA3">
        <w:rPr>
          <w:rFonts w:ascii="Times New Roman" w:eastAsia="Times New Roman" w:hAnsi="Times New Roman" w:cs="Times New Roman"/>
          <w:i/>
          <w:iCs/>
          <w:sz w:val="28"/>
          <w:szCs w:val="28"/>
        </w:rPr>
        <w:t xml:space="preserve"> students</w:t>
      </w:r>
    </w:p>
    <w:p w:rsidR="00CE7DA3" w:rsidRPr="00CE7DA3" w:rsidRDefault="00CE7DA3" w:rsidP="00CE7DA3">
      <w:pPr>
        <w:spacing w:after="0" w:line="240" w:lineRule="auto"/>
        <w:jc w:val="center"/>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Holland Hill Elementary School *** Classroom # 15</w:t>
      </w:r>
    </w:p>
    <w:p w:rsidR="00CE7DA3" w:rsidRPr="00CE7DA3" w:rsidRDefault="00CE7DA3" w:rsidP="00CE7DA3">
      <w:pPr>
        <w:spacing w:after="0" w:line="240" w:lineRule="auto"/>
        <w:jc w:val="center"/>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Hours: 8:00/8:10 - 2:45</w:t>
      </w:r>
    </w:p>
    <w:p w:rsidR="00CE7DA3" w:rsidRPr="00CE7DA3" w:rsidRDefault="00CE7DA3" w:rsidP="00CE7DA3">
      <w:pPr>
        <w:spacing w:after="0" w:line="240" w:lineRule="auto"/>
        <w:jc w:val="center"/>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School Telephone Number - 255-8314</w:t>
      </w:r>
    </w:p>
    <w:p w:rsidR="00CE7DA3" w:rsidRPr="00CE7DA3" w:rsidRDefault="00CE7DA3" w:rsidP="00CE7DA3">
      <w:pPr>
        <w:spacing w:after="0" w:line="240" w:lineRule="auto"/>
        <w:jc w:val="center"/>
        <w:rPr>
          <w:rFonts w:ascii="Times New Roman" w:eastAsia="Times New Roman" w:hAnsi="Times New Roman" w:cs="Times New Roman"/>
          <w:sz w:val="28"/>
          <w:szCs w:val="28"/>
        </w:rPr>
      </w:pPr>
      <w:proofErr w:type="gramStart"/>
      <w:r w:rsidRPr="00CE7DA3">
        <w:rPr>
          <w:rFonts w:ascii="Times New Roman" w:eastAsia="Times New Roman" w:hAnsi="Times New Roman" w:cs="Times New Roman"/>
          <w:i/>
          <w:iCs/>
          <w:sz w:val="28"/>
          <w:szCs w:val="28"/>
        </w:rPr>
        <w:t>e-mail</w:t>
      </w:r>
      <w:proofErr w:type="gramEnd"/>
      <w:r w:rsidRPr="00CE7DA3">
        <w:rPr>
          <w:rFonts w:ascii="Times New Roman" w:eastAsia="Times New Roman" w:hAnsi="Times New Roman" w:cs="Times New Roman"/>
          <w:i/>
          <w:iCs/>
          <w:sz w:val="28"/>
          <w:szCs w:val="28"/>
        </w:rPr>
        <w:t xml:space="preserve">: </w:t>
      </w:r>
      <w:r w:rsidRPr="00CE7DA3">
        <w:rPr>
          <w:rFonts w:ascii="Times New Roman" w:eastAsia="Times New Roman" w:hAnsi="Times New Roman" w:cs="Times New Roman"/>
          <w:sz w:val="28"/>
          <w:szCs w:val="28"/>
        </w:rPr>
        <w:t>mcorrell@fairfieldschools.org</w:t>
      </w:r>
    </w:p>
    <w:p w:rsidR="00CE7DA3" w:rsidRPr="00CE7DA3" w:rsidRDefault="00CE7DA3" w:rsidP="00CE7DA3">
      <w:pPr>
        <w:spacing w:after="0" w:line="240" w:lineRule="auto"/>
        <w:jc w:val="center"/>
        <w:rPr>
          <w:rFonts w:ascii="Times New Roman" w:eastAsia="Times New Roman" w:hAnsi="Times New Roman" w:cs="Times New Roman"/>
          <w:i/>
          <w:iCs/>
          <w:sz w:val="28"/>
          <w:szCs w:val="28"/>
        </w:rPr>
      </w:pPr>
      <w:r w:rsidRPr="00CE7DA3">
        <w:rPr>
          <w:rFonts w:ascii="Times New Roman" w:eastAsia="Times New Roman" w:hAnsi="Times New Roman" w:cs="Times New Roman"/>
          <w:i/>
          <w:iCs/>
          <w:sz w:val="28"/>
          <w:szCs w:val="28"/>
        </w:rPr>
        <w:t xml:space="preserve">(For </w:t>
      </w:r>
      <w:r w:rsidRPr="00CE7DA3">
        <w:rPr>
          <w:rFonts w:ascii="Times New Roman" w:eastAsia="Times New Roman" w:hAnsi="Times New Roman" w:cs="Times New Roman"/>
          <w:b/>
          <w:bCs/>
          <w:i/>
          <w:iCs/>
          <w:sz w:val="28"/>
          <w:szCs w:val="28"/>
          <w:u w:val="single"/>
        </w:rPr>
        <w:t>non</w:t>
      </w:r>
      <w:r w:rsidRPr="00CE7DA3">
        <w:rPr>
          <w:rFonts w:ascii="Times New Roman" w:eastAsia="Times New Roman" w:hAnsi="Times New Roman" w:cs="Times New Roman"/>
          <w:i/>
          <w:iCs/>
          <w:sz w:val="28"/>
          <w:szCs w:val="28"/>
        </w:rPr>
        <w:t>-immediate needs only)</w:t>
      </w:r>
    </w:p>
    <w:p w:rsidR="00CE7DA3" w:rsidRPr="00CE7DA3" w:rsidRDefault="00CE7DA3" w:rsidP="00CE7DA3">
      <w:pPr>
        <w:spacing w:before="100" w:beforeAutospacing="1" w:after="100" w:afterAutospacing="1" w:line="240" w:lineRule="auto"/>
        <w:outlineLvl w:val="0"/>
        <w:rPr>
          <w:rFonts w:ascii="Times New Roman" w:eastAsia="Times New Roman" w:hAnsi="Times New Roman" w:cs="Times New Roman"/>
          <w:bCs/>
          <w:sz w:val="24"/>
          <w:szCs w:val="24"/>
        </w:rPr>
      </w:pPr>
      <w:r w:rsidRPr="00CE7DA3">
        <w:rPr>
          <w:rFonts w:ascii="Times New Roman" w:eastAsia="Times New Roman" w:hAnsi="Times New Roman" w:cs="Times New Roman"/>
          <w:bCs/>
          <w:sz w:val="24"/>
          <w:szCs w:val="24"/>
        </w:rPr>
        <w:t xml:space="preserve">THANKS to </w:t>
      </w:r>
      <w:r w:rsidRPr="00CE7DA3">
        <w:rPr>
          <w:rFonts w:ascii="Times New Roman" w:eastAsia="Times New Roman" w:hAnsi="Times New Roman" w:cs="Times New Roman"/>
          <w:bCs/>
          <w:i/>
          <w:sz w:val="24"/>
          <w:szCs w:val="24"/>
        </w:rPr>
        <w:t xml:space="preserve">all families </w:t>
      </w:r>
      <w:r w:rsidRPr="00CE7DA3">
        <w:rPr>
          <w:rFonts w:ascii="Times New Roman" w:eastAsia="Times New Roman" w:hAnsi="Times New Roman" w:cs="Times New Roman"/>
          <w:bCs/>
          <w:sz w:val="24"/>
          <w:szCs w:val="24"/>
        </w:rPr>
        <w:t>for classroom support!</w:t>
      </w:r>
    </w:p>
    <w:p w:rsidR="00CE7DA3" w:rsidRPr="00CE7DA3" w:rsidRDefault="00CE7DA3" w:rsidP="00CE7DA3">
      <w:pPr>
        <w:spacing w:after="0" w:line="240" w:lineRule="auto"/>
        <w:rPr>
          <w:rFonts w:ascii="Times New Roman" w:eastAsia="Times New Roman" w:hAnsi="Times New Roman" w:cs="Times New Roman"/>
          <w:b/>
          <w:bCs/>
          <w:i/>
          <w:iCs/>
          <w:sz w:val="24"/>
          <w:szCs w:val="24"/>
          <w:u w:val="single"/>
        </w:rPr>
      </w:pPr>
      <w:r w:rsidRPr="00CE7DA3">
        <w:rPr>
          <w:rFonts w:ascii="Times New Roman" w:eastAsia="Times New Roman" w:hAnsi="Times New Roman" w:cs="Times New Roman"/>
          <w:b/>
          <w:bCs/>
          <w:i/>
          <w:iCs/>
          <w:sz w:val="24"/>
          <w:szCs w:val="24"/>
          <w:u w:val="single"/>
        </w:rPr>
        <w:t xml:space="preserve">4C Specials </w:t>
      </w:r>
    </w:p>
    <w:p w:rsidR="00CE7DA3" w:rsidRPr="00CE7DA3" w:rsidRDefault="00CE7DA3" w:rsidP="00CE7DA3">
      <w:pPr>
        <w:spacing w:after="0" w:line="240" w:lineRule="auto"/>
        <w:rPr>
          <w:rFonts w:ascii="Times New Roman" w:eastAsia="Times New Roman" w:hAnsi="Times New Roman" w:cs="Times New Roman"/>
          <w:b/>
          <w:bCs/>
          <w:i/>
          <w:iCs/>
          <w:sz w:val="24"/>
          <w:szCs w:val="24"/>
          <w:u w:val="single"/>
        </w:rPr>
      </w:pP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Recess/Lunch</w:t>
      </w:r>
      <w:r w:rsidRPr="00CE7DA3">
        <w:rPr>
          <w:rFonts w:ascii="Times New Roman" w:eastAsia="Times New Roman" w:hAnsi="Times New Roman" w:cs="Times New Roman"/>
          <w:sz w:val="24"/>
          <w:szCs w:val="24"/>
        </w:rPr>
        <w:t xml:space="preserve"> – 11:40-12:20</w:t>
      </w: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Monday</w:t>
      </w:r>
      <w:r w:rsidRPr="00CE7DA3">
        <w:rPr>
          <w:rFonts w:ascii="Times New Roman" w:eastAsia="Times New Roman" w:hAnsi="Times New Roman" w:cs="Times New Roman"/>
          <w:sz w:val="24"/>
          <w:szCs w:val="24"/>
        </w:rPr>
        <w:t xml:space="preserve"> – Music with Mr. Noyes,</w:t>
      </w:r>
      <w:r>
        <w:rPr>
          <w:rFonts w:ascii="Times New Roman" w:eastAsia="Times New Roman" w:hAnsi="Times New Roman" w:cs="Times New Roman"/>
          <w:sz w:val="24"/>
          <w:szCs w:val="24"/>
        </w:rPr>
        <w:t xml:space="preserve"> </w:t>
      </w:r>
      <w:r w:rsidRPr="00CE7DA3">
        <w:rPr>
          <w:rFonts w:ascii="Times New Roman" w:eastAsia="Times New Roman" w:hAnsi="Times New Roman" w:cs="Times New Roman"/>
          <w:sz w:val="24"/>
          <w:szCs w:val="24"/>
        </w:rPr>
        <w:t>Spanish with Senora Sugrue</w:t>
      </w: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Tuesday</w:t>
      </w:r>
      <w:r w:rsidRPr="00CE7DA3">
        <w:rPr>
          <w:rFonts w:ascii="Times New Roman" w:eastAsia="Times New Roman" w:hAnsi="Times New Roman" w:cs="Times New Roman"/>
          <w:sz w:val="24"/>
          <w:szCs w:val="24"/>
        </w:rPr>
        <w:t xml:space="preserve"> – Music with Mr. Noyes</w:t>
      </w: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Wednesday</w:t>
      </w:r>
      <w:r w:rsidRPr="00CE7DA3">
        <w:rPr>
          <w:rFonts w:ascii="Times New Roman" w:eastAsia="Times New Roman" w:hAnsi="Times New Roman" w:cs="Times New Roman"/>
          <w:sz w:val="24"/>
          <w:szCs w:val="24"/>
        </w:rPr>
        <w:t xml:space="preserve"> – PE with Ms. Klaassens</w:t>
      </w: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Thursday</w:t>
      </w:r>
      <w:r w:rsidRPr="00CE7DA3">
        <w:rPr>
          <w:rFonts w:ascii="Times New Roman" w:eastAsia="Times New Roman" w:hAnsi="Times New Roman" w:cs="Times New Roman"/>
          <w:sz w:val="24"/>
          <w:szCs w:val="24"/>
        </w:rPr>
        <w:t xml:space="preserve"> – PE with Ms. Klaassens</w:t>
      </w:r>
      <w:r>
        <w:rPr>
          <w:rFonts w:ascii="Times New Roman" w:eastAsia="Times New Roman" w:hAnsi="Times New Roman" w:cs="Times New Roman"/>
          <w:sz w:val="24"/>
          <w:szCs w:val="24"/>
        </w:rPr>
        <w:t>,</w:t>
      </w:r>
      <w:r w:rsidRPr="00CE7DA3">
        <w:rPr>
          <w:rFonts w:ascii="Times New Roman" w:eastAsia="Times New Roman" w:hAnsi="Times New Roman" w:cs="Times New Roman"/>
          <w:sz w:val="24"/>
          <w:szCs w:val="24"/>
        </w:rPr>
        <w:t xml:space="preserve"> Art with Mrs. Cihi</w:t>
      </w: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b/>
          <w:i/>
          <w:sz w:val="24"/>
          <w:szCs w:val="24"/>
        </w:rPr>
        <w:t>Friday</w:t>
      </w:r>
      <w:r w:rsidRPr="00CE7DA3">
        <w:rPr>
          <w:rFonts w:ascii="Times New Roman" w:eastAsia="Times New Roman" w:hAnsi="Times New Roman" w:cs="Times New Roman"/>
          <w:sz w:val="24"/>
          <w:szCs w:val="24"/>
        </w:rPr>
        <w:t xml:space="preserve"> -   - Spanish with Senora Sugrue </w:t>
      </w:r>
    </w:p>
    <w:p w:rsidR="00CE7DA3" w:rsidRPr="00CE7DA3" w:rsidRDefault="00CE7DA3" w:rsidP="00CE7DA3">
      <w:pPr>
        <w:spacing w:after="0" w:line="240" w:lineRule="auto"/>
        <w:outlineLvl w:val="0"/>
        <w:rPr>
          <w:rFonts w:ascii="Times New Roman" w:eastAsia="Times New Roman" w:hAnsi="Times New Roman" w:cs="Times New Roman"/>
          <w:b/>
          <w:bCs/>
          <w:sz w:val="36"/>
          <w:szCs w:val="36"/>
          <w:u w:val="single"/>
        </w:rPr>
      </w:pPr>
      <w:r>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-114300</wp:posOffset>
            </wp:positionV>
            <wp:extent cx="1714500" cy="914400"/>
            <wp:effectExtent l="0" t="0" r="0" b="0"/>
            <wp:wrapTight wrapText="bothSides">
              <wp:wrapPolygon edited="0">
                <wp:start x="0" y="0"/>
                <wp:lineTo x="0" y="21150"/>
                <wp:lineTo x="21360" y="21150"/>
                <wp:lineTo x="21360" y="0"/>
                <wp:lineTo x="0" y="0"/>
              </wp:wrapPolygon>
            </wp:wrapTight>
            <wp:docPr id="5" name="Picture 5" descr="MPj0438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8465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A3" w:rsidRPr="00CE7DA3" w:rsidRDefault="00CE7DA3" w:rsidP="00CE7DA3">
      <w:pPr>
        <w:spacing w:after="0" w:line="240" w:lineRule="auto"/>
        <w:outlineLvl w:val="0"/>
        <w:rPr>
          <w:rFonts w:ascii="Times New Roman" w:eastAsia="Times New Roman" w:hAnsi="Times New Roman" w:cs="Times New Roman"/>
          <w:bCs/>
          <w:sz w:val="24"/>
          <w:szCs w:val="24"/>
        </w:rPr>
      </w:pPr>
      <w:r w:rsidRPr="00CE7DA3">
        <w:rPr>
          <w:rFonts w:ascii="Times New Roman" w:eastAsia="Times New Roman" w:hAnsi="Times New Roman" w:cs="Times New Roman"/>
          <w:b/>
          <w:bCs/>
          <w:sz w:val="24"/>
          <w:szCs w:val="24"/>
          <w:u w:val="single"/>
        </w:rPr>
        <w:t>Classroom Management/Discipline</w:t>
      </w:r>
      <w:r w:rsidRPr="00CE7DA3">
        <w:rPr>
          <w:rFonts w:ascii="Times New Roman" w:eastAsia="Times New Roman" w:hAnsi="Times New Roman" w:cs="Times New Roman"/>
          <w:bCs/>
          <w:sz w:val="24"/>
          <w:szCs w:val="24"/>
        </w:rPr>
        <w:t xml:space="preserve">   </w:t>
      </w: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I have been trained in and apply many practices following the </w:t>
      </w:r>
      <w:r w:rsidRPr="00CE7DA3">
        <w:rPr>
          <w:rFonts w:ascii="Times New Roman" w:eastAsia="Times New Roman" w:hAnsi="Times New Roman" w:cs="Times New Roman"/>
          <w:i/>
          <w:sz w:val="24"/>
          <w:szCs w:val="24"/>
        </w:rPr>
        <w:t>Responsive Classroom</w:t>
      </w:r>
      <w:r w:rsidRPr="00CE7DA3">
        <w:rPr>
          <w:rFonts w:ascii="Times New Roman" w:eastAsia="Times New Roman" w:hAnsi="Times New Roman" w:cs="Times New Roman"/>
          <w:sz w:val="24"/>
          <w:szCs w:val="24"/>
        </w:rPr>
        <w:t xml:space="preserve"> Character Education approach. It consists of practical strategies for bringing together </w:t>
      </w:r>
      <w:proofErr w:type="gramStart"/>
      <w:r w:rsidRPr="00CE7DA3">
        <w:rPr>
          <w:rFonts w:ascii="Times New Roman" w:eastAsia="Times New Roman" w:hAnsi="Times New Roman" w:cs="Times New Roman"/>
          <w:sz w:val="24"/>
          <w:szCs w:val="24"/>
        </w:rPr>
        <w:t>social</w:t>
      </w:r>
      <w:proofErr w:type="gramEnd"/>
      <w:r w:rsidRPr="00CE7DA3">
        <w:rPr>
          <w:rFonts w:ascii="Times New Roman" w:eastAsia="Times New Roman" w:hAnsi="Times New Roman" w:cs="Times New Roman"/>
          <w:sz w:val="24"/>
          <w:szCs w:val="24"/>
        </w:rPr>
        <w:t xml:space="preserve"> and academic learning in a strong and safe school community. I believe that children thrive in a positive environment and do my best to help children feel happy and safe. I rely mainly on positive reinforcement and clearly expressing my expectations in the classroom. I let children know what I expect from them, behaviorally and academically, and they feel proud to follow our rules. If, however, a child needs a reminder, </w:t>
      </w:r>
      <w:r w:rsidR="00BE537F">
        <w:rPr>
          <w:rFonts w:ascii="Times New Roman" w:eastAsia="Times New Roman" w:hAnsi="Times New Roman" w:cs="Times New Roman"/>
          <w:sz w:val="24"/>
          <w:szCs w:val="24"/>
        </w:rPr>
        <w:t>a</w:t>
      </w:r>
      <w:r w:rsidRPr="00CE7DA3">
        <w:rPr>
          <w:rFonts w:ascii="Times New Roman" w:eastAsia="Times New Roman" w:hAnsi="Times New Roman" w:cs="Times New Roman"/>
          <w:sz w:val="24"/>
          <w:szCs w:val="24"/>
        </w:rPr>
        <w:t xml:space="preserve"> warning</w:t>
      </w:r>
      <w:r w:rsidR="00BE537F">
        <w:rPr>
          <w:rFonts w:ascii="Times New Roman" w:eastAsia="Times New Roman" w:hAnsi="Times New Roman" w:cs="Times New Roman"/>
          <w:sz w:val="24"/>
          <w:szCs w:val="24"/>
        </w:rPr>
        <w:t xml:space="preserve"> is given</w:t>
      </w:r>
      <w:r w:rsidRPr="00CE7DA3">
        <w:rPr>
          <w:rFonts w:ascii="Times New Roman" w:eastAsia="Times New Roman" w:hAnsi="Times New Roman" w:cs="Times New Roman"/>
          <w:sz w:val="24"/>
          <w:szCs w:val="24"/>
        </w:rPr>
        <w:t>. If the negative behavior continues I may decide that a change of activity or work place may be necessary or take away a portion of “free/group time” that day. We try to handle any problem that does arrive that day (through discussion, note, e-mail or telephone call) so that we can move on to a fresh start the following day.</w:t>
      </w:r>
    </w:p>
    <w:p w:rsidR="00CE7DA3" w:rsidRPr="00CE7DA3" w:rsidRDefault="00CE7DA3" w:rsidP="00BE537F">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The children know that I expect and appreciate positive behavior and little time is spent with negative behavior.</w:t>
      </w:r>
    </w:p>
    <w:p w:rsidR="00CE7DA3" w:rsidRPr="00CE7DA3" w:rsidRDefault="00CE7DA3" w:rsidP="00BE537F">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We will also follow the district’s Safe School Climate Plan.</w:t>
      </w: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1047750</wp:posOffset>
            </wp:positionH>
            <wp:positionV relativeFrom="paragraph">
              <wp:posOffset>167640</wp:posOffset>
            </wp:positionV>
            <wp:extent cx="819150" cy="885825"/>
            <wp:effectExtent l="0" t="0" r="0" b="9525"/>
            <wp:wrapTight wrapText="bothSides">
              <wp:wrapPolygon edited="0">
                <wp:start x="10549" y="0"/>
                <wp:lineTo x="0" y="9755"/>
                <wp:lineTo x="0" y="17652"/>
                <wp:lineTo x="11553" y="21368"/>
                <wp:lineTo x="14065" y="21368"/>
                <wp:lineTo x="14567" y="21368"/>
                <wp:lineTo x="21098" y="14400"/>
                <wp:lineTo x="21098" y="6503"/>
                <wp:lineTo x="13563" y="0"/>
                <wp:lineTo x="10549" y="0"/>
              </wp:wrapPolygon>
            </wp:wrapTight>
            <wp:docPr id="4" name="Picture 4" descr="MCj032901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29017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outlineLvl w:val="0"/>
        <w:rPr>
          <w:rFonts w:ascii="Times New Roman" w:eastAsia="Times New Roman" w:hAnsi="Times New Roman" w:cs="Times New Roman"/>
          <w:sz w:val="24"/>
          <w:szCs w:val="24"/>
        </w:rPr>
      </w:pPr>
      <w:r w:rsidRPr="00CE7DA3">
        <w:rPr>
          <w:rFonts w:ascii="Times New Roman" w:eastAsia="Times New Roman" w:hAnsi="Times New Roman" w:cs="Times New Roman"/>
          <w:bCs/>
          <w:sz w:val="24"/>
          <w:szCs w:val="24"/>
        </w:rPr>
        <w:t xml:space="preserve">                                                </w:t>
      </w:r>
    </w:p>
    <w:p w:rsidR="00CE7DA3" w:rsidRPr="00CE7DA3" w:rsidRDefault="00CE7DA3" w:rsidP="00CE7DA3">
      <w:pPr>
        <w:spacing w:after="0" w:line="240" w:lineRule="auto"/>
        <w:outlineLvl w:val="0"/>
        <w:rPr>
          <w:rFonts w:ascii="Times New Roman" w:eastAsia="Times New Roman" w:hAnsi="Times New Roman" w:cs="Times New Roman"/>
          <w:bCs/>
          <w:sz w:val="24"/>
          <w:szCs w:val="24"/>
        </w:rPr>
      </w:pPr>
      <w:r w:rsidRPr="00CE7DA3">
        <w:rPr>
          <w:rFonts w:ascii="Times New Roman" w:eastAsia="Times New Roman" w:hAnsi="Times New Roman" w:cs="Times New Roman"/>
          <w:b/>
          <w:bCs/>
          <w:sz w:val="24"/>
          <w:szCs w:val="24"/>
          <w:u w:val="single"/>
        </w:rPr>
        <w:t>Homework</w:t>
      </w: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Homework is given Monday - Thursday evenings. It will usually consist of 1-2 written assignments plus reading for a minimum of 30 minutes (gradually increasing) and practicing math concepts for a minimum of 5-10 minutes. Students will also be expected to write in their writer’s notebooks a few nights each week. I expect that these activities will continue on weekends yet don’t give written weekend homework.</w:t>
      </w: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The written assignment(s) should take no longer than 40 minutes to complete (on average). It is a review of lessons taught at school. If your child has trouble with an assignment, </w:t>
      </w:r>
      <w:r w:rsidRPr="00CE7DA3">
        <w:rPr>
          <w:rFonts w:ascii="Times New Roman" w:eastAsia="Times New Roman" w:hAnsi="Times New Roman" w:cs="Times New Roman"/>
          <w:i/>
          <w:iCs/>
          <w:sz w:val="24"/>
          <w:szCs w:val="24"/>
        </w:rPr>
        <w:t>please write a note</w:t>
      </w:r>
      <w:r w:rsidRPr="00CE7DA3">
        <w:rPr>
          <w:rFonts w:ascii="Times New Roman" w:eastAsia="Times New Roman" w:hAnsi="Times New Roman" w:cs="Times New Roman"/>
          <w:sz w:val="24"/>
          <w:szCs w:val="24"/>
        </w:rPr>
        <w:t xml:space="preserve"> </w:t>
      </w:r>
      <w:r w:rsidRPr="00CE7DA3">
        <w:rPr>
          <w:rFonts w:ascii="Times New Roman" w:eastAsia="Times New Roman" w:hAnsi="Times New Roman" w:cs="Times New Roman"/>
          <w:i/>
          <w:iCs/>
          <w:sz w:val="24"/>
          <w:szCs w:val="24"/>
        </w:rPr>
        <w:t>at the top of the paper</w:t>
      </w:r>
      <w:r w:rsidRPr="00CE7DA3">
        <w:rPr>
          <w:rFonts w:ascii="Times New Roman" w:eastAsia="Times New Roman" w:hAnsi="Times New Roman" w:cs="Times New Roman"/>
          <w:sz w:val="24"/>
          <w:szCs w:val="24"/>
        </w:rPr>
        <w:t xml:space="preserve">. I can help them in class. If your child has make-up or unfinished class work </w:t>
      </w:r>
      <w:r w:rsidRPr="00CE7DA3">
        <w:rPr>
          <w:rFonts w:ascii="Times New Roman" w:eastAsia="Times New Roman" w:hAnsi="Times New Roman" w:cs="Times New Roman"/>
          <w:i/>
          <w:sz w:val="24"/>
          <w:szCs w:val="24"/>
        </w:rPr>
        <w:t>(including work missed due to strings lessons)</w:t>
      </w:r>
      <w:r w:rsidRPr="00CE7DA3">
        <w:rPr>
          <w:rFonts w:ascii="Times New Roman" w:eastAsia="Times New Roman" w:hAnsi="Times New Roman" w:cs="Times New Roman"/>
          <w:sz w:val="24"/>
          <w:szCs w:val="24"/>
        </w:rPr>
        <w:t xml:space="preserve"> or we are working on a long term project, this nightly homework time may be longer. If homework is not brought in the next day, the student will make it up before having “quiet time”.</w:t>
      </w: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lastRenderedPageBreak/>
        <w:t xml:space="preserve">Please check your child’s assignment book and assignments daily. Stress to your child the importance of doing their personal best and handing in neat assignments. Looking at your child’s homework is a great opportunity for you to see what is being studied. </w:t>
      </w: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Our </w:t>
      </w:r>
      <w:r w:rsidRPr="00CE7DA3">
        <w:rPr>
          <w:rFonts w:ascii="Times New Roman" w:eastAsia="Times New Roman" w:hAnsi="Times New Roman" w:cs="Times New Roman"/>
          <w:i/>
          <w:iCs/>
          <w:sz w:val="24"/>
          <w:szCs w:val="24"/>
        </w:rPr>
        <w:t xml:space="preserve">4C Class Newsletter </w:t>
      </w:r>
      <w:r w:rsidRPr="00CE7DA3">
        <w:rPr>
          <w:rFonts w:ascii="Times New Roman" w:eastAsia="Times New Roman" w:hAnsi="Times New Roman" w:cs="Times New Roman"/>
          <w:sz w:val="24"/>
          <w:szCs w:val="24"/>
        </w:rPr>
        <w:t>is another way to keep up with classroom activities!</w:t>
      </w:r>
    </w:p>
    <w:p w:rsidR="00CE7DA3" w:rsidRPr="00CE7DA3" w:rsidRDefault="00CE7DA3" w:rsidP="00CE7D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6057900</wp:posOffset>
            </wp:positionH>
            <wp:positionV relativeFrom="paragraph">
              <wp:posOffset>119380</wp:posOffset>
            </wp:positionV>
            <wp:extent cx="571500" cy="501015"/>
            <wp:effectExtent l="0" t="0" r="0" b="0"/>
            <wp:wrapTight wrapText="bothSides">
              <wp:wrapPolygon edited="0">
                <wp:start x="10800" y="0"/>
                <wp:lineTo x="0" y="2464"/>
                <wp:lineTo x="0" y="13962"/>
                <wp:lineTo x="2880" y="20532"/>
                <wp:lineTo x="3600" y="20532"/>
                <wp:lineTo x="7920" y="20532"/>
                <wp:lineTo x="12240" y="20532"/>
                <wp:lineTo x="20880" y="15605"/>
                <wp:lineTo x="20880" y="4106"/>
                <wp:lineTo x="16560" y="0"/>
                <wp:lineTo x="10800" y="0"/>
              </wp:wrapPolygon>
            </wp:wrapTight>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r w:rsidRPr="00CE7DA3">
        <w:rPr>
          <w:rFonts w:ascii="Times New Roman" w:eastAsia="Times New Roman" w:hAnsi="Times New Roman" w:cs="Times New Roman"/>
          <w:b/>
          <w:bCs/>
          <w:sz w:val="24"/>
          <w:szCs w:val="24"/>
          <w:u w:val="single"/>
        </w:rPr>
        <w:t xml:space="preserve">Newsletter                                                           </w:t>
      </w:r>
    </w:p>
    <w:p w:rsidR="00CE7DA3" w:rsidRPr="00CE7DA3" w:rsidRDefault="00CE7DA3" w:rsidP="00CE7DA3">
      <w:pPr>
        <w:spacing w:after="0" w:line="240" w:lineRule="auto"/>
        <w:ind w:firstLine="720"/>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At the end of each week we create a class newsletter. Students work in pairs to discuss topics studied throughout the week and then type a few sentences about them. It is a great way to practice our word procession and keyboarding skills!  </w:t>
      </w:r>
      <w:r w:rsidRPr="00CE7DA3">
        <w:rPr>
          <w:rFonts w:ascii="Times New Roman" w:eastAsia="Times New Roman" w:hAnsi="Times New Roman" w:cs="Times New Roman"/>
          <w:b/>
          <w:bCs/>
          <w:i/>
          <w:iCs/>
          <w:sz w:val="24"/>
          <w:szCs w:val="24"/>
          <w:u w:val="single"/>
        </w:rPr>
        <w:t>4C News</w:t>
      </w:r>
      <w:r w:rsidRPr="00CE7DA3">
        <w:rPr>
          <w:rFonts w:ascii="Times New Roman" w:eastAsia="Times New Roman" w:hAnsi="Times New Roman" w:cs="Times New Roman"/>
          <w:sz w:val="24"/>
          <w:szCs w:val="24"/>
        </w:rPr>
        <w:t xml:space="preserve"> will go home on Fridays. It should be shared with you, with your child elaborating on the topics mentioned. </w:t>
      </w:r>
      <w:r w:rsidRPr="00CE7DA3">
        <w:rPr>
          <w:rFonts w:ascii="Times New Roman" w:eastAsia="Times New Roman" w:hAnsi="Times New Roman" w:cs="Times New Roman"/>
          <w:i/>
          <w:sz w:val="24"/>
          <w:szCs w:val="24"/>
        </w:rPr>
        <w:t>The newsletter should be signed by you and your child should return it to school on Monday.</w:t>
      </w:r>
      <w:r w:rsidRPr="00CE7DA3">
        <w:rPr>
          <w:rFonts w:ascii="Times New Roman" w:eastAsia="Times New Roman" w:hAnsi="Times New Roman" w:cs="Times New Roman"/>
          <w:sz w:val="24"/>
          <w:szCs w:val="24"/>
        </w:rPr>
        <w:t xml:space="preserve"> We hope you will enjoy the weekly updates and reminders!</w:t>
      </w:r>
    </w:p>
    <w:p w:rsidR="00CE7DA3" w:rsidRPr="00CE7DA3" w:rsidRDefault="00CE7DA3" w:rsidP="00CE7DA3">
      <w:pPr>
        <w:spacing w:after="0" w:line="240" w:lineRule="auto"/>
        <w:outlineLvl w:val="0"/>
        <w:rPr>
          <w:rFonts w:ascii="Times New Roman" w:eastAsia="Times New Roman" w:hAnsi="Times New Roman" w:cs="Times New Roman"/>
          <w:bCs/>
          <w:sz w:val="28"/>
          <w:szCs w:val="28"/>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-28575</wp:posOffset>
            </wp:positionH>
            <wp:positionV relativeFrom="paragraph">
              <wp:posOffset>161290</wp:posOffset>
            </wp:positionV>
            <wp:extent cx="571500" cy="571500"/>
            <wp:effectExtent l="0" t="0" r="0" b="0"/>
            <wp:wrapTight wrapText="bothSides">
              <wp:wrapPolygon edited="0">
                <wp:start x="2160" y="0"/>
                <wp:lineTo x="7920" y="11520"/>
                <wp:lineTo x="14400" y="20880"/>
                <wp:lineTo x="15120" y="20880"/>
                <wp:lineTo x="19440" y="20880"/>
                <wp:lineTo x="20160" y="20880"/>
                <wp:lineTo x="16560" y="14400"/>
                <wp:lineTo x="5760" y="0"/>
                <wp:lineTo x="2160" y="0"/>
              </wp:wrapPolygon>
            </wp:wrapTight>
            <wp:docPr id="2" name="Picture 2" descr="MCj04348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487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A3" w:rsidRDefault="00CE7DA3" w:rsidP="00CE7DA3">
      <w:pPr>
        <w:spacing w:after="0" w:line="240" w:lineRule="auto"/>
        <w:outlineLvl w:val="0"/>
        <w:rPr>
          <w:rFonts w:ascii="Times New Roman" w:eastAsia="Times New Roman" w:hAnsi="Times New Roman" w:cs="Times New Roman"/>
          <w:bCs/>
          <w:sz w:val="24"/>
          <w:szCs w:val="24"/>
        </w:rPr>
      </w:pPr>
      <w:r w:rsidRPr="00CE7DA3">
        <w:rPr>
          <w:rFonts w:ascii="Times New Roman" w:eastAsia="Times New Roman" w:hAnsi="Times New Roman" w:cs="Times New Roman"/>
          <w:b/>
          <w:bCs/>
          <w:sz w:val="24"/>
          <w:szCs w:val="24"/>
          <w:u w:val="single"/>
        </w:rPr>
        <w:t xml:space="preserve">Testing </w:t>
      </w:r>
      <w:r w:rsidRPr="00CE7DA3">
        <w:rPr>
          <w:rFonts w:ascii="Times New Roman" w:eastAsia="Times New Roman" w:hAnsi="Times New Roman" w:cs="Times New Roman"/>
          <w:bCs/>
          <w:sz w:val="24"/>
          <w:szCs w:val="24"/>
        </w:rPr>
        <w:t xml:space="preserve">  Assessments, both formal and informal, are given in all subject areas throughout the school year. Students take the CMT (Connecticut Mastery Test) in March. </w:t>
      </w:r>
    </w:p>
    <w:p w:rsidR="00105704" w:rsidRPr="00CE7DA3" w:rsidRDefault="00105704" w:rsidP="00CE7DA3">
      <w:pPr>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Throughout the year I help students learn best ways they can study.</w:t>
      </w: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r w:rsidRPr="00CE7DA3">
        <w:rPr>
          <w:rFonts w:ascii="Times New Roman" w:eastAsia="Times New Roman" w:hAnsi="Times New Roman" w:cs="Times New Roman"/>
          <w:b/>
          <w:bCs/>
          <w:sz w:val="24"/>
          <w:szCs w:val="24"/>
          <w:u w:val="single"/>
        </w:rPr>
        <w:t>Grading</w:t>
      </w: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Assignments will be given a grade like those listed on the report card. We have discussed that each student should give their personal best on all assignments, both those done at home as well as in school. </w:t>
      </w:r>
    </w:p>
    <w:p w:rsidR="00CE7DA3" w:rsidRPr="00CE7DA3" w:rsidRDefault="00CE7DA3" w:rsidP="00CE7DA3">
      <w:pPr>
        <w:autoSpaceDE w:val="0"/>
        <w:autoSpaceDN w:val="0"/>
        <w:adjustRightInd w:val="0"/>
        <w:spacing w:after="0" w:line="240" w:lineRule="auto"/>
        <w:ind w:left="720"/>
        <w:rPr>
          <w:rFonts w:ascii="Calibri" w:eastAsia="Times New Roman" w:hAnsi="Calibri" w:cs="Calibri"/>
          <w:i/>
          <w:sz w:val="20"/>
          <w:szCs w:val="20"/>
          <w:u w:val="single"/>
        </w:rPr>
      </w:pPr>
    </w:p>
    <w:p w:rsidR="00CE7DA3" w:rsidRPr="00CE7DA3" w:rsidRDefault="00CE7DA3" w:rsidP="00CE7DA3">
      <w:pPr>
        <w:autoSpaceDE w:val="0"/>
        <w:autoSpaceDN w:val="0"/>
        <w:adjustRightInd w:val="0"/>
        <w:spacing w:after="0" w:line="240" w:lineRule="auto"/>
        <w:ind w:left="720"/>
        <w:rPr>
          <w:rFonts w:ascii="Calibri" w:eastAsia="Times New Roman" w:hAnsi="Calibri" w:cs="Calibri"/>
          <w:i/>
          <w:sz w:val="20"/>
          <w:szCs w:val="20"/>
          <w:u w:val="single"/>
        </w:rPr>
      </w:pPr>
      <w:r w:rsidRPr="00CE7DA3">
        <w:rPr>
          <w:rFonts w:ascii="Calibri" w:eastAsia="Times New Roman" w:hAnsi="Calibri" w:cs="Calibri"/>
          <w:i/>
          <w:sz w:val="20"/>
          <w:szCs w:val="20"/>
          <w:u w:val="single"/>
        </w:rPr>
        <w:t>Curriculum:</w:t>
      </w:r>
    </w:p>
    <w:p w:rsidR="00CE7DA3" w:rsidRPr="00CE7DA3" w:rsidRDefault="00CE7DA3" w:rsidP="00CE7DA3">
      <w:pPr>
        <w:numPr>
          <w:ilvl w:val="0"/>
          <w:numId w:val="1"/>
        </w:numPr>
        <w:autoSpaceDE w:val="0"/>
        <w:autoSpaceDN w:val="0"/>
        <w:adjustRightInd w:val="0"/>
        <w:spacing w:after="0" w:line="240" w:lineRule="auto"/>
        <w:rPr>
          <w:rFonts w:ascii="Calibri" w:eastAsia="Times New Roman" w:hAnsi="Calibri" w:cs="Calibri"/>
          <w:sz w:val="20"/>
          <w:szCs w:val="20"/>
        </w:rPr>
      </w:pPr>
      <w:r w:rsidRPr="00CE7DA3">
        <w:rPr>
          <w:rFonts w:ascii="Calibri" w:eastAsia="Times New Roman" w:hAnsi="Calibri" w:cs="Calibri"/>
          <w:sz w:val="20"/>
          <w:szCs w:val="20"/>
        </w:rPr>
        <w:t>E - Exceeds Grade Level Expectations</w:t>
      </w:r>
    </w:p>
    <w:p w:rsidR="00CE7DA3" w:rsidRPr="00CE7DA3" w:rsidRDefault="00CE7DA3" w:rsidP="00CE7DA3">
      <w:pPr>
        <w:numPr>
          <w:ilvl w:val="0"/>
          <w:numId w:val="1"/>
        </w:numPr>
        <w:autoSpaceDE w:val="0"/>
        <w:autoSpaceDN w:val="0"/>
        <w:adjustRightInd w:val="0"/>
        <w:spacing w:after="0" w:line="240" w:lineRule="auto"/>
        <w:rPr>
          <w:rFonts w:ascii="Calibri" w:eastAsia="Times New Roman" w:hAnsi="Calibri" w:cs="Calibri"/>
          <w:sz w:val="20"/>
          <w:szCs w:val="20"/>
        </w:rPr>
      </w:pPr>
      <w:r w:rsidRPr="00CE7DA3">
        <w:rPr>
          <w:rFonts w:ascii="Calibri" w:eastAsia="Times New Roman" w:hAnsi="Calibri" w:cs="Calibri"/>
          <w:sz w:val="20"/>
          <w:szCs w:val="20"/>
        </w:rPr>
        <w:t>M - Meets Grade Level Expectations</w:t>
      </w:r>
    </w:p>
    <w:p w:rsidR="00CE7DA3" w:rsidRPr="00CE7DA3" w:rsidRDefault="00CE7DA3" w:rsidP="00CE7DA3">
      <w:pPr>
        <w:numPr>
          <w:ilvl w:val="0"/>
          <w:numId w:val="1"/>
        </w:numPr>
        <w:autoSpaceDE w:val="0"/>
        <w:autoSpaceDN w:val="0"/>
        <w:adjustRightInd w:val="0"/>
        <w:spacing w:after="0" w:line="240" w:lineRule="auto"/>
        <w:rPr>
          <w:rFonts w:ascii="Calibri" w:eastAsia="Times New Roman" w:hAnsi="Calibri" w:cs="Calibri"/>
          <w:sz w:val="20"/>
          <w:szCs w:val="20"/>
        </w:rPr>
      </w:pPr>
      <w:r w:rsidRPr="00CE7DA3">
        <w:rPr>
          <w:rFonts w:ascii="Calibri" w:eastAsia="Times New Roman" w:hAnsi="Calibri" w:cs="Calibri"/>
          <w:sz w:val="20"/>
          <w:szCs w:val="20"/>
        </w:rPr>
        <w:t>P - Progressing Toward Grade Level Expectations</w:t>
      </w:r>
    </w:p>
    <w:p w:rsidR="00CE7DA3" w:rsidRPr="00CE7DA3" w:rsidRDefault="00CE7DA3" w:rsidP="00CE7DA3">
      <w:pPr>
        <w:numPr>
          <w:ilvl w:val="0"/>
          <w:numId w:val="1"/>
        </w:numPr>
        <w:autoSpaceDE w:val="0"/>
        <w:autoSpaceDN w:val="0"/>
        <w:adjustRightInd w:val="0"/>
        <w:spacing w:after="0" w:line="240" w:lineRule="auto"/>
        <w:rPr>
          <w:rFonts w:ascii="Calibri" w:eastAsia="Times New Roman" w:hAnsi="Calibri" w:cs="Calibri"/>
          <w:sz w:val="20"/>
          <w:szCs w:val="20"/>
        </w:rPr>
      </w:pPr>
      <w:r w:rsidRPr="00CE7DA3">
        <w:rPr>
          <w:rFonts w:ascii="Calibri" w:eastAsia="Times New Roman" w:hAnsi="Calibri" w:cs="Calibri"/>
          <w:sz w:val="20"/>
          <w:szCs w:val="20"/>
        </w:rPr>
        <w:t>N - Does Not Meet Grade Level Expectations</w:t>
      </w:r>
    </w:p>
    <w:p w:rsidR="00CE7DA3" w:rsidRPr="00CE7DA3" w:rsidRDefault="00CE7DA3" w:rsidP="00CE7DA3">
      <w:pPr>
        <w:autoSpaceDE w:val="0"/>
        <w:autoSpaceDN w:val="0"/>
        <w:adjustRightInd w:val="0"/>
        <w:spacing w:after="0" w:line="240" w:lineRule="auto"/>
        <w:ind w:left="720"/>
        <w:rPr>
          <w:rFonts w:ascii="Calibri" w:eastAsia="Times New Roman" w:hAnsi="Calibri" w:cs="Calibri"/>
          <w:i/>
          <w:sz w:val="20"/>
          <w:szCs w:val="20"/>
          <w:u w:val="single"/>
        </w:rPr>
      </w:pPr>
    </w:p>
    <w:p w:rsidR="00CE7DA3" w:rsidRPr="00CE7DA3" w:rsidRDefault="00CE7DA3" w:rsidP="00CE7DA3">
      <w:pPr>
        <w:autoSpaceDE w:val="0"/>
        <w:autoSpaceDN w:val="0"/>
        <w:adjustRightInd w:val="0"/>
        <w:spacing w:after="0" w:line="240" w:lineRule="auto"/>
        <w:ind w:left="720"/>
        <w:rPr>
          <w:rFonts w:ascii="Calibri" w:eastAsia="Times New Roman" w:hAnsi="Calibri" w:cs="Calibri"/>
          <w:i/>
          <w:sz w:val="20"/>
          <w:szCs w:val="20"/>
          <w:u w:val="single"/>
        </w:rPr>
      </w:pPr>
      <w:r w:rsidRPr="00CE7DA3">
        <w:rPr>
          <w:rFonts w:ascii="Calibri" w:eastAsia="Times New Roman" w:hAnsi="Calibri" w:cs="Calibri"/>
          <w:i/>
          <w:sz w:val="20"/>
          <w:szCs w:val="20"/>
          <w:u w:val="single"/>
        </w:rPr>
        <w:t>Effort</w:t>
      </w:r>
    </w:p>
    <w:p w:rsidR="00CE7DA3" w:rsidRPr="00CE7DA3" w:rsidRDefault="00CE7DA3" w:rsidP="00CE7DA3">
      <w:pPr>
        <w:autoSpaceDE w:val="0"/>
        <w:autoSpaceDN w:val="0"/>
        <w:adjustRightInd w:val="0"/>
        <w:spacing w:after="0" w:line="240" w:lineRule="auto"/>
        <w:ind w:firstLine="720"/>
        <w:rPr>
          <w:rFonts w:ascii="Calibri" w:eastAsia="Times New Roman" w:hAnsi="Calibri" w:cs="Calibri"/>
          <w:sz w:val="20"/>
          <w:szCs w:val="20"/>
        </w:rPr>
      </w:pPr>
      <w:r w:rsidRPr="00CE7DA3">
        <w:rPr>
          <w:rFonts w:ascii="Calibri" w:eastAsia="Times New Roman" w:hAnsi="Calibri" w:cs="Calibri"/>
          <w:sz w:val="20"/>
          <w:szCs w:val="20"/>
        </w:rPr>
        <w:t xml:space="preserve">+ </w:t>
      </w:r>
      <w:r w:rsidRPr="00CE7DA3">
        <w:rPr>
          <w:rFonts w:ascii="Calibri" w:eastAsia="Times New Roman" w:hAnsi="Calibri" w:cs="Calibri"/>
          <w:sz w:val="20"/>
          <w:szCs w:val="20"/>
        </w:rPr>
        <w:tab/>
        <w:t>Exemplary</w:t>
      </w:r>
    </w:p>
    <w:p w:rsidR="00CE7DA3" w:rsidRPr="00CE7DA3" w:rsidRDefault="00CE7DA3" w:rsidP="00CE7DA3">
      <w:pPr>
        <w:autoSpaceDE w:val="0"/>
        <w:autoSpaceDN w:val="0"/>
        <w:adjustRightInd w:val="0"/>
        <w:spacing w:after="0" w:line="240" w:lineRule="auto"/>
        <w:ind w:left="1080"/>
        <w:rPr>
          <w:rFonts w:ascii="Calibri" w:eastAsia="Times New Roman" w:hAnsi="Calibri" w:cs="Calibri"/>
          <w:sz w:val="20"/>
          <w:szCs w:val="20"/>
        </w:rPr>
      </w:pPr>
      <w:r w:rsidRPr="00CE7DA3">
        <w:rPr>
          <w:rFonts w:ascii="Wingdings2" w:eastAsia="Wingdings2" w:hAnsi="Calibri" w:cs="Wingdings2"/>
          <w:sz w:val="20"/>
          <w:szCs w:val="20"/>
        </w:rPr>
        <w:tab/>
        <w:t xml:space="preserve"> </w:t>
      </w:r>
      <w:r w:rsidRPr="00CE7DA3">
        <w:rPr>
          <w:rFonts w:ascii="Calibri" w:eastAsia="Times New Roman" w:hAnsi="Calibri" w:cs="Calibri"/>
          <w:sz w:val="20"/>
          <w:szCs w:val="20"/>
        </w:rPr>
        <w:t>Appropriate</w:t>
      </w:r>
    </w:p>
    <w:p w:rsidR="00CE7DA3" w:rsidRPr="00CE7DA3" w:rsidRDefault="00CE7DA3" w:rsidP="00CE7DA3">
      <w:pPr>
        <w:spacing w:after="0" w:line="240" w:lineRule="auto"/>
        <w:ind w:firstLine="720"/>
        <w:rPr>
          <w:rFonts w:ascii="Times New Roman" w:eastAsia="Times New Roman" w:hAnsi="Times New Roman" w:cs="Times New Roman"/>
          <w:sz w:val="36"/>
          <w:szCs w:val="36"/>
        </w:rPr>
      </w:pPr>
      <w:r w:rsidRPr="00CE7DA3">
        <w:rPr>
          <w:rFonts w:ascii="Calibri" w:eastAsia="Times New Roman" w:hAnsi="Calibri" w:cs="Calibri"/>
          <w:sz w:val="20"/>
          <w:szCs w:val="20"/>
        </w:rPr>
        <w:t xml:space="preserve">‐ </w:t>
      </w:r>
      <w:r w:rsidRPr="00CE7DA3">
        <w:rPr>
          <w:rFonts w:ascii="Calibri" w:eastAsia="Times New Roman" w:hAnsi="Calibri" w:cs="Calibri"/>
          <w:sz w:val="20"/>
          <w:szCs w:val="20"/>
        </w:rPr>
        <w:tab/>
        <w:t>Needs Improvement</w:t>
      </w:r>
    </w:p>
    <w:p w:rsidR="00CE7DA3" w:rsidRPr="00CE7DA3" w:rsidRDefault="00CE7DA3" w:rsidP="00CE7DA3">
      <w:pPr>
        <w:autoSpaceDE w:val="0"/>
        <w:autoSpaceDN w:val="0"/>
        <w:adjustRightInd w:val="0"/>
        <w:spacing w:after="0" w:line="240" w:lineRule="auto"/>
        <w:ind w:left="1080"/>
        <w:rPr>
          <w:rFonts w:ascii="Calibri" w:eastAsia="Times New Roman" w:hAnsi="Calibri" w:cs="Calibri"/>
          <w:sz w:val="20"/>
          <w:szCs w:val="20"/>
        </w:rPr>
      </w:pPr>
    </w:p>
    <w:p w:rsidR="00CE7DA3" w:rsidRPr="00CE7DA3" w:rsidRDefault="00CE7DA3" w:rsidP="00CE7DA3">
      <w:pPr>
        <w:spacing w:after="0" w:line="240" w:lineRule="auto"/>
        <w:outlineLvl w:val="0"/>
        <w:rPr>
          <w:rFonts w:ascii="Times New Roman" w:eastAsia="Times New Roman" w:hAnsi="Times New Roman" w:cs="Times New Roman"/>
          <w:b/>
          <w:bCs/>
          <w:sz w:val="24"/>
          <w:szCs w:val="24"/>
          <w:u w:val="single"/>
        </w:rPr>
      </w:pPr>
    </w:p>
    <w:p w:rsidR="00CE7DA3" w:rsidRPr="00CE7DA3" w:rsidRDefault="00CE7DA3" w:rsidP="00CE7DA3">
      <w:pPr>
        <w:spacing w:after="0" w:line="240" w:lineRule="auto"/>
        <w:rPr>
          <w:rFonts w:ascii="Times New Roman" w:eastAsia="Times New Roman" w:hAnsi="Times New Roman" w:cs="Times New Roman"/>
          <w:bCs/>
          <w:sz w:val="24"/>
          <w:szCs w:val="24"/>
        </w:rPr>
      </w:pPr>
      <w:r w:rsidRPr="00CE7DA3">
        <w:rPr>
          <w:rFonts w:ascii="Times New Roman" w:eastAsia="Times New Roman" w:hAnsi="Times New Roman" w:cs="Times New Roman"/>
          <w:bCs/>
          <w:sz w:val="24"/>
          <w:szCs w:val="24"/>
        </w:rPr>
        <w:t xml:space="preserve">Please review the Holland Hill School website for information about: </w:t>
      </w:r>
      <w:r w:rsidRPr="00CE7DA3">
        <w:rPr>
          <w:rFonts w:ascii="Times New Roman" w:eastAsia="Times New Roman" w:hAnsi="Times New Roman" w:cs="Times New Roman"/>
          <w:b/>
          <w:bCs/>
          <w:sz w:val="24"/>
          <w:szCs w:val="24"/>
        </w:rPr>
        <w:t>absences/tardiness, birthday celebrations, snack, lunch visits, volunteering</w:t>
      </w:r>
      <w:r w:rsidRPr="00CE7DA3">
        <w:rPr>
          <w:rFonts w:ascii="Times New Roman" w:eastAsia="Times New Roman" w:hAnsi="Times New Roman" w:cs="Times New Roman"/>
          <w:bCs/>
          <w:sz w:val="24"/>
          <w:szCs w:val="24"/>
        </w:rPr>
        <w:t>.</w:t>
      </w:r>
    </w:p>
    <w:p w:rsidR="00CE7DA3" w:rsidRPr="00CE7DA3" w:rsidRDefault="00CE7DA3" w:rsidP="00CE7DA3">
      <w:pPr>
        <w:spacing w:after="0" w:line="240" w:lineRule="auto"/>
        <w:rPr>
          <w:rFonts w:ascii="Times New Roman" w:eastAsia="Times New Roman" w:hAnsi="Times New Roman" w:cs="Times New Roman"/>
          <w:bCs/>
          <w:sz w:val="24"/>
          <w:szCs w:val="24"/>
        </w:rPr>
      </w:pPr>
    </w:p>
    <w:p w:rsidR="00CE7DA3" w:rsidRPr="00CE7DA3" w:rsidRDefault="00CE7DA3" w:rsidP="00CE7DA3">
      <w:pPr>
        <w:spacing w:after="0" w:line="240" w:lineRule="auto"/>
        <w:rPr>
          <w:rFonts w:ascii="Times New Roman" w:eastAsia="Times New Roman" w:hAnsi="Times New Roman" w:cs="Times New Roman"/>
          <w:sz w:val="24"/>
          <w:szCs w:val="24"/>
        </w:rPr>
      </w:pPr>
    </w:p>
    <w:p w:rsidR="00CE7DA3" w:rsidRPr="00CE7DA3" w:rsidRDefault="00CE7DA3" w:rsidP="00CE7DA3">
      <w:pPr>
        <w:spacing w:after="0" w:line="240" w:lineRule="auto"/>
        <w:rPr>
          <w:rFonts w:ascii="Times New Roman" w:eastAsia="Times New Roman" w:hAnsi="Times New Roman" w:cs="Times New Roman"/>
          <w:sz w:val="24"/>
          <w:szCs w:val="24"/>
        </w:rPr>
      </w:pPr>
      <w:r w:rsidRPr="00CE7DA3">
        <w:rPr>
          <w:rFonts w:ascii="Times New Roman" w:eastAsia="Times New Roman" w:hAnsi="Times New Roman" w:cs="Times New Roman"/>
          <w:sz w:val="24"/>
          <w:szCs w:val="24"/>
        </w:rPr>
        <w:t xml:space="preserve">Please review the </w:t>
      </w:r>
      <w:r w:rsidRPr="00CE7DA3">
        <w:rPr>
          <w:rFonts w:ascii="Times New Roman" w:eastAsia="Times New Roman" w:hAnsi="Times New Roman" w:cs="Times New Roman"/>
          <w:b/>
          <w:sz w:val="24"/>
          <w:szCs w:val="24"/>
        </w:rPr>
        <w:t>curriculum</w:t>
      </w:r>
      <w:r w:rsidRPr="00CE7DA3">
        <w:rPr>
          <w:rFonts w:ascii="Times New Roman" w:eastAsia="Times New Roman" w:hAnsi="Times New Roman" w:cs="Times New Roman"/>
          <w:sz w:val="24"/>
          <w:szCs w:val="24"/>
        </w:rPr>
        <w:t xml:space="preserve"> guidelines on the school and district websites for more information about our fourth grade curriculum.</w:t>
      </w:r>
    </w:p>
    <w:p w:rsidR="00CE7DA3" w:rsidRPr="00CE7DA3" w:rsidRDefault="00105704" w:rsidP="00CE7DA3">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2BCE339" wp14:editId="1365CD2A">
                <wp:simplePos x="0" y="0"/>
                <wp:positionH relativeFrom="column">
                  <wp:posOffset>5476875</wp:posOffset>
                </wp:positionH>
                <wp:positionV relativeFrom="paragraph">
                  <wp:posOffset>139065</wp:posOffset>
                </wp:positionV>
                <wp:extent cx="685800" cy="600075"/>
                <wp:effectExtent l="19050" t="0" r="38100" b="28575"/>
                <wp:wrapTight wrapText="bothSides">
                  <wp:wrapPolygon edited="0">
                    <wp:start x="1800" y="0"/>
                    <wp:lineTo x="1800" y="10971"/>
                    <wp:lineTo x="-600" y="19200"/>
                    <wp:lineTo x="-600" y="21943"/>
                    <wp:lineTo x="22200" y="21943"/>
                    <wp:lineTo x="22200" y="21943"/>
                    <wp:lineTo x="19800" y="11657"/>
                    <wp:lineTo x="19800" y="0"/>
                    <wp:lineTo x="1800" y="0"/>
                  </wp:wrapPolygon>
                </wp:wrapTight>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600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431.25pt;margin-top:10.95pt;width:54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99275;581882,0;581882,199275;342900,0;342900,600075;0,600075;685800,600075" o:connectangles="0,0,0,0,0,0,0,0" textboxrect="4445,1858,17311,12323"/>
                <o:lock v:ext="edit" verticies="t"/>
                <w10:wrap type="tight"/>
              </v:shape>
            </w:pict>
          </mc:Fallback>
        </mc:AlternateContent>
      </w:r>
    </w:p>
    <w:p w:rsidR="00CE7DA3" w:rsidRPr="00CE7DA3" w:rsidRDefault="00CE7DA3" w:rsidP="00CE7DA3">
      <w:pPr>
        <w:spacing w:after="0" w:line="240" w:lineRule="auto"/>
        <w:ind w:firstLine="720"/>
        <w:rPr>
          <w:rFonts w:ascii="Times New Roman" w:eastAsia="Times New Roman" w:hAnsi="Times New Roman" w:cs="Times New Roman"/>
          <w:sz w:val="28"/>
          <w:szCs w:val="28"/>
        </w:rPr>
      </w:pPr>
      <w:hyperlink r:id="rId10" w:history="1">
        <w:r w:rsidRPr="00CE7DA3">
          <w:rPr>
            <w:rFonts w:ascii="Times New Roman" w:eastAsia="Times New Roman" w:hAnsi="Times New Roman" w:cs="Times New Roman"/>
            <w:color w:val="0000FF"/>
            <w:sz w:val="28"/>
            <w:szCs w:val="28"/>
            <w:u w:val="single"/>
          </w:rPr>
          <w:t>http://fairfieldschools.org</w:t>
        </w:r>
      </w:hyperlink>
    </w:p>
    <w:p w:rsidR="00CE7DA3" w:rsidRPr="00CE7DA3" w:rsidRDefault="00CE7DA3" w:rsidP="00CE7DA3">
      <w:pPr>
        <w:spacing w:before="100" w:beforeAutospacing="1" w:after="100" w:afterAutospacing="1" w:line="240" w:lineRule="auto"/>
        <w:rPr>
          <w:rFonts w:ascii="Times New Roman" w:eastAsia="Times New Roman" w:hAnsi="Times New Roman" w:cs="Times New Roman"/>
          <w:i/>
          <w:iCs/>
          <w:sz w:val="36"/>
          <w:szCs w:val="36"/>
        </w:rPr>
      </w:pPr>
      <w:bookmarkStart w:id="0" w:name="_GoBack"/>
      <w:bookmarkEnd w:id="0"/>
    </w:p>
    <w:p w:rsidR="007271AE" w:rsidRDefault="00984EB9"/>
    <w:sectPr w:rsidR="007271AE" w:rsidSect="007B3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14AF7"/>
    <w:multiLevelType w:val="hybridMultilevel"/>
    <w:tmpl w:val="93408856"/>
    <w:lvl w:ilvl="0" w:tplc="D9EA765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A3"/>
    <w:rsid w:val="00105704"/>
    <w:rsid w:val="00984EB9"/>
    <w:rsid w:val="00BE537F"/>
    <w:rsid w:val="00CE7DA3"/>
    <w:rsid w:val="00E200BE"/>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irfieldschools.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2013-09-04T20:35:00Z</dcterms:created>
  <dcterms:modified xsi:type="dcterms:W3CDTF">2013-09-04T20:35:00Z</dcterms:modified>
</cp:coreProperties>
</file>