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E3" w:rsidRPr="0017420D" w:rsidRDefault="00490F97">
      <w:pPr>
        <w:spacing w:after="0" w:line="259" w:lineRule="auto"/>
        <w:ind w:left="1404" w:right="1438"/>
        <w:jc w:val="center"/>
        <w:rPr>
          <w:sz w:val="24"/>
          <w:szCs w:val="24"/>
        </w:rPr>
      </w:pPr>
      <w:r w:rsidRPr="0017420D">
        <w:rPr>
          <w:sz w:val="24"/>
          <w:szCs w:val="24"/>
        </w:rPr>
        <w:t xml:space="preserve">First Grade News </w:t>
      </w:r>
    </w:p>
    <w:p w:rsidR="00AD45E3" w:rsidRPr="0017420D" w:rsidRDefault="00245071">
      <w:pPr>
        <w:spacing w:after="0" w:line="259" w:lineRule="auto"/>
        <w:ind w:left="0" w:right="66" w:firstLine="0"/>
        <w:jc w:val="right"/>
        <w:rPr>
          <w:sz w:val="24"/>
          <w:szCs w:val="24"/>
        </w:rPr>
      </w:pPr>
      <w:r w:rsidRPr="0017420D">
        <w:rPr>
          <w:sz w:val="24"/>
          <w:szCs w:val="24"/>
        </w:rPr>
        <w:t>October 24, 2016</w:t>
      </w:r>
    </w:p>
    <w:p w:rsidR="00AD45E3" w:rsidRPr="0017420D" w:rsidRDefault="00490F97">
      <w:pPr>
        <w:spacing w:after="0" w:line="259" w:lineRule="auto"/>
        <w:ind w:left="0" w:right="0" w:firstLine="0"/>
        <w:jc w:val="right"/>
        <w:rPr>
          <w:sz w:val="24"/>
          <w:szCs w:val="24"/>
        </w:rPr>
      </w:pPr>
      <w:r w:rsidRPr="0017420D">
        <w:rPr>
          <w:sz w:val="24"/>
          <w:szCs w:val="24"/>
        </w:rPr>
        <w:t xml:space="preserve"> </w:t>
      </w:r>
    </w:p>
    <w:p w:rsidR="00AD45E3" w:rsidRPr="0017420D" w:rsidRDefault="00490F97">
      <w:pPr>
        <w:ind w:left="16" w:right="45"/>
        <w:rPr>
          <w:sz w:val="24"/>
          <w:szCs w:val="24"/>
        </w:rPr>
      </w:pPr>
      <w:r w:rsidRPr="0017420D">
        <w:rPr>
          <w:sz w:val="24"/>
          <w:szCs w:val="24"/>
        </w:rPr>
        <w:t xml:space="preserve">Dear Parents, </w:t>
      </w:r>
    </w:p>
    <w:p w:rsidR="00AD45E3" w:rsidRPr="0017420D" w:rsidRDefault="00490F97">
      <w:pPr>
        <w:spacing w:after="0" w:line="259" w:lineRule="auto"/>
        <w:ind w:left="21" w:right="0" w:firstLine="0"/>
        <w:rPr>
          <w:sz w:val="24"/>
          <w:szCs w:val="24"/>
        </w:rPr>
      </w:pPr>
      <w:r w:rsidRPr="0017420D">
        <w:rPr>
          <w:sz w:val="24"/>
          <w:szCs w:val="24"/>
        </w:rPr>
        <w:t xml:space="preserve"> </w:t>
      </w:r>
    </w:p>
    <w:p w:rsidR="00AD45E3" w:rsidRPr="0017420D" w:rsidRDefault="00490F97">
      <w:pPr>
        <w:spacing w:line="238" w:lineRule="auto"/>
        <w:ind w:left="21" w:right="233" w:firstLine="0"/>
        <w:jc w:val="both"/>
        <w:rPr>
          <w:sz w:val="24"/>
          <w:szCs w:val="24"/>
        </w:rPr>
      </w:pPr>
      <w:r w:rsidRPr="0017420D">
        <w:rPr>
          <w:sz w:val="24"/>
          <w:szCs w:val="24"/>
        </w:rPr>
        <w:t>We hope that you had a wonderful weekend with your children. Please be reminded that there is an</w:t>
      </w:r>
      <w:r w:rsidRPr="0017420D">
        <w:rPr>
          <w:b/>
          <w:sz w:val="24"/>
          <w:szCs w:val="24"/>
        </w:rPr>
        <w:t xml:space="preserve"> </w:t>
      </w:r>
      <w:r w:rsidRPr="0017420D">
        <w:rPr>
          <w:b/>
          <w:sz w:val="24"/>
          <w:szCs w:val="24"/>
          <w:u w:val="single" w:color="000000"/>
        </w:rPr>
        <w:t>Early Dismissal at</w:t>
      </w:r>
      <w:r w:rsidR="00245071" w:rsidRPr="0017420D">
        <w:rPr>
          <w:b/>
          <w:sz w:val="24"/>
          <w:szCs w:val="24"/>
          <w:u w:val="single" w:color="000000"/>
        </w:rPr>
        <w:t xml:space="preserve"> 1:40pm on Wednesday, October 26</w:t>
      </w:r>
      <w:r w:rsidRPr="0017420D">
        <w:rPr>
          <w:b/>
          <w:sz w:val="24"/>
          <w:szCs w:val="24"/>
          <w:u w:val="single" w:color="000000"/>
        </w:rPr>
        <w:t xml:space="preserve"> and</w:t>
      </w:r>
      <w:r w:rsidRPr="0017420D">
        <w:rPr>
          <w:b/>
          <w:sz w:val="24"/>
          <w:szCs w:val="24"/>
        </w:rPr>
        <w:t xml:space="preserve"> </w:t>
      </w:r>
      <w:r w:rsidR="00245071" w:rsidRPr="0017420D">
        <w:rPr>
          <w:b/>
          <w:sz w:val="24"/>
          <w:szCs w:val="24"/>
          <w:u w:val="single" w:color="000000"/>
        </w:rPr>
        <w:t>Thursday, October 27</w:t>
      </w:r>
      <w:r w:rsidRPr="0017420D">
        <w:rPr>
          <w:b/>
          <w:sz w:val="24"/>
          <w:szCs w:val="24"/>
        </w:rPr>
        <w:t xml:space="preserve"> </w:t>
      </w:r>
      <w:r w:rsidRPr="0017420D">
        <w:rPr>
          <w:sz w:val="24"/>
          <w:szCs w:val="24"/>
        </w:rPr>
        <w:t xml:space="preserve">due to Conferences. </w:t>
      </w:r>
    </w:p>
    <w:p w:rsidR="00AD45E3" w:rsidRPr="0017420D" w:rsidRDefault="00490F97">
      <w:pPr>
        <w:spacing w:after="0" w:line="259" w:lineRule="auto"/>
        <w:ind w:left="21" w:right="0" w:firstLine="0"/>
        <w:rPr>
          <w:sz w:val="24"/>
          <w:szCs w:val="24"/>
        </w:rPr>
      </w:pPr>
      <w:r w:rsidRPr="0017420D">
        <w:rPr>
          <w:sz w:val="24"/>
          <w:szCs w:val="24"/>
        </w:rPr>
        <w:t xml:space="preserve"> </w:t>
      </w:r>
    </w:p>
    <w:p w:rsidR="00AD45E3" w:rsidRPr="0017420D" w:rsidRDefault="00490F97">
      <w:pPr>
        <w:pStyle w:val="Heading1"/>
        <w:ind w:left="16"/>
        <w:rPr>
          <w:sz w:val="24"/>
          <w:szCs w:val="24"/>
        </w:rPr>
      </w:pPr>
      <w:r w:rsidRPr="0017420D">
        <w:rPr>
          <w:sz w:val="24"/>
          <w:szCs w:val="24"/>
        </w:rPr>
        <w:t xml:space="preserve">Healthy Snack </w:t>
      </w:r>
    </w:p>
    <w:p w:rsidR="00AD45E3" w:rsidRPr="0017420D" w:rsidRDefault="00490F97">
      <w:pPr>
        <w:ind w:left="16" w:right="45"/>
        <w:rPr>
          <w:sz w:val="24"/>
          <w:szCs w:val="24"/>
        </w:rPr>
      </w:pPr>
      <w:r w:rsidRPr="0017420D">
        <w:rPr>
          <w:sz w:val="24"/>
          <w:szCs w:val="24"/>
        </w:rPr>
        <w:t xml:space="preserve">We ask that children bring a healthy snack and water bottle to school each day to give them the energy they need. We respectfully ask that candy and treats be enjoyed at </w:t>
      </w:r>
      <w:r w:rsidRPr="0017420D">
        <w:rPr>
          <w:b/>
          <w:sz w:val="24"/>
          <w:szCs w:val="24"/>
        </w:rPr>
        <w:t>home</w:t>
      </w:r>
      <w:r w:rsidRPr="0017420D">
        <w:rPr>
          <w:sz w:val="24"/>
          <w:szCs w:val="24"/>
        </w:rPr>
        <w:t xml:space="preserve">! </w:t>
      </w:r>
    </w:p>
    <w:p w:rsidR="00AD45E3" w:rsidRPr="0017420D" w:rsidRDefault="0017420D" w:rsidP="0017420D">
      <w:pPr>
        <w:spacing w:after="0" w:line="259" w:lineRule="auto"/>
        <w:ind w:left="21" w:right="0" w:firstLine="0"/>
        <w:rPr>
          <w:b/>
          <w:sz w:val="24"/>
          <w:szCs w:val="24"/>
        </w:rPr>
      </w:pPr>
      <w:r>
        <w:rPr>
          <w:b/>
          <w:sz w:val="24"/>
          <w:szCs w:val="24"/>
        </w:rPr>
        <w:t>Word Work:</w:t>
      </w:r>
    </w:p>
    <w:p w:rsidR="00245071" w:rsidRPr="0017420D" w:rsidRDefault="00490F97" w:rsidP="00245071">
      <w:pPr>
        <w:ind w:left="16" w:right="45"/>
        <w:rPr>
          <w:sz w:val="24"/>
          <w:szCs w:val="24"/>
        </w:rPr>
      </w:pPr>
      <w:r w:rsidRPr="0017420D">
        <w:rPr>
          <w:sz w:val="24"/>
          <w:szCs w:val="24"/>
        </w:rPr>
        <w:t>The new words for this week are: this, we, went, be</w:t>
      </w:r>
      <w:r w:rsidRPr="0017420D">
        <w:rPr>
          <w:sz w:val="24"/>
          <w:szCs w:val="24"/>
        </w:rPr>
        <w:t>, am. Please use the Word Wall menu to complete at</w:t>
      </w:r>
      <w:r w:rsidR="00245071" w:rsidRPr="0017420D">
        <w:rPr>
          <w:sz w:val="24"/>
          <w:szCs w:val="24"/>
        </w:rPr>
        <w:t xml:space="preserve"> least 3 activities this week. </w:t>
      </w:r>
    </w:p>
    <w:p w:rsidR="00AD45E3" w:rsidRPr="0017420D" w:rsidRDefault="0017420D" w:rsidP="0017420D">
      <w:pPr>
        <w:ind w:left="16" w:right="45"/>
        <w:rPr>
          <w:b/>
          <w:sz w:val="24"/>
          <w:szCs w:val="24"/>
        </w:rPr>
      </w:pPr>
      <w:r>
        <w:rPr>
          <w:b/>
          <w:sz w:val="24"/>
          <w:szCs w:val="24"/>
        </w:rPr>
        <w:t>Reading:</w:t>
      </w:r>
    </w:p>
    <w:p w:rsidR="00AD45E3" w:rsidRPr="0017420D" w:rsidRDefault="00490F97">
      <w:pPr>
        <w:ind w:left="16" w:right="45"/>
        <w:rPr>
          <w:sz w:val="24"/>
          <w:szCs w:val="24"/>
        </w:rPr>
      </w:pPr>
      <w:r w:rsidRPr="0017420D">
        <w:rPr>
          <w:sz w:val="24"/>
          <w:szCs w:val="24"/>
        </w:rPr>
        <w:t>W</w:t>
      </w:r>
      <w:r w:rsidRPr="0017420D">
        <w:rPr>
          <w:sz w:val="24"/>
          <w:szCs w:val="24"/>
        </w:rPr>
        <w:t xml:space="preserve">e </w:t>
      </w:r>
      <w:r w:rsidR="00245071" w:rsidRPr="0017420D">
        <w:rPr>
          <w:sz w:val="24"/>
          <w:szCs w:val="24"/>
        </w:rPr>
        <w:t xml:space="preserve">will be visited this week by the </w:t>
      </w:r>
      <w:r w:rsidRPr="0017420D">
        <w:rPr>
          <w:sz w:val="24"/>
          <w:szCs w:val="24"/>
        </w:rPr>
        <w:t xml:space="preserve">Jennings School Storytellers. </w:t>
      </w:r>
      <w:r w:rsidR="00245071" w:rsidRPr="0017420D">
        <w:rPr>
          <w:sz w:val="24"/>
          <w:szCs w:val="24"/>
        </w:rPr>
        <w:t xml:space="preserve"> It is always so excited to hear many wonderful stories that these parents have prepared!  You will also be receiving your child’s Tuesday night reading baggie</w:t>
      </w:r>
      <w:r>
        <w:rPr>
          <w:sz w:val="24"/>
          <w:szCs w:val="24"/>
        </w:rPr>
        <w:t xml:space="preserve"> for the first time</w:t>
      </w:r>
      <w:bookmarkStart w:id="0" w:name="_GoBack"/>
      <w:bookmarkEnd w:id="0"/>
      <w:r w:rsidR="00245071" w:rsidRPr="0017420D">
        <w:rPr>
          <w:sz w:val="24"/>
          <w:szCs w:val="24"/>
        </w:rPr>
        <w:t xml:space="preserve"> this week.  Please read the book with your child, and send it back into school the next day.  This is a book that your child and his/her teacher has worked on in his/her small group instruction.  Please feel free to write in the parent communication journal if you would like to highlight your child, or if you have any </w:t>
      </w:r>
      <w:proofErr w:type="spellStart"/>
      <w:r w:rsidR="00245071" w:rsidRPr="0017420D">
        <w:rPr>
          <w:sz w:val="24"/>
          <w:szCs w:val="24"/>
        </w:rPr>
        <w:t>noticings</w:t>
      </w:r>
      <w:proofErr w:type="spellEnd"/>
      <w:r w:rsidR="00245071" w:rsidRPr="0017420D">
        <w:rPr>
          <w:sz w:val="24"/>
          <w:szCs w:val="24"/>
        </w:rPr>
        <w:t xml:space="preserve"> or questions.</w:t>
      </w:r>
    </w:p>
    <w:p w:rsidR="00AD45E3" w:rsidRPr="0017420D" w:rsidRDefault="00490F97" w:rsidP="0017420D">
      <w:pPr>
        <w:spacing w:after="0" w:line="259" w:lineRule="auto"/>
        <w:ind w:left="21" w:right="0" w:firstLine="0"/>
        <w:rPr>
          <w:b/>
          <w:sz w:val="24"/>
          <w:szCs w:val="24"/>
        </w:rPr>
      </w:pPr>
      <w:r w:rsidRPr="0017420D">
        <w:rPr>
          <w:b/>
          <w:sz w:val="24"/>
          <w:szCs w:val="24"/>
        </w:rPr>
        <w:t>Writing</w:t>
      </w:r>
      <w:r w:rsidR="0017420D">
        <w:rPr>
          <w:b/>
          <w:sz w:val="24"/>
          <w:szCs w:val="24"/>
        </w:rPr>
        <w:t>:</w:t>
      </w:r>
      <w:r w:rsidRPr="0017420D">
        <w:rPr>
          <w:b/>
          <w:sz w:val="24"/>
          <w:szCs w:val="24"/>
        </w:rPr>
        <w:t xml:space="preserve"> </w:t>
      </w:r>
    </w:p>
    <w:p w:rsidR="0017420D" w:rsidRPr="0017420D" w:rsidRDefault="00490F97" w:rsidP="0019632F">
      <w:pPr>
        <w:ind w:left="16" w:right="45"/>
        <w:rPr>
          <w:sz w:val="24"/>
          <w:szCs w:val="24"/>
        </w:rPr>
      </w:pPr>
      <w:r w:rsidRPr="0017420D">
        <w:rPr>
          <w:sz w:val="24"/>
          <w:szCs w:val="24"/>
        </w:rPr>
        <w:t>W</w:t>
      </w:r>
      <w:r w:rsidRPr="0017420D">
        <w:rPr>
          <w:sz w:val="24"/>
          <w:szCs w:val="24"/>
        </w:rPr>
        <w:t xml:space="preserve">e have been studying the craft moves of the author George </w:t>
      </w:r>
      <w:proofErr w:type="spellStart"/>
      <w:r w:rsidRPr="0017420D">
        <w:rPr>
          <w:sz w:val="24"/>
          <w:szCs w:val="24"/>
        </w:rPr>
        <w:t>McClements</w:t>
      </w:r>
      <w:proofErr w:type="spellEnd"/>
      <w:r w:rsidRPr="0017420D">
        <w:rPr>
          <w:sz w:val="24"/>
          <w:szCs w:val="24"/>
        </w:rPr>
        <w:t xml:space="preserve"> in the story </w:t>
      </w:r>
      <w:r w:rsidRPr="0017420D">
        <w:rPr>
          <w:sz w:val="24"/>
          <w:szCs w:val="24"/>
        </w:rPr>
        <w:t>Night of the Veggie Monster</w:t>
      </w:r>
      <w:r w:rsidRPr="0017420D">
        <w:rPr>
          <w:sz w:val="24"/>
          <w:szCs w:val="24"/>
        </w:rPr>
        <w:t xml:space="preserve">. It is an adorable story about a little boy’s reaction to being served peas as a part of his dinner. Last week we learned that one craft move writers use is telling the </w:t>
      </w:r>
      <w:r w:rsidRPr="0017420D">
        <w:rPr>
          <w:sz w:val="24"/>
          <w:szCs w:val="24"/>
        </w:rPr>
        <w:t>exact actions</w:t>
      </w:r>
      <w:r w:rsidRPr="0017420D">
        <w:rPr>
          <w:sz w:val="24"/>
          <w:szCs w:val="24"/>
        </w:rPr>
        <w:t xml:space="preserve"> people do. In the story, George </w:t>
      </w:r>
      <w:proofErr w:type="spellStart"/>
      <w:r w:rsidRPr="0017420D">
        <w:rPr>
          <w:sz w:val="24"/>
          <w:szCs w:val="24"/>
        </w:rPr>
        <w:t>McClements</w:t>
      </w:r>
      <w:proofErr w:type="spellEnd"/>
      <w:r w:rsidRPr="0017420D">
        <w:rPr>
          <w:sz w:val="24"/>
          <w:szCs w:val="24"/>
        </w:rPr>
        <w:t xml:space="preserve"> wrote the exact actions the l</w:t>
      </w:r>
      <w:r w:rsidRPr="0017420D">
        <w:rPr>
          <w:sz w:val="24"/>
          <w:szCs w:val="24"/>
        </w:rPr>
        <w:t xml:space="preserve">ittle boy took with his body:  the little boy’s toes </w:t>
      </w:r>
      <w:r w:rsidRPr="0017420D">
        <w:rPr>
          <w:sz w:val="24"/>
          <w:szCs w:val="24"/>
        </w:rPr>
        <w:t xml:space="preserve">twist </w:t>
      </w:r>
      <w:r w:rsidRPr="0017420D">
        <w:rPr>
          <w:sz w:val="24"/>
          <w:szCs w:val="24"/>
        </w:rPr>
        <w:t xml:space="preserve">and </w:t>
      </w:r>
      <w:r w:rsidRPr="0017420D">
        <w:rPr>
          <w:sz w:val="24"/>
          <w:szCs w:val="24"/>
        </w:rPr>
        <w:t>curl up</w:t>
      </w:r>
      <w:r w:rsidRPr="0017420D">
        <w:rPr>
          <w:sz w:val="24"/>
          <w:szCs w:val="24"/>
        </w:rPr>
        <w:t xml:space="preserve"> in his shoes. He </w:t>
      </w:r>
      <w:r w:rsidRPr="0017420D">
        <w:rPr>
          <w:sz w:val="24"/>
          <w:szCs w:val="24"/>
        </w:rPr>
        <w:t xml:space="preserve">squirms </w:t>
      </w:r>
      <w:r w:rsidRPr="0017420D">
        <w:rPr>
          <w:sz w:val="24"/>
          <w:szCs w:val="24"/>
        </w:rPr>
        <w:t xml:space="preserve">in his seat. He starts to </w:t>
      </w:r>
      <w:r w:rsidRPr="0017420D">
        <w:rPr>
          <w:sz w:val="24"/>
          <w:szCs w:val="24"/>
        </w:rPr>
        <w:t>transform.</w:t>
      </w:r>
      <w:r w:rsidRPr="0017420D">
        <w:rPr>
          <w:sz w:val="24"/>
          <w:szCs w:val="24"/>
        </w:rPr>
        <w:t xml:space="preserve"> George could have written, ‘My body doesn’t like it when I eat the pea,’ but that would not have had the same effect. All </w:t>
      </w:r>
      <w:r w:rsidRPr="0017420D">
        <w:rPr>
          <w:sz w:val="24"/>
          <w:szCs w:val="24"/>
        </w:rPr>
        <w:t xml:space="preserve">of those exact actions George wrote really pull the reader into the story and help make a movie in our minds. </w:t>
      </w:r>
      <w:r w:rsidRPr="0017420D">
        <w:rPr>
          <w:sz w:val="24"/>
          <w:szCs w:val="24"/>
        </w:rPr>
        <w:t xml:space="preserve"> </w:t>
      </w:r>
    </w:p>
    <w:p w:rsidR="0019632F" w:rsidRDefault="0019632F" w:rsidP="0017420D">
      <w:pPr>
        <w:spacing w:after="0" w:line="259" w:lineRule="auto"/>
        <w:ind w:left="0" w:right="0" w:firstLine="0"/>
        <w:rPr>
          <w:b/>
          <w:sz w:val="24"/>
          <w:szCs w:val="24"/>
        </w:rPr>
      </w:pPr>
    </w:p>
    <w:p w:rsidR="00AD45E3" w:rsidRPr="0017420D" w:rsidRDefault="00490F97" w:rsidP="0017420D">
      <w:pPr>
        <w:spacing w:after="0" w:line="259" w:lineRule="auto"/>
        <w:ind w:left="0" w:right="0" w:firstLine="0"/>
        <w:rPr>
          <w:sz w:val="24"/>
          <w:szCs w:val="24"/>
        </w:rPr>
      </w:pPr>
      <w:r w:rsidRPr="0017420D">
        <w:rPr>
          <w:b/>
          <w:sz w:val="24"/>
          <w:szCs w:val="24"/>
        </w:rPr>
        <w:t xml:space="preserve">Math </w:t>
      </w:r>
    </w:p>
    <w:p w:rsidR="00AD45E3" w:rsidRPr="0017420D" w:rsidRDefault="00245071">
      <w:pPr>
        <w:spacing w:after="0" w:line="259" w:lineRule="auto"/>
        <w:ind w:left="21" w:right="0" w:firstLine="0"/>
        <w:rPr>
          <w:sz w:val="24"/>
          <w:szCs w:val="24"/>
        </w:rPr>
      </w:pPr>
      <w:r w:rsidRPr="0017420D">
        <w:rPr>
          <w:sz w:val="24"/>
          <w:szCs w:val="24"/>
        </w:rPr>
        <w:t>This week we are starting a new</w:t>
      </w:r>
      <w:r w:rsidR="002F2A5D" w:rsidRPr="0017420D">
        <w:rPr>
          <w:sz w:val="24"/>
          <w:szCs w:val="24"/>
        </w:rPr>
        <w:t xml:space="preserve"> Bridges Math Unit of study; </w:t>
      </w:r>
      <w:r w:rsidRPr="0017420D">
        <w:rPr>
          <w:sz w:val="24"/>
          <w:szCs w:val="24"/>
        </w:rPr>
        <w:t xml:space="preserve">Developing Strategies with Dice and Dominoes.  We will work with dominoes, dot cards and the number rack to help children develop confidence with efficient, effective and sensible strategies for adding and subtracting single digit numbers.  Students will </w:t>
      </w:r>
      <w:proofErr w:type="spellStart"/>
      <w:r w:rsidRPr="0017420D">
        <w:rPr>
          <w:sz w:val="24"/>
          <w:szCs w:val="24"/>
        </w:rPr>
        <w:t>subitize</w:t>
      </w:r>
      <w:proofErr w:type="spellEnd"/>
      <w:r w:rsidRPr="0017420D">
        <w:rPr>
          <w:sz w:val="24"/>
          <w:szCs w:val="24"/>
        </w:rPr>
        <w:t xml:space="preserve"> common dot arrangements such as those found on dominoes a</w:t>
      </w:r>
      <w:r w:rsidR="002F2A5D" w:rsidRPr="0017420D">
        <w:rPr>
          <w:sz w:val="24"/>
          <w:szCs w:val="24"/>
        </w:rPr>
        <w:t>nd dice.  We will explore strategies like counting on, combining small groups of numbers within larger numbers, using doubles facts to solve other addition problems and counting by 5s and 10s.  What fun we will have in math!</w:t>
      </w:r>
      <w:r w:rsidR="0019632F">
        <w:rPr>
          <w:sz w:val="24"/>
          <w:szCs w:val="24"/>
        </w:rPr>
        <w:t xml:space="preserve"> </w:t>
      </w:r>
    </w:p>
    <w:p w:rsidR="007565A8" w:rsidRDefault="0017420D">
      <w:pPr>
        <w:spacing w:after="0" w:line="259" w:lineRule="auto"/>
        <w:ind w:left="21" w:right="0" w:firstLine="0"/>
        <w:rPr>
          <w:sz w:val="24"/>
          <w:szCs w:val="24"/>
        </w:rPr>
      </w:pPr>
      <w:r w:rsidRPr="0017420D">
        <w:rPr>
          <w:b/>
          <w:sz w:val="24"/>
          <w:szCs w:val="24"/>
        </w:rPr>
        <w:t>Homework</w:t>
      </w:r>
      <w:r>
        <w:rPr>
          <w:sz w:val="24"/>
          <w:szCs w:val="24"/>
        </w:rPr>
        <w:t>:</w:t>
      </w:r>
      <w:r w:rsidR="00B95A43">
        <w:rPr>
          <w:sz w:val="24"/>
          <w:szCs w:val="24"/>
        </w:rPr>
        <w:t xml:space="preserve"> </w:t>
      </w:r>
      <w:r>
        <w:rPr>
          <w:sz w:val="24"/>
          <w:szCs w:val="24"/>
        </w:rPr>
        <w:t xml:space="preserve">We will </w:t>
      </w:r>
      <w:r w:rsidR="007565A8" w:rsidRPr="0017420D">
        <w:rPr>
          <w:sz w:val="24"/>
          <w:szCs w:val="24"/>
        </w:rPr>
        <w:t xml:space="preserve">be sending your child’s Home Connections workbook home from school.  We will send this book home </w:t>
      </w:r>
      <w:r>
        <w:rPr>
          <w:sz w:val="24"/>
          <w:szCs w:val="24"/>
        </w:rPr>
        <w:t xml:space="preserve">on occasion for Math Homework.  </w:t>
      </w:r>
      <w:r w:rsidR="007565A8" w:rsidRPr="0017420D">
        <w:rPr>
          <w:sz w:val="24"/>
          <w:szCs w:val="24"/>
        </w:rPr>
        <w:t>Please have your child only complete the assigned page/s.  Please do not complete any of the other pages in the book.  Please return the book to school in the baggy the very next day.  Thank you for your help with this!</w:t>
      </w:r>
    </w:p>
    <w:p w:rsidR="0017420D" w:rsidRPr="0017420D" w:rsidRDefault="0017420D">
      <w:pPr>
        <w:spacing w:after="0" w:line="259" w:lineRule="auto"/>
        <w:ind w:left="21" w:right="0" w:firstLine="0"/>
        <w:rPr>
          <w:sz w:val="24"/>
          <w:szCs w:val="24"/>
          <w:u w:val="single"/>
        </w:rPr>
      </w:pPr>
      <w:r w:rsidRPr="0017420D">
        <w:rPr>
          <w:b/>
          <w:sz w:val="24"/>
          <w:szCs w:val="24"/>
          <w:u w:val="single"/>
        </w:rPr>
        <w:t>Our first assignment will be this Thursday pages 1 and 2</w:t>
      </w:r>
      <w:r w:rsidRPr="0017420D">
        <w:rPr>
          <w:sz w:val="24"/>
          <w:szCs w:val="24"/>
          <w:u w:val="single"/>
        </w:rPr>
        <w:t>.</w:t>
      </w:r>
    </w:p>
    <w:p w:rsidR="00AD45E3" w:rsidRPr="0017420D" w:rsidRDefault="00490F97">
      <w:pPr>
        <w:spacing w:after="0" w:line="259" w:lineRule="auto"/>
        <w:ind w:left="21" w:right="0" w:firstLine="0"/>
        <w:rPr>
          <w:sz w:val="24"/>
          <w:szCs w:val="24"/>
        </w:rPr>
      </w:pPr>
      <w:r w:rsidRPr="0017420D">
        <w:rPr>
          <w:b/>
          <w:sz w:val="24"/>
          <w:szCs w:val="24"/>
        </w:rPr>
        <w:t xml:space="preserve"> </w:t>
      </w:r>
    </w:p>
    <w:p w:rsidR="00AD45E3" w:rsidRPr="0017420D" w:rsidRDefault="00490F97">
      <w:pPr>
        <w:pStyle w:val="Heading1"/>
        <w:ind w:left="16"/>
        <w:rPr>
          <w:sz w:val="24"/>
          <w:szCs w:val="24"/>
        </w:rPr>
      </w:pPr>
      <w:r w:rsidRPr="0017420D">
        <w:rPr>
          <w:sz w:val="24"/>
          <w:szCs w:val="24"/>
        </w:rPr>
        <w:t xml:space="preserve">Health </w:t>
      </w:r>
    </w:p>
    <w:p w:rsidR="00AD45E3" w:rsidRPr="0017420D" w:rsidRDefault="00490F97">
      <w:pPr>
        <w:ind w:left="16" w:right="45"/>
        <w:rPr>
          <w:sz w:val="24"/>
          <w:szCs w:val="24"/>
        </w:rPr>
      </w:pPr>
      <w:r w:rsidRPr="0017420D">
        <w:rPr>
          <w:sz w:val="24"/>
          <w:szCs w:val="24"/>
        </w:rPr>
        <w:t xml:space="preserve">We are beginning our second unit in Second </w:t>
      </w:r>
      <w:r w:rsidRPr="0017420D">
        <w:rPr>
          <w:sz w:val="24"/>
          <w:szCs w:val="24"/>
        </w:rPr>
        <w:t xml:space="preserve">Steps called Empathy. The goal of this unit is to develop students’ ability to have empathy and show compassion for others. </w:t>
      </w:r>
    </w:p>
    <w:p w:rsidR="00AD45E3" w:rsidRPr="0017420D" w:rsidRDefault="00490F97">
      <w:pPr>
        <w:ind w:left="16" w:right="45"/>
        <w:rPr>
          <w:sz w:val="24"/>
          <w:szCs w:val="24"/>
        </w:rPr>
      </w:pPr>
      <w:r w:rsidRPr="0017420D">
        <w:rPr>
          <w:sz w:val="24"/>
          <w:szCs w:val="24"/>
        </w:rPr>
        <w:t>Being able to identify, understand, and respond in a caring way to how someone is feeling provides the foundation for helpful and s</w:t>
      </w:r>
      <w:r w:rsidRPr="0017420D">
        <w:rPr>
          <w:sz w:val="24"/>
          <w:szCs w:val="24"/>
        </w:rPr>
        <w:t xml:space="preserve">ocially responsible behaviors, friendships, cooperation, coping, and conflict resolution, all of which help students succeed in school. </w:t>
      </w:r>
    </w:p>
    <w:p w:rsidR="00AD45E3" w:rsidRPr="0017420D" w:rsidRDefault="00490F97" w:rsidP="0017420D">
      <w:pPr>
        <w:spacing w:after="0" w:line="259" w:lineRule="auto"/>
        <w:ind w:left="21" w:right="0" w:firstLine="0"/>
        <w:rPr>
          <w:b/>
          <w:sz w:val="24"/>
          <w:szCs w:val="24"/>
        </w:rPr>
      </w:pPr>
      <w:r w:rsidRPr="0017420D">
        <w:rPr>
          <w:b/>
          <w:sz w:val="24"/>
          <w:szCs w:val="24"/>
        </w:rPr>
        <w:t>Halloween</w:t>
      </w:r>
      <w:r w:rsidR="0017420D">
        <w:rPr>
          <w:b/>
          <w:sz w:val="24"/>
          <w:szCs w:val="24"/>
        </w:rPr>
        <w:t>:</w:t>
      </w:r>
      <w:r w:rsidRPr="0017420D">
        <w:rPr>
          <w:b/>
          <w:sz w:val="24"/>
          <w:szCs w:val="24"/>
        </w:rPr>
        <w:t xml:space="preserve"> </w:t>
      </w:r>
    </w:p>
    <w:p w:rsidR="00AD45E3" w:rsidRPr="0017420D" w:rsidRDefault="00490F97">
      <w:pPr>
        <w:ind w:left="16" w:right="45"/>
        <w:rPr>
          <w:sz w:val="24"/>
          <w:szCs w:val="24"/>
        </w:rPr>
      </w:pPr>
      <w:r w:rsidRPr="0017420D">
        <w:rPr>
          <w:sz w:val="24"/>
          <w:szCs w:val="24"/>
        </w:rPr>
        <w:t>W</w:t>
      </w:r>
      <w:r w:rsidRPr="0017420D">
        <w:rPr>
          <w:sz w:val="24"/>
          <w:szCs w:val="24"/>
        </w:rPr>
        <w:t>e will be participating in the Jennings Halloween parade. Children are invited to we</w:t>
      </w:r>
      <w:r w:rsidRPr="0017420D">
        <w:rPr>
          <w:sz w:val="24"/>
          <w:szCs w:val="24"/>
        </w:rPr>
        <w:t>ar th</w:t>
      </w:r>
      <w:r w:rsidR="007565A8" w:rsidRPr="0017420D">
        <w:rPr>
          <w:sz w:val="24"/>
          <w:szCs w:val="24"/>
        </w:rPr>
        <w:t>eir costumes to school on Monday, October 31st</w:t>
      </w:r>
      <w:r w:rsidRPr="0017420D">
        <w:rPr>
          <w:sz w:val="24"/>
          <w:szCs w:val="24"/>
        </w:rPr>
        <w:t xml:space="preserve">. </w:t>
      </w:r>
    </w:p>
    <w:p w:rsidR="00AD45E3" w:rsidRPr="0017420D" w:rsidRDefault="00490F97" w:rsidP="007565A8">
      <w:pPr>
        <w:spacing w:after="0" w:line="259" w:lineRule="auto"/>
        <w:ind w:left="21" w:right="0" w:firstLine="0"/>
        <w:rPr>
          <w:sz w:val="24"/>
          <w:szCs w:val="24"/>
        </w:rPr>
      </w:pPr>
      <w:r w:rsidRPr="0017420D">
        <w:rPr>
          <w:sz w:val="24"/>
          <w:szCs w:val="24"/>
        </w:rPr>
        <w:t>You may want to send your child to school with clothes he/she can change into if the costume is uncomfortable or (too distracting). For e</w:t>
      </w:r>
      <w:r w:rsidRPr="0017420D">
        <w:rPr>
          <w:sz w:val="24"/>
          <w:szCs w:val="24"/>
        </w:rPr>
        <w:t xml:space="preserve">veryone’s safety, we are asking that weapons, masks and dangerous apparatus be left at home.  </w:t>
      </w:r>
    </w:p>
    <w:p w:rsidR="0017420D" w:rsidRPr="0017420D" w:rsidRDefault="00490F97" w:rsidP="0017420D">
      <w:pPr>
        <w:spacing w:after="0" w:line="259" w:lineRule="auto"/>
        <w:ind w:left="21" w:right="0" w:firstLine="0"/>
        <w:jc w:val="center"/>
        <w:rPr>
          <w:sz w:val="24"/>
          <w:szCs w:val="24"/>
        </w:rPr>
      </w:pPr>
      <w:r w:rsidRPr="0017420D">
        <w:rPr>
          <w:sz w:val="24"/>
          <w:szCs w:val="24"/>
        </w:rPr>
        <w:t>Respectfully yours,</w:t>
      </w:r>
    </w:p>
    <w:p w:rsidR="00AD45E3" w:rsidRPr="0017420D" w:rsidRDefault="0017420D" w:rsidP="0017420D">
      <w:pPr>
        <w:ind w:left="0" w:right="1734" w:firstLine="0"/>
        <w:rPr>
          <w:sz w:val="24"/>
          <w:szCs w:val="24"/>
        </w:rPr>
      </w:pPr>
      <w:r>
        <w:rPr>
          <w:sz w:val="24"/>
          <w:szCs w:val="24"/>
        </w:rPr>
        <w:t xml:space="preserve">                                               </w:t>
      </w:r>
      <w:r w:rsidR="00490F97" w:rsidRPr="0017420D">
        <w:rPr>
          <w:sz w:val="24"/>
          <w:szCs w:val="24"/>
        </w:rPr>
        <w:t xml:space="preserve">Abigail </w:t>
      </w:r>
      <w:proofErr w:type="spellStart"/>
      <w:r w:rsidR="00490F97" w:rsidRPr="0017420D">
        <w:rPr>
          <w:sz w:val="24"/>
          <w:szCs w:val="24"/>
        </w:rPr>
        <w:t>Barzottini</w:t>
      </w:r>
      <w:proofErr w:type="spellEnd"/>
    </w:p>
    <w:p w:rsidR="00AD45E3" w:rsidRPr="0017420D" w:rsidRDefault="0017420D" w:rsidP="0017420D">
      <w:pPr>
        <w:spacing w:after="0" w:line="259" w:lineRule="auto"/>
        <w:ind w:left="1404" w:right="0"/>
        <w:rPr>
          <w:sz w:val="24"/>
          <w:szCs w:val="24"/>
        </w:rPr>
      </w:pPr>
      <w:r>
        <w:rPr>
          <w:sz w:val="24"/>
          <w:szCs w:val="24"/>
        </w:rPr>
        <w:t xml:space="preserve">                             </w:t>
      </w:r>
      <w:r w:rsidR="00490F97" w:rsidRPr="0017420D">
        <w:rPr>
          <w:sz w:val="24"/>
          <w:szCs w:val="24"/>
        </w:rPr>
        <w:t>Allison Cabezas</w:t>
      </w:r>
    </w:p>
    <w:p w:rsidR="00AD45E3" w:rsidRPr="0017420D" w:rsidRDefault="0017420D" w:rsidP="0017420D">
      <w:pPr>
        <w:spacing w:after="0" w:line="259" w:lineRule="auto"/>
        <w:ind w:left="1404" w:right="0"/>
        <w:rPr>
          <w:sz w:val="24"/>
          <w:szCs w:val="24"/>
        </w:rPr>
      </w:pPr>
      <w:r>
        <w:rPr>
          <w:sz w:val="24"/>
          <w:szCs w:val="24"/>
        </w:rPr>
        <w:t xml:space="preserve">                              </w:t>
      </w:r>
      <w:r w:rsidR="00490F97" w:rsidRPr="0017420D">
        <w:rPr>
          <w:sz w:val="24"/>
          <w:szCs w:val="24"/>
        </w:rPr>
        <w:t>Debbie Jacobs</w:t>
      </w:r>
    </w:p>
    <w:p w:rsidR="00AD45E3" w:rsidRPr="0017420D" w:rsidRDefault="00490F97">
      <w:pPr>
        <w:spacing w:after="0" w:line="259" w:lineRule="auto"/>
        <w:ind w:left="1462" w:right="0" w:firstLine="0"/>
        <w:jc w:val="center"/>
        <w:rPr>
          <w:sz w:val="24"/>
          <w:szCs w:val="24"/>
        </w:rPr>
      </w:pPr>
      <w:r w:rsidRPr="0017420D">
        <w:rPr>
          <w:sz w:val="24"/>
          <w:szCs w:val="24"/>
        </w:rPr>
        <w:lastRenderedPageBreak/>
        <w:t xml:space="preserve"> </w:t>
      </w:r>
    </w:p>
    <w:p w:rsidR="00AD45E3" w:rsidRPr="0017420D" w:rsidRDefault="00490F97">
      <w:pPr>
        <w:spacing w:after="0" w:line="259" w:lineRule="auto"/>
        <w:ind w:left="21" w:right="0" w:firstLine="0"/>
        <w:rPr>
          <w:sz w:val="24"/>
          <w:szCs w:val="24"/>
        </w:rPr>
      </w:pPr>
      <w:r w:rsidRPr="0017420D">
        <w:rPr>
          <w:sz w:val="24"/>
          <w:szCs w:val="24"/>
        </w:rPr>
        <w:t xml:space="preserve"> </w:t>
      </w:r>
    </w:p>
    <w:p w:rsidR="00AD45E3" w:rsidRPr="0017420D" w:rsidRDefault="00AD45E3">
      <w:pPr>
        <w:spacing w:after="0" w:line="259" w:lineRule="auto"/>
        <w:ind w:left="21" w:right="0" w:firstLine="0"/>
        <w:rPr>
          <w:sz w:val="24"/>
          <w:szCs w:val="24"/>
        </w:rPr>
      </w:pPr>
    </w:p>
    <w:p w:rsidR="00AD45E3" w:rsidRPr="0017420D" w:rsidRDefault="00490F97">
      <w:pPr>
        <w:spacing w:after="0" w:line="259" w:lineRule="auto"/>
        <w:ind w:left="21" w:right="0" w:firstLine="0"/>
        <w:rPr>
          <w:sz w:val="24"/>
          <w:szCs w:val="24"/>
        </w:rPr>
      </w:pPr>
      <w:r w:rsidRPr="0017420D">
        <w:rPr>
          <w:rFonts w:ascii="Times New Roman" w:eastAsia="Times New Roman" w:hAnsi="Times New Roman" w:cs="Times New Roman"/>
          <w:sz w:val="24"/>
          <w:szCs w:val="24"/>
        </w:rPr>
        <w:t xml:space="preserve"> </w:t>
      </w:r>
    </w:p>
    <w:p w:rsidR="00AD45E3" w:rsidRDefault="00490F97" w:rsidP="0017420D">
      <w:pPr>
        <w:spacing w:after="0" w:line="259" w:lineRule="auto"/>
        <w:ind w:left="21" w:right="0" w:firstLine="0"/>
      </w:pPr>
      <w:r>
        <w:rPr>
          <w:rFonts w:ascii="Times New Roman" w:eastAsia="Times New Roman" w:hAnsi="Times New Roman" w:cs="Times New Roman"/>
          <w:sz w:val="24"/>
        </w:rPr>
        <w:t xml:space="preserve"> </w:t>
      </w:r>
    </w:p>
    <w:sectPr w:rsidR="00AD45E3">
      <w:pgSz w:w="12240" w:h="15840"/>
      <w:pgMar w:top="1440" w:right="1732" w:bottom="1525" w:left="17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E3"/>
    <w:rsid w:val="0017420D"/>
    <w:rsid w:val="0019632F"/>
    <w:rsid w:val="00245071"/>
    <w:rsid w:val="002F2A5D"/>
    <w:rsid w:val="00490F97"/>
    <w:rsid w:val="007565A8"/>
    <w:rsid w:val="00AD45E3"/>
    <w:rsid w:val="00B9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914B"/>
  <w15:docId w15:val="{945E97FE-CDCB-4B19-BFC5-A78D5694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right="44"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ind w:left="31"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paragraph" w:styleId="BalloonText">
    <w:name w:val="Balloon Text"/>
    <w:basedOn w:val="Normal"/>
    <w:link w:val="BalloonTextChar"/>
    <w:uiPriority w:val="99"/>
    <w:semiHidden/>
    <w:unhideWhenUsed/>
    <w:rsid w:val="00196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2F"/>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cp:lastModifiedBy>Windows User</cp:lastModifiedBy>
  <cp:revision>3</cp:revision>
  <cp:lastPrinted>2016-10-24T18:49:00Z</cp:lastPrinted>
  <dcterms:created xsi:type="dcterms:W3CDTF">2016-10-24T18:48:00Z</dcterms:created>
  <dcterms:modified xsi:type="dcterms:W3CDTF">2016-10-24T19:06:00Z</dcterms:modified>
</cp:coreProperties>
</file>