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D5" w:rsidRPr="004263D5" w:rsidRDefault="004263D5" w:rsidP="004263D5">
      <w:pPr>
        <w:jc w:val="center"/>
        <w:rPr>
          <w:rFonts w:ascii="Comic Sans MS" w:hAnsi="Comic Sans MS"/>
        </w:rPr>
      </w:pPr>
      <w:r w:rsidRPr="004263D5">
        <w:rPr>
          <w:rFonts w:ascii="Comic Sans MS" w:hAnsi="Comic Sans MS"/>
        </w:rPr>
        <w:t>First Grade News</w:t>
      </w:r>
    </w:p>
    <w:p w:rsidR="004263D5" w:rsidRPr="004263D5" w:rsidRDefault="004263D5" w:rsidP="004263D5">
      <w:pPr>
        <w:jc w:val="right"/>
        <w:rPr>
          <w:rFonts w:ascii="Comic Sans MS" w:hAnsi="Comic Sans MS"/>
        </w:rPr>
      </w:pPr>
      <w:r w:rsidRPr="004263D5">
        <w:rPr>
          <w:rFonts w:ascii="Comic Sans MS" w:hAnsi="Comic Sans MS"/>
        </w:rPr>
        <w:t>January 25, 2016</w:t>
      </w:r>
    </w:p>
    <w:p w:rsidR="004263D5" w:rsidRPr="004263D5" w:rsidRDefault="004263D5" w:rsidP="004263D5">
      <w:pPr>
        <w:jc w:val="right"/>
        <w:rPr>
          <w:rFonts w:ascii="Comic Sans MS" w:hAnsi="Comic Sans MS"/>
        </w:rPr>
      </w:pPr>
    </w:p>
    <w:p w:rsidR="004263D5" w:rsidRPr="004263D5" w:rsidRDefault="004263D5" w:rsidP="004263D5">
      <w:pPr>
        <w:rPr>
          <w:rFonts w:ascii="Comic Sans MS" w:hAnsi="Comic Sans MS"/>
        </w:rPr>
      </w:pPr>
      <w:r w:rsidRPr="004263D5">
        <w:rPr>
          <w:rFonts w:ascii="Comic Sans MS" w:hAnsi="Comic Sans MS"/>
        </w:rPr>
        <w:t>Dear Parents,</w:t>
      </w:r>
    </w:p>
    <w:p w:rsidR="004263D5" w:rsidRPr="004263D5" w:rsidRDefault="004263D5" w:rsidP="004263D5">
      <w:pPr>
        <w:rPr>
          <w:rFonts w:ascii="Comic Sans MS" w:hAnsi="Comic Sans MS"/>
        </w:rPr>
      </w:pPr>
      <w:r w:rsidRPr="004263D5">
        <w:rPr>
          <w:rFonts w:ascii="Comic Sans MS" w:hAnsi="Comic Sans MS"/>
        </w:rPr>
        <w:t>We hope you enjoyed the snow this weekend. Here’s our news!</w:t>
      </w:r>
    </w:p>
    <w:p w:rsidR="004263D5" w:rsidRPr="004263D5" w:rsidRDefault="004263D5" w:rsidP="004263D5">
      <w:pPr>
        <w:rPr>
          <w:rFonts w:ascii="Comic Sans MS" w:hAnsi="Comic Sans MS"/>
        </w:rPr>
      </w:pPr>
    </w:p>
    <w:p w:rsidR="004263D5" w:rsidRPr="004263D5" w:rsidRDefault="004263D5" w:rsidP="004263D5">
      <w:pPr>
        <w:rPr>
          <w:rFonts w:ascii="Comic Sans MS" w:hAnsi="Comic Sans MS"/>
          <w:b/>
        </w:rPr>
      </w:pPr>
      <w:r w:rsidRPr="004263D5">
        <w:rPr>
          <w:rFonts w:ascii="Comic Sans MS" w:hAnsi="Comic Sans MS"/>
          <w:b/>
        </w:rPr>
        <w:t>Phonics/Penmanship</w:t>
      </w:r>
    </w:p>
    <w:p w:rsidR="004263D5" w:rsidRPr="004263D5" w:rsidRDefault="004263D5" w:rsidP="004263D5">
      <w:pPr>
        <w:rPr>
          <w:rFonts w:ascii="Comic Sans MS" w:hAnsi="Comic Sans MS"/>
        </w:rPr>
      </w:pPr>
      <w:r w:rsidRPr="004263D5">
        <w:rPr>
          <w:rFonts w:ascii="Comic Sans MS" w:hAnsi="Comic Sans MS"/>
        </w:rPr>
        <w:t>The new word wall words for the week are: could, back, our, by, put. Please complete at least 3 activities with the spelling menu. There will be a word wall test on Friday.</w:t>
      </w:r>
    </w:p>
    <w:p w:rsidR="004263D5" w:rsidRPr="004263D5" w:rsidRDefault="004263D5" w:rsidP="004263D5">
      <w:pPr>
        <w:rPr>
          <w:rFonts w:ascii="Comic Sans MS" w:hAnsi="Comic Sans MS"/>
        </w:rPr>
      </w:pPr>
    </w:p>
    <w:p w:rsidR="004263D5" w:rsidRPr="004263D5" w:rsidRDefault="004263D5" w:rsidP="004263D5">
      <w:pPr>
        <w:rPr>
          <w:rFonts w:ascii="Comic Sans MS" w:hAnsi="Comic Sans MS"/>
          <w:b/>
        </w:rPr>
      </w:pPr>
      <w:r w:rsidRPr="004263D5">
        <w:rPr>
          <w:rFonts w:ascii="Comic Sans MS" w:hAnsi="Comic Sans MS"/>
          <w:b/>
        </w:rPr>
        <w:t>Reading Workshop</w:t>
      </w:r>
    </w:p>
    <w:p w:rsidR="004263D5" w:rsidRPr="004263D5" w:rsidRDefault="004263D5" w:rsidP="004263D5">
      <w:pPr>
        <w:rPr>
          <w:rFonts w:ascii="Comic Sans MS" w:hAnsi="Comic Sans MS"/>
        </w:rPr>
      </w:pPr>
      <w:r w:rsidRPr="004263D5">
        <w:rPr>
          <w:rFonts w:ascii="Comic Sans MS" w:hAnsi="Comic Sans MS"/>
        </w:rPr>
        <w:t>This week we are continuing to study fictional characters. We have learned that we can learn more about characters by noticing the things they say, do and feel. The students have been working to notice characters’ feeling and provide evidence in the text to support their thinking!</w:t>
      </w:r>
    </w:p>
    <w:p w:rsidR="004263D5" w:rsidRPr="004263D5" w:rsidRDefault="004263D5" w:rsidP="004263D5">
      <w:pPr>
        <w:rPr>
          <w:rFonts w:ascii="Comic Sans MS" w:hAnsi="Comic Sans MS"/>
        </w:rPr>
      </w:pPr>
      <w:r w:rsidRPr="004263D5">
        <w:rPr>
          <w:rFonts w:ascii="Comic Sans MS" w:hAnsi="Comic Sans MS"/>
          <w:b/>
          <w:i/>
          <w:u w:val="single"/>
        </w:rPr>
        <w:t>How you can help at home</w:t>
      </w:r>
      <w:r w:rsidRPr="004263D5">
        <w:rPr>
          <w:rFonts w:ascii="Comic Sans MS" w:hAnsi="Comic Sans MS"/>
        </w:rPr>
        <w:t>: As you read stories at home with your children, stop to talk about characters’ feeling and what clues the author gave to show the feeling.</w:t>
      </w:r>
    </w:p>
    <w:p w:rsidR="004263D5" w:rsidRPr="004263D5" w:rsidRDefault="004263D5" w:rsidP="004263D5">
      <w:pPr>
        <w:rPr>
          <w:rFonts w:ascii="Comic Sans MS" w:hAnsi="Comic Sans MS"/>
        </w:rPr>
      </w:pPr>
    </w:p>
    <w:p w:rsidR="004263D5" w:rsidRPr="004263D5" w:rsidRDefault="004263D5" w:rsidP="004263D5">
      <w:pPr>
        <w:rPr>
          <w:rFonts w:ascii="Comic Sans MS" w:hAnsi="Comic Sans MS"/>
          <w:b/>
        </w:rPr>
      </w:pPr>
      <w:r w:rsidRPr="004263D5">
        <w:rPr>
          <w:rFonts w:ascii="Comic Sans MS" w:hAnsi="Comic Sans MS"/>
          <w:b/>
        </w:rPr>
        <w:t>Writing</w:t>
      </w:r>
    </w:p>
    <w:p w:rsidR="004263D5" w:rsidRPr="004263D5" w:rsidRDefault="004263D5" w:rsidP="004263D5">
      <w:pPr>
        <w:rPr>
          <w:rFonts w:ascii="Comic Sans MS" w:hAnsi="Comic Sans MS"/>
        </w:rPr>
      </w:pPr>
      <w:r w:rsidRPr="004263D5">
        <w:rPr>
          <w:rFonts w:ascii="Comic Sans MS" w:hAnsi="Comic Sans MS"/>
        </w:rPr>
        <w:t>This week we are continuing our new unit called Writing Reviews. It has been so much fun to watch the kids explore their collections and to prove why they feel one is better than the rest. As writers, they have learned that it is important to give more than one reason for their opinion. It is also important to explain each reason with supporting details. Within the unit, the students have also learned to use comparisons and to quote experts to strengthen their point of view.</w:t>
      </w:r>
    </w:p>
    <w:p w:rsidR="004263D5" w:rsidRPr="004263D5" w:rsidRDefault="004263D5" w:rsidP="004263D5">
      <w:pPr>
        <w:rPr>
          <w:rFonts w:ascii="Comic Sans MS" w:hAnsi="Comic Sans MS"/>
        </w:rPr>
      </w:pPr>
      <w:r w:rsidRPr="004263D5">
        <w:rPr>
          <w:rFonts w:ascii="Comic Sans MS" w:hAnsi="Comic Sans MS"/>
          <w:b/>
          <w:i/>
          <w:u w:val="single"/>
        </w:rPr>
        <w:t>How you can help at home</w:t>
      </w:r>
      <w:r w:rsidRPr="004263D5">
        <w:rPr>
          <w:rFonts w:ascii="Comic Sans MS" w:hAnsi="Comic Sans MS"/>
          <w:b/>
          <w:u w:val="single"/>
        </w:rPr>
        <w:t>:</w:t>
      </w:r>
      <w:r w:rsidRPr="004263D5">
        <w:rPr>
          <w:rFonts w:ascii="Comic Sans MS" w:hAnsi="Comic Sans MS"/>
        </w:rPr>
        <w:t xml:space="preserve">  The kids will be writing real reviews soon.  Start brainstorming topics with your child at home of places and things they know a lot about and could write a review on.  Some ideas are movies like Frozen and Big Hero 6 or restaurants like Super Duper Weenie and Bear and Grill.  They can also review places they’ve gone on vacation to like Disney or Atlantis.  The topics are endless!</w:t>
      </w:r>
    </w:p>
    <w:p w:rsidR="004263D5" w:rsidRPr="004263D5" w:rsidRDefault="004263D5" w:rsidP="004263D5">
      <w:pPr>
        <w:rPr>
          <w:rFonts w:ascii="Comic Sans MS" w:hAnsi="Comic Sans MS"/>
        </w:rPr>
      </w:pPr>
    </w:p>
    <w:p w:rsidR="004263D5" w:rsidRPr="004263D5" w:rsidRDefault="004263D5" w:rsidP="004263D5">
      <w:pPr>
        <w:rPr>
          <w:rFonts w:ascii="Comic Sans MS" w:hAnsi="Comic Sans MS"/>
          <w:b/>
        </w:rPr>
      </w:pPr>
      <w:r w:rsidRPr="004263D5">
        <w:rPr>
          <w:rFonts w:ascii="Comic Sans MS" w:hAnsi="Comic Sans MS"/>
          <w:b/>
        </w:rPr>
        <w:t>Math</w:t>
      </w:r>
    </w:p>
    <w:p w:rsidR="004263D5" w:rsidRPr="004263D5" w:rsidRDefault="004263D5" w:rsidP="004263D5">
      <w:pPr>
        <w:rPr>
          <w:rFonts w:ascii="Comic Sans MS" w:hAnsi="Comic Sans MS"/>
        </w:rPr>
      </w:pPr>
      <w:r w:rsidRPr="004263D5">
        <w:rPr>
          <w:rFonts w:ascii="Comic Sans MS" w:hAnsi="Comic Sans MS"/>
        </w:rPr>
        <w:t>We are beginning a new math unit this week called Place Value. Please read the attached information below.</w:t>
      </w:r>
    </w:p>
    <w:p w:rsidR="004263D5" w:rsidRPr="004263D5" w:rsidRDefault="004263D5" w:rsidP="004263D5">
      <w:pPr>
        <w:rPr>
          <w:rFonts w:ascii="Comic Sans MS" w:hAnsi="Comic Sans MS"/>
        </w:rPr>
      </w:pPr>
    </w:p>
    <w:p w:rsidR="004263D5" w:rsidRDefault="004263D5" w:rsidP="004263D5">
      <w:pPr>
        <w:rPr>
          <w:rFonts w:ascii="Comic Sans MS" w:hAnsi="Comic Sans MS"/>
          <w:b/>
        </w:rPr>
      </w:pPr>
    </w:p>
    <w:p w:rsidR="004263D5" w:rsidRPr="004263D5" w:rsidRDefault="004263D5" w:rsidP="004263D5">
      <w:pPr>
        <w:rPr>
          <w:rFonts w:ascii="Comic Sans MS" w:hAnsi="Comic Sans MS"/>
          <w:b/>
        </w:rPr>
      </w:pPr>
      <w:r w:rsidRPr="004263D5">
        <w:rPr>
          <w:rFonts w:ascii="Comic Sans MS" w:hAnsi="Comic Sans MS"/>
          <w:b/>
        </w:rPr>
        <w:lastRenderedPageBreak/>
        <w:t>Social Studies</w:t>
      </w:r>
    </w:p>
    <w:p w:rsidR="004263D5" w:rsidRDefault="004263D5" w:rsidP="004263D5">
      <w:pPr>
        <w:rPr>
          <w:rFonts w:ascii="Comic Sans MS" w:hAnsi="Comic Sans MS"/>
        </w:rPr>
      </w:pPr>
      <w:r w:rsidRPr="004263D5">
        <w:rPr>
          <w:rFonts w:ascii="Comic Sans MS" w:hAnsi="Comic Sans MS"/>
        </w:rPr>
        <w:t>Each class has been studying the world around them. We have learned about the continent we live on, our state, town and address. We noticed that many children didn’t know their address quickly. Please continue to practice this with your child!</w:t>
      </w:r>
    </w:p>
    <w:p w:rsidR="008C6FCE" w:rsidRDefault="008C6FCE" w:rsidP="004263D5">
      <w:pPr>
        <w:rPr>
          <w:rFonts w:ascii="Comic Sans MS" w:hAnsi="Comic Sans MS"/>
        </w:rPr>
      </w:pPr>
    </w:p>
    <w:p w:rsidR="008C6FCE" w:rsidRDefault="008C6FCE" w:rsidP="004263D5">
      <w:pPr>
        <w:rPr>
          <w:rFonts w:ascii="Comic Sans MS" w:hAnsi="Comic Sans MS"/>
          <w:b/>
        </w:rPr>
      </w:pPr>
      <w:r>
        <w:rPr>
          <w:rFonts w:ascii="Comic Sans MS" w:hAnsi="Comic Sans MS"/>
          <w:b/>
        </w:rPr>
        <w:t>Spring Party</w:t>
      </w:r>
    </w:p>
    <w:p w:rsidR="008C6FCE" w:rsidRDefault="008C6FCE" w:rsidP="004263D5">
      <w:pPr>
        <w:rPr>
          <w:rFonts w:ascii="Comic Sans MS" w:hAnsi="Comic Sans MS"/>
        </w:rPr>
      </w:pPr>
      <w:r>
        <w:rPr>
          <w:rFonts w:ascii="Comic Sans MS" w:hAnsi="Comic Sans MS"/>
        </w:rPr>
        <w:t xml:space="preserve">The first graders will be making tie-dyed t-shirts for their upcoming spring party on </w:t>
      </w:r>
      <w:r w:rsidRPr="008C6FCE">
        <w:rPr>
          <w:rFonts w:ascii="Comic Sans MS" w:hAnsi="Comic Sans MS"/>
          <w:b/>
          <w:u w:val="single"/>
        </w:rPr>
        <w:t>Tuesday, March 1</w:t>
      </w:r>
      <w:r w:rsidRPr="008C6FCE">
        <w:rPr>
          <w:rFonts w:ascii="Comic Sans MS" w:hAnsi="Comic Sans MS"/>
          <w:b/>
          <w:u w:val="single"/>
          <w:vertAlign w:val="superscript"/>
        </w:rPr>
        <w:t>st</w:t>
      </w:r>
      <w:r>
        <w:rPr>
          <w:rFonts w:ascii="Comic Sans MS" w:hAnsi="Comic Sans MS"/>
        </w:rPr>
        <w:t>. We will wear the shirts on our upcoming field trips. Thank you to the parents that signed up to volunteer at the party. We would love to have as many hands as possible to make each session go smoothly. Here is the schedule for each class:</w:t>
      </w:r>
    </w:p>
    <w:p w:rsidR="008C6FCE" w:rsidRDefault="008C6FCE" w:rsidP="004263D5">
      <w:pPr>
        <w:rPr>
          <w:rFonts w:ascii="Comic Sans MS" w:hAnsi="Comic Sans MS"/>
        </w:rPr>
      </w:pPr>
      <w:r>
        <w:rPr>
          <w:rFonts w:ascii="Comic Sans MS" w:hAnsi="Comic Sans MS"/>
        </w:rPr>
        <w:t>1:30-2:00pm Mrs. Barzottini</w:t>
      </w:r>
    </w:p>
    <w:p w:rsidR="008C6FCE" w:rsidRDefault="008C6FCE" w:rsidP="004263D5">
      <w:pPr>
        <w:rPr>
          <w:rFonts w:ascii="Comic Sans MS" w:hAnsi="Comic Sans MS"/>
        </w:rPr>
      </w:pPr>
      <w:r>
        <w:rPr>
          <w:rFonts w:ascii="Comic Sans MS" w:hAnsi="Comic Sans MS"/>
        </w:rPr>
        <w:t>2:00-2:30pm Mrs. Jacobs</w:t>
      </w:r>
    </w:p>
    <w:p w:rsidR="008C6FCE" w:rsidRPr="008C6FCE" w:rsidRDefault="008C6FCE" w:rsidP="004263D5">
      <w:pPr>
        <w:rPr>
          <w:rFonts w:ascii="Comic Sans MS" w:hAnsi="Comic Sans MS"/>
        </w:rPr>
      </w:pPr>
      <w:r>
        <w:rPr>
          <w:rFonts w:ascii="Comic Sans MS" w:hAnsi="Comic Sans MS"/>
        </w:rPr>
        <w:t>2:30-3:00pm Mrs. Cabezas</w:t>
      </w:r>
    </w:p>
    <w:p w:rsidR="004263D5" w:rsidRDefault="004263D5" w:rsidP="004263D5">
      <w:pPr>
        <w:rPr>
          <w:rFonts w:ascii="Comic Sans MS" w:hAnsi="Comic Sans MS"/>
        </w:rPr>
      </w:pPr>
      <w:bookmarkStart w:id="0" w:name="_GoBack"/>
      <w:bookmarkEnd w:id="0"/>
    </w:p>
    <w:p w:rsidR="004263D5" w:rsidRPr="00252CA5" w:rsidRDefault="004263D5" w:rsidP="004263D5">
      <w:pPr>
        <w:rPr>
          <w:rFonts w:ascii="Comic Sans MS" w:hAnsi="Comic Sans MS"/>
          <w:b/>
          <w:sz w:val="22"/>
          <w:szCs w:val="22"/>
        </w:rPr>
      </w:pPr>
      <w:r>
        <w:rPr>
          <w:rFonts w:ascii="Comic Sans MS" w:hAnsi="Comic Sans MS"/>
          <w:b/>
          <w:sz w:val="22"/>
          <w:szCs w:val="22"/>
        </w:rPr>
        <w:t>Gentle Reminders</w:t>
      </w:r>
    </w:p>
    <w:p w:rsidR="004263D5" w:rsidRPr="00252CA5" w:rsidRDefault="004263D5" w:rsidP="004263D5">
      <w:pPr>
        <w:rPr>
          <w:rFonts w:ascii="Comic Sans MS" w:hAnsi="Comic Sans MS"/>
          <w:sz w:val="22"/>
          <w:szCs w:val="22"/>
        </w:rPr>
      </w:pPr>
      <w:r w:rsidRPr="00252CA5">
        <w:rPr>
          <w:rFonts w:ascii="Comic Sans MS" w:hAnsi="Comic Sans MS"/>
          <w:sz w:val="22"/>
          <w:szCs w:val="22"/>
        </w:rPr>
        <w:t>We are trying very hard to encourage independence in our first graders here in school.  We ask that you help us with this at home as well.  Please remind your child that they are responsible for their homework assignments.  That includes remembering what they are, explaining the procedures or directions to you, and remembering to place it in their backpack the second it’s complete.  We have many first graders who immediately blame their parents for missing homework.  We like to tell them that it is really not your fault.  It is a first grader’s responsibility to take care of their homework.</w:t>
      </w:r>
    </w:p>
    <w:p w:rsidR="004263D5" w:rsidRPr="00252CA5" w:rsidRDefault="004263D5" w:rsidP="004263D5">
      <w:pPr>
        <w:rPr>
          <w:rFonts w:ascii="Comic Sans MS" w:hAnsi="Comic Sans MS"/>
          <w:sz w:val="22"/>
          <w:szCs w:val="22"/>
        </w:rPr>
      </w:pPr>
      <w:r w:rsidRPr="00252CA5">
        <w:rPr>
          <w:rFonts w:ascii="Comic Sans MS" w:hAnsi="Comic Sans MS"/>
          <w:sz w:val="22"/>
          <w:szCs w:val="22"/>
        </w:rPr>
        <w:t>Thank you for your help and support at home.  This is a team effort and we work beautifully together!</w:t>
      </w:r>
    </w:p>
    <w:p w:rsidR="004263D5" w:rsidRPr="004263D5" w:rsidRDefault="004263D5" w:rsidP="004263D5">
      <w:pPr>
        <w:rPr>
          <w:rFonts w:ascii="Comic Sans MS" w:hAnsi="Comic Sans MS"/>
        </w:rPr>
      </w:pPr>
    </w:p>
    <w:p w:rsidR="004263D5" w:rsidRPr="004263D5" w:rsidRDefault="004263D5" w:rsidP="004263D5">
      <w:pPr>
        <w:jc w:val="center"/>
        <w:rPr>
          <w:rFonts w:ascii="Comic Sans MS" w:hAnsi="Comic Sans MS"/>
        </w:rPr>
      </w:pPr>
    </w:p>
    <w:p w:rsidR="004263D5" w:rsidRPr="004263D5" w:rsidRDefault="004263D5" w:rsidP="004263D5">
      <w:pPr>
        <w:jc w:val="center"/>
        <w:rPr>
          <w:rFonts w:ascii="Comic Sans MS" w:hAnsi="Comic Sans MS"/>
        </w:rPr>
      </w:pPr>
      <w:r w:rsidRPr="004263D5">
        <w:rPr>
          <w:rFonts w:ascii="Comic Sans MS" w:hAnsi="Comic Sans MS"/>
        </w:rPr>
        <w:t>Respectfully yours,</w:t>
      </w:r>
    </w:p>
    <w:p w:rsidR="004263D5" w:rsidRPr="004263D5" w:rsidRDefault="004263D5" w:rsidP="004263D5">
      <w:pPr>
        <w:jc w:val="center"/>
        <w:rPr>
          <w:rFonts w:ascii="Comic Sans MS" w:hAnsi="Comic Sans MS"/>
        </w:rPr>
      </w:pPr>
      <w:r w:rsidRPr="004263D5">
        <w:rPr>
          <w:rFonts w:ascii="Comic Sans MS" w:hAnsi="Comic Sans MS"/>
        </w:rPr>
        <w:t>Abigail Barzottini</w:t>
      </w:r>
    </w:p>
    <w:p w:rsidR="004263D5" w:rsidRPr="004263D5" w:rsidRDefault="004263D5" w:rsidP="004263D5">
      <w:pPr>
        <w:jc w:val="center"/>
        <w:rPr>
          <w:rFonts w:ascii="Comic Sans MS" w:hAnsi="Comic Sans MS"/>
        </w:rPr>
      </w:pPr>
      <w:r w:rsidRPr="004263D5">
        <w:rPr>
          <w:rFonts w:ascii="Comic Sans MS" w:hAnsi="Comic Sans MS"/>
        </w:rPr>
        <w:t>Allison Cabezas</w:t>
      </w:r>
    </w:p>
    <w:p w:rsidR="004263D5" w:rsidRPr="004263D5" w:rsidRDefault="004263D5" w:rsidP="004263D5">
      <w:pPr>
        <w:jc w:val="center"/>
        <w:rPr>
          <w:rFonts w:ascii="Comic Sans MS" w:hAnsi="Comic Sans MS"/>
        </w:rPr>
      </w:pPr>
      <w:r w:rsidRPr="004263D5">
        <w:rPr>
          <w:rFonts w:ascii="Comic Sans MS" w:hAnsi="Comic Sans MS"/>
        </w:rPr>
        <w:t>Debbie Jacobs</w:t>
      </w:r>
    </w:p>
    <w:p w:rsidR="004263D5" w:rsidRPr="004263D5" w:rsidRDefault="004263D5" w:rsidP="004263D5">
      <w:pPr>
        <w:jc w:val="center"/>
        <w:rPr>
          <w:rFonts w:ascii="Comic Sans MS" w:hAnsi="Comic Sans MS"/>
        </w:rPr>
      </w:pPr>
    </w:p>
    <w:p w:rsidR="001F791F" w:rsidRDefault="00D73495">
      <w:r>
        <w:rPr>
          <w:noProof/>
        </w:rPr>
        <w:lastRenderedPageBreak/>
        <w:drawing>
          <wp:inline distT="0" distB="0" distL="0" distR="0" wp14:anchorId="17F1B3CA" wp14:editId="251B0FCD">
            <wp:extent cx="5691352" cy="3713751"/>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08266" cy="3724788"/>
                    </a:xfrm>
                    <a:prstGeom prst="rect">
                      <a:avLst/>
                    </a:prstGeom>
                  </pic:spPr>
                </pic:pic>
              </a:graphicData>
            </a:graphic>
          </wp:inline>
        </w:drawing>
      </w:r>
    </w:p>
    <w:p w:rsidR="00D73495" w:rsidRDefault="00D73495">
      <w:r>
        <w:rPr>
          <w:noProof/>
        </w:rPr>
        <w:drawing>
          <wp:inline distT="0" distB="0" distL="0" distR="0" wp14:anchorId="049868CC" wp14:editId="2AA7A7A4">
            <wp:extent cx="6247499" cy="3310759"/>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90435" cy="3333512"/>
                    </a:xfrm>
                    <a:prstGeom prst="rect">
                      <a:avLst/>
                    </a:prstGeom>
                  </pic:spPr>
                </pic:pic>
              </a:graphicData>
            </a:graphic>
          </wp:inline>
        </w:drawing>
      </w:r>
    </w:p>
    <w:p w:rsidR="00D73495" w:rsidRPr="004263D5" w:rsidRDefault="00D73495">
      <w:r>
        <w:rPr>
          <w:noProof/>
        </w:rPr>
        <w:lastRenderedPageBreak/>
        <w:drawing>
          <wp:inline distT="0" distB="0" distL="0" distR="0" wp14:anchorId="0EF857E8" wp14:editId="341DE0A8">
            <wp:extent cx="6309433" cy="376795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21585" cy="3775215"/>
                    </a:xfrm>
                    <a:prstGeom prst="rect">
                      <a:avLst/>
                    </a:prstGeom>
                  </pic:spPr>
                </pic:pic>
              </a:graphicData>
            </a:graphic>
          </wp:inline>
        </w:drawing>
      </w:r>
    </w:p>
    <w:sectPr w:rsidR="00D73495" w:rsidRPr="00426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D5"/>
    <w:rsid w:val="001F791F"/>
    <w:rsid w:val="004263D5"/>
    <w:rsid w:val="008C6FCE"/>
    <w:rsid w:val="00D7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69D6B-8CCD-4307-AAB0-3B54F80E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2</cp:revision>
  <dcterms:created xsi:type="dcterms:W3CDTF">2016-01-26T15:45:00Z</dcterms:created>
  <dcterms:modified xsi:type="dcterms:W3CDTF">2016-01-26T15:45:00Z</dcterms:modified>
</cp:coreProperties>
</file>