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39" w:rsidRDefault="003B1239" w:rsidP="003B1239">
      <w:pPr>
        <w:spacing w:line="360" w:lineRule="auto"/>
        <w:rPr>
          <w:iCs/>
          <w:sz w:val="28"/>
          <w:szCs w:val="28"/>
        </w:rPr>
      </w:pPr>
    </w:p>
    <w:p w:rsidR="003B1239" w:rsidRPr="004E4ED4" w:rsidRDefault="003B1239" w:rsidP="003B1239">
      <w:pPr>
        <w:spacing w:line="360" w:lineRule="auto"/>
        <w:rPr>
          <w:rFonts w:asciiTheme="majorHAnsi" w:hAnsiTheme="majorHAnsi"/>
          <w:b/>
          <w:iCs/>
          <w:sz w:val="24"/>
          <w:szCs w:val="24"/>
        </w:rPr>
      </w:pPr>
      <w:r w:rsidRPr="004E4ED4">
        <w:rPr>
          <w:rFonts w:asciiTheme="majorHAnsi" w:hAnsiTheme="majorHAnsi"/>
          <w:b/>
          <w:iCs/>
          <w:sz w:val="24"/>
          <w:szCs w:val="24"/>
        </w:rPr>
        <w:t>The motto of Mill Hill School is:</w:t>
      </w:r>
    </w:p>
    <w:p w:rsidR="003B1239" w:rsidRPr="004E4ED4" w:rsidRDefault="003B1239" w:rsidP="003B1239">
      <w:pPr>
        <w:spacing w:line="360" w:lineRule="auto"/>
        <w:rPr>
          <w:rFonts w:asciiTheme="majorHAnsi" w:hAnsiTheme="majorHAnsi"/>
          <w:iCs/>
          <w:sz w:val="24"/>
          <w:szCs w:val="24"/>
        </w:rPr>
      </w:pPr>
      <w:r w:rsidRPr="004E4ED4">
        <w:rPr>
          <w:rFonts w:asciiTheme="majorHAnsi" w:hAnsiTheme="majorHAnsi"/>
          <w:iCs/>
          <w:sz w:val="24"/>
          <w:szCs w:val="24"/>
        </w:rPr>
        <w:tab/>
        <w:t>Mill Hill School is a home for the mind and heart.</w:t>
      </w:r>
    </w:p>
    <w:p w:rsidR="003B1239" w:rsidRPr="004E4ED4" w:rsidRDefault="003B1239" w:rsidP="003B1239">
      <w:pPr>
        <w:spacing w:line="360" w:lineRule="auto"/>
        <w:rPr>
          <w:rFonts w:asciiTheme="majorHAnsi" w:hAnsiTheme="majorHAnsi"/>
          <w:iCs/>
          <w:sz w:val="24"/>
          <w:szCs w:val="24"/>
        </w:rPr>
      </w:pPr>
    </w:p>
    <w:p w:rsidR="003B1239" w:rsidRPr="004E4ED4" w:rsidRDefault="003B1239" w:rsidP="003B1239">
      <w:pPr>
        <w:spacing w:line="360" w:lineRule="auto"/>
        <w:rPr>
          <w:rFonts w:asciiTheme="majorHAnsi" w:hAnsiTheme="majorHAnsi"/>
          <w:b/>
          <w:iCs/>
          <w:sz w:val="24"/>
          <w:szCs w:val="24"/>
        </w:rPr>
      </w:pPr>
      <w:r w:rsidRPr="004E4ED4">
        <w:rPr>
          <w:rFonts w:asciiTheme="majorHAnsi" w:hAnsiTheme="majorHAnsi"/>
          <w:b/>
          <w:iCs/>
          <w:sz w:val="24"/>
          <w:szCs w:val="24"/>
        </w:rPr>
        <w:t>The mission of Mill Hill is:</w:t>
      </w:r>
    </w:p>
    <w:p w:rsidR="003B1239" w:rsidRPr="004E4ED4" w:rsidRDefault="003B1239" w:rsidP="003B1239">
      <w:pPr>
        <w:spacing w:line="360" w:lineRule="auto"/>
        <w:rPr>
          <w:rFonts w:asciiTheme="majorHAnsi" w:hAnsiTheme="majorHAnsi"/>
          <w:iCs/>
          <w:sz w:val="24"/>
          <w:szCs w:val="24"/>
        </w:rPr>
      </w:pPr>
      <w:r w:rsidRPr="004E4ED4">
        <w:rPr>
          <w:rFonts w:asciiTheme="majorHAnsi" w:hAnsiTheme="majorHAnsi"/>
          <w:iCs/>
          <w:sz w:val="24"/>
          <w:szCs w:val="24"/>
        </w:rPr>
        <w:tab/>
        <w:t>To appreciate the individuality of each child,</w:t>
      </w:r>
    </w:p>
    <w:p w:rsidR="003B1239" w:rsidRPr="004E4ED4" w:rsidRDefault="003B1239" w:rsidP="003B1239">
      <w:pPr>
        <w:spacing w:line="360" w:lineRule="auto"/>
        <w:rPr>
          <w:rFonts w:asciiTheme="majorHAnsi" w:hAnsiTheme="majorHAnsi"/>
          <w:iCs/>
          <w:sz w:val="24"/>
          <w:szCs w:val="24"/>
        </w:rPr>
      </w:pPr>
      <w:r w:rsidRPr="004E4ED4">
        <w:rPr>
          <w:rFonts w:asciiTheme="majorHAnsi" w:hAnsiTheme="majorHAnsi"/>
          <w:iCs/>
          <w:sz w:val="24"/>
          <w:szCs w:val="24"/>
        </w:rPr>
        <w:tab/>
        <w:t>To refine and further develop his/her natural intrinsic motivation to learn,</w:t>
      </w:r>
    </w:p>
    <w:p w:rsidR="003B1239" w:rsidRPr="004E4ED4" w:rsidRDefault="003B1239" w:rsidP="003B1239">
      <w:pPr>
        <w:ind w:left="720"/>
        <w:rPr>
          <w:rFonts w:asciiTheme="majorHAnsi" w:hAnsiTheme="majorHAnsi"/>
          <w:iCs/>
          <w:sz w:val="24"/>
          <w:szCs w:val="24"/>
        </w:rPr>
      </w:pPr>
      <w:r w:rsidRPr="004E4ED4">
        <w:rPr>
          <w:rFonts w:asciiTheme="majorHAnsi" w:hAnsiTheme="majorHAnsi"/>
          <w:iCs/>
          <w:sz w:val="24"/>
          <w:szCs w:val="24"/>
        </w:rPr>
        <w:t>To develop skills and knowledge in order to successfully participate and contribute to a global society by providing diverse opportunities within a</w:t>
      </w:r>
    </w:p>
    <w:p w:rsidR="003B1239" w:rsidRPr="004E4ED4" w:rsidRDefault="003B1239" w:rsidP="003B1239">
      <w:pPr>
        <w:ind w:left="720"/>
        <w:rPr>
          <w:rFonts w:asciiTheme="majorHAnsi" w:hAnsiTheme="majorHAnsi"/>
          <w:iCs/>
          <w:sz w:val="24"/>
          <w:szCs w:val="24"/>
        </w:rPr>
      </w:pPr>
      <w:r w:rsidRPr="004E4ED4">
        <w:rPr>
          <w:rFonts w:asciiTheme="majorHAnsi" w:hAnsiTheme="majorHAnsi"/>
          <w:iCs/>
          <w:sz w:val="24"/>
          <w:szCs w:val="24"/>
        </w:rPr>
        <w:t>Caring school community.</w:t>
      </w:r>
    </w:p>
    <w:p w:rsidR="00C541E7" w:rsidRDefault="00C541E7">
      <w:bookmarkStart w:id="0" w:name="_GoBack"/>
      <w:bookmarkEnd w:id="0"/>
    </w:p>
    <w:sectPr w:rsidR="00C541E7" w:rsidSect="00C541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39"/>
    <w:rsid w:val="003B1239"/>
    <w:rsid w:val="00C5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63E6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3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3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Macintosh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Chase</dc:creator>
  <cp:keywords/>
  <dc:description/>
  <cp:lastModifiedBy>Kevin Chase</cp:lastModifiedBy>
  <cp:revision>1</cp:revision>
  <dcterms:created xsi:type="dcterms:W3CDTF">2014-09-16T16:47:00Z</dcterms:created>
  <dcterms:modified xsi:type="dcterms:W3CDTF">2014-09-16T16:48:00Z</dcterms:modified>
</cp:coreProperties>
</file>