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A5" w:rsidRDefault="00EA0C81" w:rsidP="00EA0C81">
      <w:pPr>
        <w:jc w:val="center"/>
        <w:rPr>
          <w:rFonts w:ascii="Comic Sans MS" w:hAnsi="Comic Sans MS"/>
          <w:b/>
          <w:sz w:val="28"/>
          <w:szCs w:val="28"/>
          <w:u w:val="single"/>
        </w:rPr>
      </w:pPr>
      <w:r w:rsidRPr="00EA0C81">
        <w:rPr>
          <w:rFonts w:ascii="Comic Sans MS" w:hAnsi="Comic Sans MS"/>
          <w:b/>
          <w:sz w:val="28"/>
          <w:szCs w:val="28"/>
          <w:u w:val="single"/>
        </w:rPr>
        <w:t>Make Ten</w:t>
      </w:r>
    </w:p>
    <w:p w:rsidR="00EA0C81" w:rsidRPr="00EA0C81" w:rsidRDefault="00EA0C81" w:rsidP="00EA0C81">
      <w:pPr>
        <w:jc w:val="center"/>
        <w:rPr>
          <w:rFonts w:ascii="Comic Sans MS" w:hAnsi="Comic Sans MS"/>
          <w:b/>
          <w:sz w:val="28"/>
          <w:szCs w:val="28"/>
          <w:u w:val="single"/>
        </w:rPr>
      </w:pPr>
      <w:bookmarkStart w:id="0" w:name="_GoBack"/>
      <w:bookmarkEnd w:id="0"/>
    </w:p>
    <w:p w:rsidR="00EA0C81" w:rsidRDefault="00EA0C81" w:rsidP="00EA0C81">
      <w:pPr>
        <w:pStyle w:val="ListParagraph"/>
        <w:numPr>
          <w:ilvl w:val="0"/>
          <w:numId w:val="1"/>
        </w:numPr>
        <w:rPr>
          <w:rFonts w:ascii="Comic Sans MS" w:hAnsi="Comic Sans MS"/>
          <w:color w:val="000000"/>
          <w:sz w:val="28"/>
          <w:szCs w:val="28"/>
        </w:rPr>
      </w:pPr>
      <w:r w:rsidRPr="00EA0C81">
        <w:rPr>
          <w:rFonts w:ascii="Comic Sans MS" w:hAnsi="Comic Sans MS"/>
          <w:color w:val="000000"/>
          <w:sz w:val="28"/>
          <w:szCs w:val="28"/>
        </w:rPr>
        <w:t>All you need to play is an ordinary deck of cards.  Before beginning, take out the face cards (jacks, queens, and kings).  Aces will be used as ones.  </w:t>
      </w:r>
    </w:p>
    <w:p w:rsidR="00EA0C81" w:rsidRDefault="00EA0C81" w:rsidP="00EA0C81">
      <w:pPr>
        <w:pStyle w:val="ListParagraph"/>
        <w:rPr>
          <w:rFonts w:ascii="Comic Sans MS" w:hAnsi="Comic Sans MS"/>
          <w:color w:val="000000"/>
          <w:sz w:val="28"/>
          <w:szCs w:val="28"/>
        </w:rPr>
      </w:pPr>
    </w:p>
    <w:p w:rsidR="00EA0C81" w:rsidRDefault="00EA0C81" w:rsidP="00EA0C81">
      <w:pPr>
        <w:pStyle w:val="ListParagraph"/>
        <w:numPr>
          <w:ilvl w:val="0"/>
          <w:numId w:val="1"/>
        </w:numPr>
        <w:rPr>
          <w:rFonts w:ascii="Comic Sans MS" w:hAnsi="Comic Sans MS"/>
          <w:color w:val="000000"/>
          <w:sz w:val="28"/>
          <w:szCs w:val="28"/>
        </w:rPr>
      </w:pPr>
      <w:r w:rsidRPr="00EA0C81">
        <w:rPr>
          <w:rFonts w:ascii="Comic Sans MS" w:hAnsi="Comic Sans MS"/>
          <w:color w:val="000000"/>
          <w:sz w:val="28"/>
          <w:szCs w:val="28"/>
        </w:rPr>
        <w:t>To play, lay out seven cards face up.  </w:t>
      </w:r>
      <w:r w:rsidRPr="00EA0C81">
        <w:rPr>
          <w:rFonts w:ascii="Comic Sans MS" w:hAnsi="Comic Sans MS"/>
          <w:color w:val="000000"/>
          <w:sz w:val="28"/>
          <w:szCs w:val="28"/>
        </w:rPr>
        <w:t xml:space="preserve"> Players</w:t>
      </w:r>
      <w:r w:rsidRPr="00EA0C81">
        <w:rPr>
          <w:rFonts w:ascii="Comic Sans MS" w:hAnsi="Comic Sans MS"/>
          <w:color w:val="000000"/>
          <w:sz w:val="28"/>
          <w:szCs w:val="28"/>
        </w:rPr>
        <w:t xml:space="preserve"> are looking for pairs of numbers that make ten.  If they see one, they say the equation and take the cards.  The ten is used by itself, but the </w:t>
      </w:r>
      <w:r w:rsidRPr="00EA0C81">
        <w:rPr>
          <w:rFonts w:ascii="Comic Sans MS" w:hAnsi="Comic Sans MS"/>
          <w:color w:val="000000"/>
          <w:sz w:val="28"/>
          <w:szCs w:val="28"/>
        </w:rPr>
        <w:t>player</w:t>
      </w:r>
      <w:r w:rsidRPr="00EA0C81">
        <w:rPr>
          <w:rFonts w:ascii="Comic Sans MS" w:hAnsi="Comic Sans MS"/>
          <w:color w:val="000000"/>
          <w:sz w:val="28"/>
          <w:szCs w:val="28"/>
        </w:rPr>
        <w:t xml:space="preserve"> must say 10 + 0 = 10. </w:t>
      </w:r>
    </w:p>
    <w:p w:rsidR="00EA0C81" w:rsidRDefault="00EA0C81" w:rsidP="00EA0C81">
      <w:pPr>
        <w:pStyle w:val="ListParagraph"/>
        <w:rPr>
          <w:rFonts w:ascii="Comic Sans MS" w:hAnsi="Comic Sans MS"/>
          <w:color w:val="000000"/>
          <w:sz w:val="28"/>
          <w:szCs w:val="28"/>
        </w:rPr>
      </w:pPr>
    </w:p>
    <w:p w:rsidR="00EA0C81" w:rsidRDefault="00EA0C81" w:rsidP="00EA0C81">
      <w:pPr>
        <w:pStyle w:val="ListParagraph"/>
        <w:numPr>
          <w:ilvl w:val="0"/>
          <w:numId w:val="1"/>
        </w:numPr>
        <w:rPr>
          <w:rFonts w:ascii="Comic Sans MS" w:hAnsi="Comic Sans MS"/>
          <w:color w:val="000000"/>
          <w:sz w:val="28"/>
          <w:szCs w:val="28"/>
        </w:rPr>
      </w:pPr>
      <w:r w:rsidRPr="00EA0C81">
        <w:rPr>
          <w:rFonts w:ascii="Comic Sans MS" w:hAnsi="Comic Sans MS"/>
          <w:color w:val="000000"/>
          <w:sz w:val="28"/>
          <w:szCs w:val="28"/>
        </w:rPr>
        <w:t> Replace the cards that were taken with two more from the deck, always leaving seven cards facing up.</w:t>
      </w:r>
    </w:p>
    <w:p w:rsidR="00EA0C81" w:rsidRDefault="00EA0C81" w:rsidP="00EA0C81">
      <w:pPr>
        <w:pStyle w:val="ListParagraph"/>
        <w:rPr>
          <w:rFonts w:ascii="Comic Sans MS" w:hAnsi="Comic Sans MS"/>
          <w:color w:val="000000"/>
          <w:sz w:val="28"/>
          <w:szCs w:val="28"/>
        </w:rPr>
      </w:pPr>
    </w:p>
    <w:p w:rsidR="00EA0C81" w:rsidRDefault="00EA0C81" w:rsidP="00EA0C81">
      <w:pPr>
        <w:pStyle w:val="ListParagraph"/>
        <w:numPr>
          <w:ilvl w:val="0"/>
          <w:numId w:val="1"/>
        </w:numPr>
        <w:rPr>
          <w:rFonts w:ascii="Comic Sans MS" w:hAnsi="Comic Sans MS"/>
          <w:color w:val="000000"/>
          <w:sz w:val="28"/>
          <w:szCs w:val="28"/>
        </w:rPr>
      </w:pPr>
      <w:r w:rsidRPr="00EA0C81">
        <w:rPr>
          <w:rFonts w:ascii="Comic Sans MS" w:hAnsi="Comic Sans MS"/>
          <w:color w:val="000000"/>
          <w:sz w:val="28"/>
          <w:szCs w:val="28"/>
        </w:rPr>
        <w:t>Continue finding pairs, taking them off, and replacing them.  If there are no pairs for ten in the seven cards showing, lay down another seven cards on top of the others.  </w:t>
      </w:r>
    </w:p>
    <w:p w:rsidR="00EA0C81" w:rsidRDefault="00EA0C81" w:rsidP="00EA0C81">
      <w:pPr>
        <w:pStyle w:val="ListParagraph"/>
        <w:rPr>
          <w:rFonts w:ascii="Comic Sans MS" w:hAnsi="Comic Sans MS"/>
          <w:color w:val="000000"/>
          <w:sz w:val="28"/>
          <w:szCs w:val="28"/>
        </w:rPr>
      </w:pPr>
    </w:p>
    <w:p w:rsidR="00EA0C81" w:rsidRPr="00EA0C81" w:rsidRDefault="00EA0C81" w:rsidP="00EA0C81">
      <w:pPr>
        <w:pStyle w:val="ListParagraph"/>
        <w:numPr>
          <w:ilvl w:val="0"/>
          <w:numId w:val="1"/>
        </w:numPr>
        <w:rPr>
          <w:rFonts w:ascii="Comic Sans MS" w:hAnsi="Comic Sans MS"/>
          <w:color w:val="000000"/>
          <w:sz w:val="28"/>
          <w:szCs w:val="28"/>
        </w:rPr>
      </w:pPr>
      <w:r w:rsidRPr="00EA0C81">
        <w:rPr>
          <w:rFonts w:ascii="Comic Sans MS" w:hAnsi="Comic Sans MS"/>
          <w:color w:val="000000"/>
          <w:sz w:val="28"/>
          <w:szCs w:val="28"/>
        </w:rPr>
        <w:t xml:space="preserve">Now when </w:t>
      </w:r>
      <w:r w:rsidRPr="00EA0C81">
        <w:rPr>
          <w:rFonts w:ascii="Comic Sans MS" w:hAnsi="Comic Sans MS"/>
          <w:color w:val="000000"/>
          <w:sz w:val="28"/>
          <w:szCs w:val="28"/>
        </w:rPr>
        <w:t xml:space="preserve">players </w:t>
      </w:r>
      <w:r w:rsidRPr="00EA0C81">
        <w:rPr>
          <w:rFonts w:ascii="Comic Sans MS" w:hAnsi="Comic Sans MS"/>
          <w:color w:val="000000"/>
          <w:sz w:val="28"/>
          <w:szCs w:val="28"/>
        </w:rPr>
        <w:t>take off two cards, the cards underneath will be revealed, so you don't need to replace them with new cards.</w:t>
      </w:r>
    </w:p>
    <w:sectPr w:rsidR="00EA0C81" w:rsidRPr="00EA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31E"/>
    <w:multiLevelType w:val="hybridMultilevel"/>
    <w:tmpl w:val="976E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81"/>
    <w:rsid w:val="003E3AA5"/>
    <w:rsid w:val="00EA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2014-10-27T13:41:00Z</dcterms:created>
  <dcterms:modified xsi:type="dcterms:W3CDTF">2014-10-27T13:45:00Z</dcterms:modified>
</cp:coreProperties>
</file>