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0" w:rsidRPr="001C7398" w:rsidRDefault="001C7398" w:rsidP="001C7398">
      <w:pPr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r w:rsidRPr="001C7398">
        <w:rPr>
          <w:rFonts w:ascii="Century Schoolbook" w:hAnsi="Century Schoolbook"/>
          <w:b/>
          <w:sz w:val="28"/>
          <w:szCs w:val="28"/>
        </w:rPr>
        <w:t>Estuary Reminders!</w:t>
      </w:r>
    </w:p>
    <w:bookmarkEnd w:id="0"/>
    <w:p w:rsidR="001C7398" w:rsidRPr="001C7398" w:rsidRDefault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When: THIS Friday, October 3, 2014.  Board buses noon. Return to school by 2:30.</w:t>
      </w:r>
    </w:p>
    <w:p w:rsidR="001C7398" w:rsidRPr="001C7398" w:rsidRDefault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 xml:space="preserve">What to bring: Wear boots or old sneakers. They will get muddy! </w:t>
      </w:r>
    </w:p>
    <w:p w:rsidR="001C7398" w:rsidRPr="001C7398" w:rsidRDefault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 xml:space="preserve"> VERY IMPORTANT: Bring a plastic bag with a clean pair of shoes for after the trip. If you are wearing old sneakers, bring a change of socks just in case.</w:t>
      </w:r>
    </w:p>
    <w:p w:rsidR="001C7398" w:rsidRPr="001C7398" w:rsidRDefault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Must remember your BUS NUMBER, Zone (A or B) and Group number!</w:t>
      </w:r>
    </w:p>
    <w:p w:rsidR="001C7398" w:rsidRPr="001C7398" w:rsidRDefault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You will eat lunch in the cafeteria- so bring or buy lunch.</w:t>
      </w:r>
    </w:p>
    <w:p w:rsidR="001C7398" w:rsidRPr="001C7398" w:rsidRDefault="001C7398">
      <w:pPr>
        <w:rPr>
          <w:rFonts w:ascii="Century Schoolbook" w:hAnsi="Century Schoolbook"/>
          <w:b/>
          <w:sz w:val="28"/>
          <w:szCs w:val="28"/>
        </w:rPr>
      </w:pPr>
    </w:p>
    <w:p w:rsidR="001C7398" w:rsidRPr="001C7398" w:rsidRDefault="001C7398" w:rsidP="001C7398">
      <w:pPr>
        <w:jc w:val="center"/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Estuary Reminders!</w:t>
      </w:r>
    </w:p>
    <w:p w:rsidR="001C7398" w:rsidRPr="001C7398" w:rsidRDefault="001C7398" w:rsidP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When: THIS Friday, October 3, 2014.  Board buses noon. Return to school by 2:30.</w:t>
      </w:r>
    </w:p>
    <w:p w:rsidR="001C7398" w:rsidRPr="001C7398" w:rsidRDefault="001C7398" w:rsidP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 xml:space="preserve">What to bring: Wear boots or old sneakers. They will get muddy! </w:t>
      </w:r>
    </w:p>
    <w:p w:rsidR="001C7398" w:rsidRPr="001C7398" w:rsidRDefault="001C7398" w:rsidP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 xml:space="preserve"> VERY IMPORTANT: Bring a plastic bag with a clean pair of shoes for after the trip. If you are wearing old sneakers, bring a change of socks just in case.</w:t>
      </w:r>
    </w:p>
    <w:p w:rsidR="001C7398" w:rsidRPr="001C7398" w:rsidRDefault="001C7398" w:rsidP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Must remember your BUS NUMBER, Zone (A or B) and Group number!</w:t>
      </w:r>
    </w:p>
    <w:p w:rsidR="001C7398" w:rsidRPr="001C7398" w:rsidRDefault="001C7398" w:rsidP="001C7398">
      <w:pPr>
        <w:rPr>
          <w:rFonts w:ascii="Century Schoolbook" w:hAnsi="Century Schoolbook"/>
          <w:b/>
          <w:sz w:val="28"/>
          <w:szCs w:val="28"/>
        </w:rPr>
      </w:pPr>
      <w:r w:rsidRPr="001C7398">
        <w:rPr>
          <w:rFonts w:ascii="Century Schoolbook" w:hAnsi="Century Schoolbook"/>
          <w:b/>
          <w:sz w:val="28"/>
          <w:szCs w:val="28"/>
        </w:rPr>
        <w:t>You will eat lunch in the cafeteria- so bring or buy lunch.</w:t>
      </w:r>
    </w:p>
    <w:p w:rsidR="001C7398" w:rsidRPr="001C7398" w:rsidRDefault="001C7398">
      <w:pPr>
        <w:rPr>
          <w:rFonts w:ascii="Century Schoolbook" w:hAnsi="Century Schoolbook"/>
          <w:b/>
          <w:sz w:val="32"/>
          <w:szCs w:val="32"/>
        </w:rPr>
      </w:pPr>
    </w:p>
    <w:p w:rsidR="001C7398" w:rsidRDefault="001C7398"/>
    <w:sectPr w:rsidR="001C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8"/>
    <w:rsid w:val="001C7398"/>
    <w:rsid w:val="006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2014-10-01T13:28:00Z</cp:lastPrinted>
  <dcterms:created xsi:type="dcterms:W3CDTF">2014-10-01T13:22:00Z</dcterms:created>
  <dcterms:modified xsi:type="dcterms:W3CDTF">2014-10-01T13:30:00Z</dcterms:modified>
</cp:coreProperties>
</file>