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BA" w:rsidRDefault="00235FF6" w:rsidP="00235FF6">
      <w:pPr>
        <w:jc w:val="center"/>
      </w:pPr>
      <w:r>
        <w:rPr>
          <w:noProof/>
        </w:rPr>
        <w:drawing>
          <wp:inline distT="0" distB="0" distL="0" distR="0">
            <wp:extent cx="1866900" cy="990600"/>
            <wp:effectExtent l="0" t="0" r="0" b="0"/>
            <wp:docPr id="1" name="Picture 1" descr="C:\Users\eroxbee\AppData\Local\Microsoft\Windows\Temporary Internet Files\Content.IE5\LK34CQ5G\MC9004346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xbee\AppData\Local\Microsoft\Windows\Temporary Internet Files\Content.IE5\LK34CQ5G\MC900434621[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990600"/>
                    </a:xfrm>
                    <a:prstGeom prst="rect">
                      <a:avLst/>
                    </a:prstGeom>
                    <a:noFill/>
                    <a:ln>
                      <a:noFill/>
                    </a:ln>
                  </pic:spPr>
                </pic:pic>
              </a:graphicData>
            </a:graphic>
          </wp:inline>
        </w:drawing>
      </w:r>
    </w:p>
    <w:p w:rsidR="00235FF6" w:rsidRDefault="00235FF6" w:rsidP="00235FF6">
      <w:pPr>
        <w:jc w:val="center"/>
      </w:pPr>
    </w:p>
    <w:p w:rsidR="00235FF6" w:rsidRDefault="00235FF6" w:rsidP="00235FF6">
      <w:r>
        <w:t>Dear Sherman Community Members,</w:t>
      </w:r>
    </w:p>
    <w:p w:rsidR="00235FF6" w:rsidRDefault="00235FF6" w:rsidP="00235FF6"/>
    <w:p w:rsidR="00235FF6" w:rsidRDefault="00235FF6" w:rsidP="00235FF6">
      <w:r>
        <w:t>Spring is here, well just barely! It seems to be taking a while to warm up from our very cold and snowy winter! Hopefully by the time we return from April break the weather will have turned, the field will dry up, and we’ll be back to full recess every day!</w:t>
      </w:r>
    </w:p>
    <w:p w:rsidR="00235FF6" w:rsidRDefault="00235FF6" w:rsidP="00235FF6"/>
    <w:p w:rsidR="00CC32AF" w:rsidRDefault="00CC32AF" w:rsidP="00235FF6">
      <w:r>
        <w:t xml:space="preserve">Our </w:t>
      </w:r>
      <w:r w:rsidR="0026220C">
        <w:t>spring</w:t>
      </w:r>
      <w:r>
        <w:t xml:space="preserve"> fair is this weekend and is always a fun filled day. Thank you to everyone who contributed to making this day happen.  Our spring break begins at dismissal on April 11</w:t>
      </w:r>
      <w:r w:rsidRPr="00CC32AF">
        <w:rPr>
          <w:vertAlign w:val="superscript"/>
        </w:rPr>
        <w:t>th</w:t>
      </w:r>
      <w:r>
        <w:t>. If you are traveling, I wish you a safe journey. I am staying home to open my summer cottage with thoughts of boating, swimming, and time with my family. After our break things pick up quickly.  Diversity Day, The Art Show, Book Fair, class trips and kindergarten visits are all in front of us at the end of April and in May.  We culminate May with Special Person’s Day on May 23</w:t>
      </w:r>
      <w:r w:rsidRPr="00CC32AF">
        <w:rPr>
          <w:vertAlign w:val="superscript"/>
        </w:rPr>
        <w:t>rd</w:t>
      </w:r>
      <w:r>
        <w:t xml:space="preserve">.  Please check the PTA blast or school webpage for dates and times for all of our upcoming events. I do not have a date for fifth grade promotion yet. The elementary schools typically wait until the middle and high schools announce their dates. I will let you know our date as soon as I can. </w:t>
      </w:r>
    </w:p>
    <w:p w:rsidR="00CC32AF" w:rsidRDefault="00CC32AF" w:rsidP="00235FF6"/>
    <w:p w:rsidR="00CC32AF" w:rsidRDefault="00CC32AF" w:rsidP="00235FF6">
      <w:r>
        <w:t>The budget season is upon us and if you have been keeping up with the news, a cut has been proposed to an already very lean budget. This will impact our schools and I urge you to attend meetings or send emails to your RTM, BOE, BOS, and BOF representative to voice your concerns. Your voice is heard but if you think that your neighbor will make the call, don’t assume that. Do it yourself.</w:t>
      </w:r>
      <w:r w:rsidR="0026220C">
        <w:t xml:space="preserve"> The PTA board representative can help you understand the process. We will discuss the cuts and what you can do at the next PTA meeting April 9</w:t>
      </w:r>
      <w:r w:rsidR="0026220C" w:rsidRPr="0026220C">
        <w:rPr>
          <w:vertAlign w:val="superscript"/>
        </w:rPr>
        <w:t>th</w:t>
      </w:r>
      <w:r w:rsidR="0026220C">
        <w:t xml:space="preserve"> at 9:00 in the APR. </w:t>
      </w:r>
    </w:p>
    <w:p w:rsidR="0026220C" w:rsidRDefault="0026220C" w:rsidP="00235FF6"/>
    <w:p w:rsidR="0026220C" w:rsidRDefault="0026220C" w:rsidP="00235FF6">
      <w:r>
        <w:t xml:space="preserve">IS YOUR CHILD </w:t>
      </w:r>
      <w:bookmarkStart w:id="0" w:name="_GoBack"/>
      <w:bookmarkEnd w:id="0"/>
      <w:r>
        <w:t xml:space="preserve">MISSING A NORTH FACE JACKET? HOW ABOUT A LUNCHBOX? PLEASE CHECK THE LOST AND FOUND FOR LOST ITEMS. AFTER VACATION WE WILL DONATE THE LEFTOVER COATS, HATS, MITTENS, ETC. </w:t>
      </w:r>
    </w:p>
    <w:p w:rsidR="0026220C" w:rsidRDefault="0026220C" w:rsidP="00235FF6"/>
    <w:p w:rsidR="0026220C" w:rsidRDefault="0026220C" w:rsidP="00235FF6">
      <w:r>
        <w:t>Have a wonderful spring. Enjoy the holidays that bring families together and present us with the opportunities to relax and enjoy the weather. Spring is a time of promise and I look forward to a spectacular May and June!</w:t>
      </w:r>
    </w:p>
    <w:p w:rsidR="0026220C" w:rsidRDefault="0026220C" w:rsidP="00235FF6"/>
    <w:p w:rsidR="0026220C" w:rsidRDefault="0026220C" w:rsidP="00235FF6">
      <w:r>
        <w:t>Until next time…happy days!</w:t>
      </w:r>
    </w:p>
    <w:p w:rsidR="0026220C" w:rsidRDefault="0026220C" w:rsidP="00235FF6"/>
    <w:p w:rsidR="0026220C" w:rsidRDefault="0026220C" w:rsidP="00235FF6">
      <w:r>
        <w:t>Warmly,</w:t>
      </w:r>
    </w:p>
    <w:p w:rsidR="0026220C" w:rsidRDefault="0026220C" w:rsidP="00235FF6">
      <w:r>
        <w:t>Eileen</w:t>
      </w:r>
    </w:p>
    <w:p w:rsidR="00CC32AF" w:rsidRDefault="00CC32AF" w:rsidP="00235FF6"/>
    <w:p w:rsidR="00CC32AF" w:rsidRDefault="00CC32AF" w:rsidP="00235FF6"/>
    <w:sectPr w:rsidR="00CC3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F6"/>
    <w:rsid w:val="000D74BA"/>
    <w:rsid w:val="00235FF6"/>
    <w:rsid w:val="0026220C"/>
    <w:rsid w:val="00923DB2"/>
    <w:rsid w:val="00CC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FF6"/>
    <w:rPr>
      <w:rFonts w:ascii="Tahoma" w:hAnsi="Tahoma" w:cs="Tahoma"/>
      <w:sz w:val="16"/>
      <w:szCs w:val="16"/>
    </w:rPr>
  </w:style>
  <w:style w:type="character" w:customStyle="1" w:styleId="BalloonTextChar">
    <w:name w:val="Balloon Text Char"/>
    <w:basedOn w:val="DefaultParagraphFont"/>
    <w:link w:val="BalloonText"/>
    <w:uiPriority w:val="99"/>
    <w:semiHidden/>
    <w:rsid w:val="00235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FF6"/>
    <w:rPr>
      <w:rFonts w:ascii="Tahoma" w:hAnsi="Tahoma" w:cs="Tahoma"/>
      <w:sz w:val="16"/>
      <w:szCs w:val="16"/>
    </w:rPr>
  </w:style>
  <w:style w:type="character" w:customStyle="1" w:styleId="BalloonTextChar">
    <w:name w:val="Balloon Text Char"/>
    <w:basedOn w:val="DefaultParagraphFont"/>
    <w:link w:val="BalloonText"/>
    <w:uiPriority w:val="99"/>
    <w:semiHidden/>
    <w:rsid w:val="00235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2014-04-03T16:30:00Z</dcterms:created>
  <dcterms:modified xsi:type="dcterms:W3CDTF">2014-04-03T17:27:00Z</dcterms:modified>
</cp:coreProperties>
</file>