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60" w:rsidRPr="00FF0460" w:rsidRDefault="00FB5792" w:rsidP="00FF0460">
      <w:pPr>
        <w:spacing w:after="0" w:line="240" w:lineRule="auto"/>
        <w:jc w:val="center"/>
        <w:rPr>
          <w:b/>
          <w:i/>
          <w:sz w:val="32"/>
          <w:szCs w:val="32"/>
        </w:rPr>
      </w:pPr>
      <w:r w:rsidRPr="00FF0460">
        <w:rPr>
          <w:b/>
          <w:i/>
          <w:sz w:val="32"/>
          <w:szCs w:val="32"/>
        </w:rPr>
        <w:t>F</w:t>
      </w:r>
      <w:r w:rsidR="00FF0460" w:rsidRPr="00FF0460">
        <w:rPr>
          <w:b/>
          <w:i/>
          <w:sz w:val="32"/>
          <w:szCs w:val="32"/>
        </w:rPr>
        <w:t>airfield Public Schools</w:t>
      </w:r>
    </w:p>
    <w:p w:rsidR="00FF0460" w:rsidRPr="00FF0460" w:rsidRDefault="00FF0460" w:rsidP="00FF0460">
      <w:pPr>
        <w:spacing w:after="0" w:line="240" w:lineRule="auto"/>
        <w:jc w:val="center"/>
        <w:rPr>
          <w:b/>
          <w:sz w:val="28"/>
          <w:szCs w:val="28"/>
        </w:rPr>
      </w:pPr>
      <w:r w:rsidRPr="00FF0460">
        <w:rPr>
          <w:b/>
          <w:sz w:val="28"/>
          <w:szCs w:val="28"/>
        </w:rPr>
        <w:t>Roger Sherman Elementary School</w:t>
      </w:r>
    </w:p>
    <w:p w:rsidR="00FB5792" w:rsidRPr="00FF0460" w:rsidRDefault="00FB5792" w:rsidP="00FF0460">
      <w:pPr>
        <w:spacing w:after="0" w:line="240" w:lineRule="auto"/>
        <w:jc w:val="center"/>
        <w:rPr>
          <w:b/>
          <w:sz w:val="28"/>
          <w:szCs w:val="28"/>
        </w:rPr>
      </w:pPr>
      <w:r w:rsidRPr="00FF0460">
        <w:rPr>
          <w:b/>
          <w:sz w:val="28"/>
          <w:szCs w:val="28"/>
        </w:rPr>
        <w:t>Improvement Plan</w:t>
      </w:r>
    </w:p>
    <w:p w:rsidR="00FB5792" w:rsidRPr="00FF0460" w:rsidRDefault="00FF0460" w:rsidP="00FF0460">
      <w:pPr>
        <w:spacing w:after="0" w:line="240" w:lineRule="auto"/>
        <w:jc w:val="center"/>
        <w:rPr>
          <w:b/>
          <w:sz w:val="28"/>
          <w:szCs w:val="28"/>
        </w:rPr>
      </w:pPr>
      <w:r w:rsidRPr="00FF0460">
        <w:rPr>
          <w:b/>
          <w:sz w:val="28"/>
          <w:szCs w:val="28"/>
        </w:rPr>
        <w:t>2015 - 2016</w:t>
      </w:r>
    </w:p>
    <w:p w:rsidR="00FB5792" w:rsidRPr="00FF0460" w:rsidRDefault="00FB5792" w:rsidP="00FF0460">
      <w:pPr>
        <w:spacing w:after="0" w:line="240" w:lineRule="auto"/>
        <w:jc w:val="center"/>
        <w:rPr>
          <w:b/>
          <w:sz w:val="28"/>
          <w:szCs w:val="28"/>
        </w:rPr>
      </w:pPr>
    </w:p>
    <w:p w:rsidR="00FB5792" w:rsidRPr="00FF0460" w:rsidRDefault="00FB5792" w:rsidP="00FF0460">
      <w:pPr>
        <w:spacing w:after="0" w:line="240" w:lineRule="auto"/>
      </w:pPr>
    </w:p>
    <w:p w:rsidR="00FF0460" w:rsidRPr="00FF0460" w:rsidRDefault="00FF0460" w:rsidP="00FF0460">
      <w:pPr>
        <w:spacing w:after="0" w:line="240" w:lineRule="auto"/>
      </w:pPr>
    </w:p>
    <w:p w:rsidR="00FB5792" w:rsidRDefault="00FB5792" w:rsidP="00FF0460">
      <w:pPr>
        <w:spacing w:after="0" w:line="240" w:lineRule="auto"/>
      </w:pPr>
      <w:r w:rsidRPr="00FF0460">
        <w:t>The purpose of a Theory of Action is to outline the central tenets of our strategy to achieve the Mission of the school district.  As adopted in March of 2014, the district’s Mission is as follows:</w:t>
      </w:r>
    </w:p>
    <w:p w:rsidR="00FF0460" w:rsidRPr="00FF0460" w:rsidRDefault="00FF0460" w:rsidP="00FF0460">
      <w:pPr>
        <w:spacing w:after="0" w:line="240" w:lineRule="auto"/>
      </w:pPr>
    </w:p>
    <w:p w:rsidR="00FB5792" w:rsidRPr="00FF0460" w:rsidRDefault="00FB5792" w:rsidP="00FF0460">
      <w:pPr>
        <w:spacing w:after="0" w:line="240" w:lineRule="auto"/>
        <w:ind w:left="1260" w:right="1260"/>
        <w:jc w:val="both"/>
        <w:rPr>
          <w:rFonts w:cs="Times New Roman"/>
          <w:i/>
        </w:rPr>
      </w:pPr>
      <w:r w:rsidRPr="00FF0460">
        <w:rPr>
          <w:rFonts w:cs="Times New Roman"/>
          <w:i/>
        </w:rPr>
        <w:t>The mission of the Fairfield Public Schools, in partnership with families and community, is to ensure that every student acquires the knowledge and skills needed to be a lifelong learner, responsible citizen, and successful participant in an ever changing global society through a comprehensive educational program.</w:t>
      </w:r>
    </w:p>
    <w:p w:rsidR="00FB5792" w:rsidRPr="00FF0460" w:rsidRDefault="00FB5792" w:rsidP="00FF0460">
      <w:pPr>
        <w:spacing w:after="0" w:line="240" w:lineRule="auto"/>
        <w:rPr>
          <w:rFonts w:cs="Times New Roman"/>
        </w:rPr>
      </w:pPr>
    </w:p>
    <w:p w:rsidR="00FB5792" w:rsidRDefault="00FB5792" w:rsidP="00FF0460">
      <w:pPr>
        <w:spacing w:after="0" w:line="240" w:lineRule="auto"/>
      </w:pPr>
      <w:r w:rsidRPr="00FF0460">
        <w:t>There are four Core Strategies to this Theory of Action:  Instructional Program, Teams/School Improvement Plans, Leadership Capacity, and Resources.  Under each Core Strategy, there are sample actions that the school is undertaking that support the Core Strategy.  These actions are school priorities; some may be in the early stages of implementation.</w:t>
      </w:r>
    </w:p>
    <w:p w:rsidR="00FF0460" w:rsidRPr="00FF0460" w:rsidRDefault="00FF0460" w:rsidP="00FF0460">
      <w:pPr>
        <w:spacing w:after="0" w:line="240" w:lineRule="auto"/>
      </w:pPr>
    </w:p>
    <w:p w:rsidR="00FB5792" w:rsidRPr="00FF0460" w:rsidRDefault="00FB5792" w:rsidP="00FF0460">
      <w:pPr>
        <w:spacing w:after="0" w:line="240" w:lineRule="auto"/>
      </w:pPr>
      <w:r w:rsidRPr="00FF0460">
        <w:t>Underlying this Theory of Action is the expectation that all staff members, teams, departments and schools engage regularly in reflective practice – examining data, taking action, reviewing the results of our actions, adjusting our practice to improve results and evaluating our effectiveness in a cycle of continuous improvement.</w:t>
      </w:r>
    </w:p>
    <w:p w:rsidR="00FB5792" w:rsidRPr="00FF0460" w:rsidRDefault="00FB5792" w:rsidP="00FF0460">
      <w:pPr>
        <w:spacing w:after="0" w:line="240" w:lineRule="auto"/>
      </w:pPr>
    </w:p>
    <w:p w:rsidR="00FB5792" w:rsidRPr="00FF0460" w:rsidRDefault="00FB5792" w:rsidP="00D846EB">
      <w:pPr>
        <w:spacing w:after="0" w:line="240" w:lineRule="auto"/>
        <w:ind w:left="540" w:hanging="540"/>
        <w:rPr>
          <w:u w:val="single"/>
        </w:rPr>
      </w:pPr>
      <w:r w:rsidRPr="00D846EB">
        <w:rPr>
          <w:rFonts w:eastAsia="Calibri" w:cs="Calibri"/>
          <w:b/>
          <w:bCs/>
        </w:rPr>
        <w:t>1</w:t>
      </w:r>
      <w:r w:rsidRPr="00FF0460">
        <w:rPr>
          <w:rFonts w:eastAsia="Calibri" w:cs="Calibri"/>
          <w:b/>
          <w:bCs/>
        </w:rPr>
        <w:t>.</w:t>
      </w:r>
      <w:r w:rsidRPr="00FF0460">
        <w:rPr>
          <w:rFonts w:eastAsia="Calibri" w:cs="Calibri"/>
          <w:b/>
          <w:bCs/>
          <w:spacing w:val="-2"/>
        </w:rPr>
        <w:t xml:space="preserve"> </w:t>
      </w:r>
      <w:r w:rsidR="00FF0460" w:rsidRPr="00FF0460">
        <w:rPr>
          <w:rFonts w:eastAsia="Calibri" w:cs="Calibri"/>
          <w:b/>
          <w:bCs/>
          <w:spacing w:val="-2"/>
        </w:rPr>
        <w:tab/>
      </w:r>
      <w:r w:rsidRPr="00FF0460">
        <w:rPr>
          <w:rFonts w:eastAsia="Calibri" w:cs="Calibri"/>
          <w:b/>
          <w:bCs/>
          <w:u w:val="single"/>
        </w:rPr>
        <w:t>Instructional</w:t>
      </w:r>
      <w:r w:rsidRPr="00FF0460">
        <w:rPr>
          <w:rFonts w:eastAsia="Calibri" w:cs="Calibri"/>
          <w:b/>
          <w:bCs/>
          <w:spacing w:val="-15"/>
          <w:u w:val="single"/>
        </w:rPr>
        <w:t xml:space="preserve"> </w:t>
      </w:r>
      <w:r w:rsidRPr="00FF0460">
        <w:rPr>
          <w:rFonts w:eastAsia="Calibri" w:cs="Calibri"/>
          <w:b/>
          <w:bCs/>
          <w:spacing w:val="1"/>
          <w:u w:val="single"/>
        </w:rPr>
        <w:t>Program</w:t>
      </w:r>
    </w:p>
    <w:p w:rsidR="00FB5792" w:rsidRPr="00FF0460" w:rsidRDefault="00FB5792" w:rsidP="00FF0460">
      <w:pPr>
        <w:spacing w:after="0" w:line="240" w:lineRule="auto"/>
      </w:pPr>
    </w:p>
    <w:p w:rsidR="00FB5792" w:rsidRPr="00FF0460" w:rsidRDefault="00FB5792" w:rsidP="00D846EB">
      <w:pPr>
        <w:spacing w:after="0" w:line="240" w:lineRule="auto"/>
        <w:ind w:right="196"/>
        <w:rPr>
          <w:rFonts w:eastAsia="Calibri" w:cs="Calibri"/>
        </w:rPr>
      </w:pPr>
      <w:r w:rsidRPr="00FF0460">
        <w:rPr>
          <w:rFonts w:eastAsia="Calibri" w:cs="Calibri"/>
        </w:rPr>
        <w:t>If</w:t>
      </w:r>
      <w:r w:rsidRPr="00FF0460">
        <w:rPr>
          <w:rFonts w:eastAsia="Calibri" w:cs="Calibri"/>
          <w:spacing w:val="-1"/>
        </w:rPr>
        <w:t xml:space="preserve"> </w:t>
      </w:r>
      <w:r w:rsidRPr="00FF0460">
        <w:rPr>
          <w:rFonts w:eastAsia="Calibri" w:cs="Calibri"/>
          <w:spacing w:val="1"/>
        </w:rPr>
        <w:t>w</w:t>
      </w:r>
      <w:r w:rsidRPr="00FF0460">
        <w:rPr>
          <w:rFonts w:eastAsia="Calibri" w:cs="Calibri"/>
        </w:rPr>
        <w:t>e</w:t>
      </w:r>
      <w:r w:rsidRPr="00FF0460">
        <w:rPr>
          <w:rFonts w:eastAsia="Calibri" w:cs="Calibri"/>
          <w:spacing w:val="-2"/>
        </w:rPr>
        <w:t xml:space="preserve"> </w:t>
      </w:r>
      <w:r w:rsidRPr="00FF0460">
        <w:rPr>
          <w:rFonts w:eastAsia="Calibri" w:cs="Calibri"/>
        </w:rPr>
        <w:t>ensure</w:t>
      </w:r>
      <w:r w:rsidRPr="00FF0460">
        <w:rPr>
          <w:rFonts w:eastAsia="Calibri" w:cs="Calibri"/>
          <w:spacing w:val="-5"/>
        </w:rPr>
        <w:t xml:space="preserve"> </w:t>
      </w:r>
      <w:r w:rsidRPr="00FF0460">
        <w:rPr>
          <w:rFonts w:eastAsia="Calibri" w:cs="Calibri"/>
          <w:spacing w:val="1"/>
        </w:rPr>
        <w:t>tha</w:t>
      </w:r>
      <w:r w:rsidRPr="00FF0460">
        <w:rPr>
          <w:rFonts w:eastAsia="Calibri" w:cs="Calibri"/>
        </w:rPr>
        <w:t>t</w:t>
      </w:r>
      <w:r w:rsidRPr="00FF0460">
        <w:rPr>
          <w:rFonts w:eastAsia="Calibri" w:cs="Calibri"/>
          <w:spacing w:val="-5"/>
        </w:rPr>
        <w:t xml:space="preserve"> </w:t>
      </w:r>
      <w:r w:rsidRPr="00FF0460">
        <w:rPr>
          <w:rFonts w:eastAsia="Calibri" w:cs="Calibri"/>
        </w:rPr>
        <w:t>a</w:t>
      </w:r>
      <w:r w:rsidRPr="00FF0460">
        <w:rPr>
          <w:rFonts w:eastAsia="Calibri" w:cs="Calibri"/>
          <w:spacing w:val="-1"/>
        </w:rPr>
        <w:t xml:space="preserve"> </w:t>
      </w:r>
      <w:r w:rsidRPr="00FF0460">
        <w:rPr>
          <w:rFonts w:eastAsia="Calibri" w:cs="Calibri"/>
          <w:spacing w:val="1"/>
        </w:rPr>
        <w:t>rigorous</w:t>
      </w:r>
      <w:r w:rsidRPr="00FF0460">
        <w:rPr>
          <w:rFonts w:eastAsia="Calibri" w:cs="Calibri"/>
        </w:rPr>
        <w:t>,</w:t>
      </w:r>
      <w:r w:rsidRPr="00FF0460">
        <w:rPr>
          <w:rFonts w:eastAsia="Calibri" w:cs="Calibri"/>
          <w:spacing w:val="-8"/>
        </w:rPr>
        <w:t xml:space="preserve"> </w:t>
      </w:r>
      <w:r w:rsidRPr="00FF0460">
        <w:rPr>
          <w:rFonts w:eastAsia="Calibri" w:cs="Calibri"/>
        </w:rPr>
        <w:t>c</w:t>
      </w:r>
      <w:r w:rsidRPr="00FF0460">
        <w:rPr>
          <w:rFonts w:eastAsia="Calibri" w:cs="Calibri"/>
          <w:spacing w:val="1"/>
        </w:rPr>
        <w:t>o</w:t>
      </w:r>
      <w:r w:rsidRPr="00FF0460">
        <w:rPr>
          <w:rFonts w:eastAsia="Calibri" w:cs="Calibri"/>
        </w:rPr>
        <w:t>mp</w:t>
      </w:r>
      <w:r w:rsidRPr="00FF0460">
        <w:rPr>
          <w:rFonts w:eastAsia="Calibri" w:cs="Calibri"/>
          <w:spacing w:val="1"/>
        </w:rPr>
        <w:t>rehens</w:t>
      </w:r>
      <w:r w:rsidRPr="00FF0460">
        <w:rPr>
          <w:rFonts w:eastAsia="Calibri" w:cs="Calibri"/>
        </w:rPr>
        <w:t>i</w:t>
      </w:r>
      <w:r w:rsidRPr="00FF0460">
        <w:rPr>
          <w:rFonts w:eastAsia="Calibri" w:cs="Calibri"/>
          <w:spacing w:val="1"/>
        </w:rPr>
        <w:t>v</w:t>
      </w:r>
      <w:r w:rsidRPr="00FF0460">
        <w:rPr>
          <w:rFonts w:eastAsia="Calibri" w:cs="Calibri"/>
        </w:rPr>
        <w:t>e</w:t>
      </w:r>
      <w:r w:rsidRPr="00FF0460">
        <w:rPr>
          <w:rFonts w:eastAsia="Calibri" w:cs="Calibri"/>
          <w:spacing w:val="-14"/>
        </w:rPr>
        <w:t xml:space="preserve"> </w:t>
      </w:r>
      <w:r w:rsidRPr="00FF0460">
        <w:rPr>
          <w:rFonts w:eastAsia="Calibri" w:cs="Calibri"/>
        </w:rPr>
        <w:t>instruct</w:t>
      </w:r>
      <w:r w:rsidRPr="00FF0460">
        <w:rPr>
          <w:rFonts w:eastAsia="Calibri" w:cs="Calibri"/>
          <w:spacing w:val="1"/>
        </w:rPr>
        <w:t>io</w:t>
      </w:r>
      <w:r w:rsidRPr="00FF0460">
        <w:rPr>
          <w:rFonts w:eastAsia="Calibri" w:cs="Calibri"/>
        </w:rPr>
        <w:t>nal</w:t>
      </w:r>
      <w:r w:rsidRPr="00FF0460">
        <w:rPr>
          <w:rFonts w:eastAsia="Calibri" w:cs="Calibri"/>
          <w:spacing w:val="-11"/>
        </w:rPr>
        <w:t xml:space="preserve"> </w:t>
      </w:r>
      <w:r w:rsidRPr="00FF0460">
        <w:rPr>
          <w:rFonts w:eastAsia="Calibri" w:cs="Calibri"/>
        </w:rPr>
        <w:t>program</w:t>
      </w:r>
      <w:r w:rsidRPr="00FF0460">
        <w:rPr>
          <w:rFonts w:eastAsia="Calibri" w:cs="Calibri"/>
          <w:spacing w:val="-7"/>
        </w:rPr>
        <w:t xml:space="preserve"> </w:t>
      </w:r>
      <w:r w:rsidRPr="00FF0460">
        <w:rPr>
          <w:rFonts w:eastAsia="Calibri" w:cs="Calibri"/>
        </w:rPr>
        <w:t>is</w:t>
      </w:r>
      <w:r w:rsidRPr="00FF0460">
        <w:rPr>
          <w:rFonts w:eastAsia="Calibri" w:cs="Calibri"/>
          <w:spacing w:val="-1"/>
        </w:rPr>
        <w:t xml:space="preserve"> </w:t>
      </w:r>
      <w:r w:rsidRPr="00FF0460">
        <w:rPr>
          <w:rFonts w:eastAsia="Calibri" w:cs="Calibri"/>
        </w:rPr>
        <w:t>consist</w:t>
      </w:r>
      <w:r w:rsidRPr="00FF0460">
        <w:rPr>
          <w:rFonts w:eastAsia="Calibri" w:cs="Calibri"/>
          <w:spacing w:val="1"/>
        </w:rPr>
        <w:t>e</w:t>
      </w:r>
      <w:r w:rsidRPr="00FF0460">
        <w:rPr>
          <w:rFonts w:eastAsia="Calibri" w:cs="Calibri"/>
        </w:rPr>
        <w:t>nt</w:t>
      </w:r>
      <w:r w:rsidRPr="00FF0460">
        <w:rPr>
          <w:rFonts w:eastAsia="Calibri" w:cs="Calibri"/>
          <w:spacing w:val="1"/>
        </w:rPr>
        <w:t>l</w:t>
      </w:r>
      <w:r w:rsidRPr="00FF0460">
        <w:rPr>
          <w:rFonts w:eastAsia="Calibri" w:cs="Calibri"/>
        </w:rPr>
        <w:t>y</w:t>
      </w:r>
      <w:r w:rsidRPr="00FF0460">
        <w:rPr>
          <w:rFonts w:eastAsia="Calibri" w:cs="Calibri"/>
          <w:spacing w:val="-10"/>
        </w:rPr>
        <w:t xml:space="preserve"> </w:t>
      </w:r>
      <w:r w:rsidRPr="00FF0460">
        <w:rPr>
          <w:rFonts w:eastAsia="Calibri" w:cs="Calibri"/>
        </w:rPr>
        <w:t>deliver</w:t>
      </w:r>
      <w:r w:rsidRPr="00FF0460">
        <w:rPr>
          <w:rFonts w:eastAsia="Calibri" w:cs="Calibri"/>
          <w:spacing w:val="1"/>
        </w:rPr>
        <w:t>e</w:t>
      </w:r>
      <w:r w:rsidRPr="00FF0460">
        <w:rPr>
          <w:rFonts w:eastAsia="Calibri" w:cs="Calibri"/>
        </w:rPr>
        <w:t>d</w:t>
      </w:r>
      <w:r w:rsidRPr="00FF0460">
        <w:rPr>
          <w:rFonts w:eastAsia="Calibri" w:cs="Calibri"/>
          <w:spacing w:val="-9"/>
        </w:rPr>
        <w:t xml:space="preserve"> </w:t>
      </w:r>
      <w:r w:rsidRPr="00FF0460">
        <w:rPr>
          <w:rFonts w:eastAsia="Calibri" w:cs="Calibri"/>
          <w:spacing w:val="2"/>
        </w:rPr>
        <w:t>a</w:t>
      </w:r>
      <w:r w:rsidRPr="00FF0460">
        <w:rPr>
          <w:rFonts w:eastAsia="Calibri" w:cs="Calibri"/>
        </w:rPr>
        <w:t>cr</w:t>
      </w:r>
      <w:r w:rsidRPr="00FF0460">
        <w:rPr>
          <w:rFonts w:eastAsia="Calibri" w:cs="Calibri"/>
          <w:spacing w:val="1"/>
        </w:rPr>
        <w:t>os</w:t>
      </w:r>
      <w:r w:rsidRPr="00FF0460">
        <w:rPr>
          <w:rFonts w:eastAsia="Calibri" w:cs="Calibri"/>
        </w:rPr>
        <w:t>s</w:t>
      </w:r>
      <w:r w:rsidRPr="00FF0460">
        <w:rPr>
          <w:rFonts w:eastAsia="Calibri" w:cs="Calibri"/>
          <w:spacing w:val="-6"/>
        </w:rPr>
        <w:t xml:space="preserve"> </w:t>
      </w:r>
      <w:r w:rsidRPr="00FF0460">
        <w:rPr>
          <w:rFonts w:eastAsia="Calibri" w:cs="Calibri"/>
        </w:rPr>
        <w:t>all</w:t>
      </w:r>
      <w:r w:rsidRPr="00FF0460">
        <w:rPr>
          <w:rFonts w:eastAsia="Calibri" w:cs="Calibri"/>
          <w:spacing w:val="-2"/>
        </w:rPr>
        <w:t xml:space="preserve"> </w:t>
      </w:r>
      <w:r w:rsidRPr="00FF0460">
        <w:rPr>
          <w:rFonts w:eastAsia="Calibri" w:cs="Calibri"/>
        </w:rPr>
        <w:t>sch</w:t>
      </w:r>
      <w:r w:rsidRPr="00FF0460">
        <w:rPr>
          <w:rFonts w:eastAsia="Calibri" w:cs="Calibri"/>
          <w:spacing w:val="2"/>
        </w:rPr>
        <w:t>o</w:t>
      </w:r>
      <w:r w:rsidRPr="00FF0460">
        <w:rPr>
          <w:rFonts w:eastAsia="Calibri" w:cs="Calibri"/>
        </w:rPr>
        <w:t>ols</w:t>
      </w:r>
      <w:r w:rsidRPr="00FF0460">
        <w:rPr>
          <w:rFonts w:eastAsia="Calibri" w:cs="Calibri"/>
          <w:spacing w:val="-7"/>
        </w:rPr>
        <w:t xml:space="preserve"> </w:t>
      </w:r>
      <w:r w:rsidRPr="00FF0460">
        <w:rPr>
          <w:rFonts w:eastAsia="Calibri" w:cs="Calibri"/>
        </w:rPr>
        <w:t>and grade</w:t>
      </w:r>
      <w:r w:rsidRPr="00FF0460">
        <w:rPr>
          <w:rFonts w:eastAsia="Calibri" w:cs="Calibri"/>
          <w:spacing w:val="-5"/>
        </w:rPr>
        <w:t xml:space="preserve"> </w:t>
      </w:r>
      <w:r w:rsidRPr="00FF0460">
        <w:rPr>
          <w:rFonts w:eastAsia="Calibri" w:cs="Calibri"/>
        </w:rPr>
        <w:t>levels,</w:t>
      </w:r>
      <w:r w:rsidRPr="00FF0460">
        <w:rPr>
          <w:rFonts w:eastAsia="Calibri" w:cs="Calibri"/>
          <w:spacing w:val="-5"/>
        </w:rPr>
        <w:t xml:space="preserve"> </w:t>
      </w:r>
      <w:r w:rsidRPr="00FF0460">
        <w:rPr>
          <w:rFonts w:eastAsia="Calibri" w:cs="Calibri"/>
        </w:rPr>
        <w:t>with</w:t>
      </w:r>
      <w:r w:rsidRPr="00FF0460">
        <w:rPr>
          <w:rFonts w:eastAsia="Calibri" w:cs="Calibri"/>
          <w:spacing w:val="-4"/>
        </w:rPr>
        <w:t xml:space="preserve"> </w:t>
      </w:r>
      <w:r w:rsidRPr="00FF0460">
        <w:rPr>
          <w:rFonts w:eastAsia="Calibri" w:cs="Calibri"/>
          <w:spacing w:val="1"/>
        </w:rPr>
        <w:t>alignmen</w:t>
      </w:r>
      <w:r w:rsidRPr="00FF0460">
        <w:rPr>
          <w:rFonts w:eastAsia="Calibri" w:cs="Calibri"/>
        </w:rPr>
        <w:t>t</w:t>
      </w:r>
      <w:r w:rsidRPr="00FF0460">
        <w:rPr>
          <w:rFonts w:eastAsia="Calibri" w:cs="Calibri"/>
          <w:spacing w:val="-10"/>
        </w:rPr>
        <w:t xml:space="preserve"> </w:t>
      </w:r>
      <w:r w:rsidRPr="00FF0460">
        <w:rPr>
          <w:rFonts w:eastAsia="Calibri" w:cs="Calibri"/>
          <w:spacing w:val="1"/>
        </w:rPr>
        <w:t>be</w:t>
      </w:r>
      <w:r w:rsidRPr="00FF0460">
        <w:rPr>
          <w:rFonts w:eastAsia="Calibri" w:cs="Calibri"/>
        </w:rPr>
        <w:t>t</w:t>
      </w:r>
      <w:r w:rsidRPr="00FF0460">
        <w:rPr>
          <w:rFonts w:eastAsia="Calibri" w:cs="Calibri"/>
          <w:spacing w:val="1"/>
        </w:rPr>
        <w:t>wee</w:t>
      </w:r>
      <w:r w:rsidRPr="00FF0460">
        <w:rPr>
          <w:rFonts w:eastAsia="Calibri" w:cs="Calibri"/>
        </w:rPr>
        <w:t>n</w:t>
      </w:r>
      <w:r w:rsidRPr="00FF0460">
        <w:rPr>
          <w:rFonts w:eastAsia="Calibri" w:cs="Calibri"/>
          <w:spacing w:val="-7"/>
        </w:rPr>
        <w:t xml:space="preserve"> </w:t>
      </w:r>
      <w:r w:rsidRPr="00FF0460">
        <w:rPr>
          <w:rFonts w:eastAsia="Calibri" w:cs="Calibri"/>
          <w:spacing w:val="1"/>
        </w:rPr>
        <w:t>th</w:t>
      </w:r>
      <w:r w:rsidRPr="00FF0460">
        <w:rPr>
          <w:rFonts w:eastAsia="Calibri" w:cs="Calibri"/>
        </w:rPr>
        <w:t>e</w:t>
      </w:r>
      <w:r w:rsidRPr="00FF0460">
        <w:rPr>
          <w:rFonts w:eastAsia="Calibri" w:cs="Calibri"/>
          <w:spacing w:val="-3"/>
        </w:rPr>
        <w:t xml:space="preserve"> </w:t>
      </w:r>
      <w:r w:rsidRPr="00FF0460">
        <w:rPr>
          <w:rFonts w:eastAsia="Calibri" w:cs="Calibri"/>
        </w:rPr>
        <w:t>written,</w:t>
      </w:r>
      <w:r w:rsidRPr="00FF0460">
        <w:rPr>
          <w:rFonts w:eastAsia="Calibri" w:cs="Calibri"/>
          <w:spacing w:val="-6"/>
        </w:rPr>
        <w:t xml:space="preserve"> </w:t>
      </w:r>
      <w:r w:rsidRPr="00FF0460">
        <w:rPr>
          <w:rFonts w:eastAsia="Calibri" w:cs="Calibri"/>
        </w:rPr>
        <w:t>t</w:t>
      </w:r>
      <w:r w:rsidRPr="00FF0460">
        <w:rPr>
          <w:rFonts w:eastAsia="Calibri" w:cs="Calibri"/>
          <w:spacing w:val="2"/>
        </w:rPr>
        <w:t>a</w:t>
      </w:r>
      <w:r w:rsidRPr="00FF0460">
        <w:rPr>
          <w:rFonts w:eastAsia="Calibri" w:cs="Calibri"/>
        </w:rPr>
        <w:t>ught</w:t>
      </w:r>
      <w:r w:rsidRPr="00FF0460">
        <w:rPr>
          <w:rFonts w:eastAsia="Calibri" w:cs="Calibri"/>
          <w:spacing w:val="-5"/>
        </w:rPr>
        <w:t xml:space="preserve"> </w:t>
      </w:r>
      <w:r w:rsidRPr="00FF0460">
        <w:rPr>
          <w:rFonts w:eastAsia="Calibri" w:cs="Calibri"/>
        </w:rPr>
        <w:t>and</w:t>
      </w:r>
      <w:r w:rsidRPr="00FF0460">
        <w:rPr>
          <w:rFonts w:eastAsia="Calibri" w:cs="Calibri"/>
          <w:spacing w:val="-2"/>
        </w:rPr>
        <w:t xml:space="preserve"> </w:t>
      </w:r>
      <w:r w:rsidRPr="00FF0460">
        <w:rPr>
          <w:rFonts w:eastAsia="Calibri" w:cs="Calibri"/>
          <w:spacing w:val="1"/>
        </w:rPr>
        <w:t>assesse</w:t>
      </w:r>
      <w:r w:rsidRPr="00FF0460">
        <w:rPr>
          <w:rFonts w:eastAsia="Calibri" w:cs="Calibri"/>
        </w:rPr>
        <w:t>d</w:t>
      </w:r>
      <w:r w:rsidRPr="00FF0460">
        <w:rPr>
          <w:rFonts w:eastAsia="Calibri" w:cs="Calibri"/>
          <w:spacing w:val="-9"/>
        </w:rPr>
        <w:t xml:space="preserve"> </w:t>
      </w:r>
      <w:r w:rsidRPr="00FF0460">
        <w:rPr>
          <w:rFonts w:eastAsia="Calibri" w:cs="Calibri"/>
        </w:rPr>
        <w:t>curr</w:t>
      </w:r>
      <w:r w:rsidRPr="00FF0460">
        <w:rPr>
          <w:rFonts w:eastAsia="Calibri" w:cs="Calibri"/>
          <w:spacing w:val="1"/>
        </w:rPr>
        <w:t>i</w:t>
      </w:r>
      <w:r w:rsidRPr="00FF0460">
        <w:rPr>
          <w:rFonts w:eastAsia="Calibri" w:cs="Calibri"/>
        </w:rPr>
        <w:t>cu</w:t>
      </w:r>
      <w:r w:rsidRPr="00FF0460">
        <w:rPr>
          <w:rFonts w:eastAsia="Calibri" w:cs="Calibri"/>
          <w:spacing w:val="1"/>
        </w:rPr>
        <w:t>l</w:t>
      </w:r>
      <w:r w:rsidRPr="00FF0460">
        <w:rPr>
          <w:rFonts w:eastAsia="Calibri" w:cs="Calibri"/>
        </w:rPr>
        <w:t>um,</w:t>
      </w:r>
      <w:r w:rsidRPr="00FF0460">
        <w:rPr>
          <w:rFonts w:eastAsia="Calibri" w:cs="Calibri"/>
          <w:spacing w:val="-10"/>
        </w:rPr>
        <w:t xml:space="preserve"> </w:t>
      </w:r>
      <w:r w:rsidRPr="00FF0460">
        <w:rPr>
          <w:rFonts w:eastAsia="Calibri" w:cs="Calibri"/>
        </w:rPr>
        <w:t>then</w:t>
      </w:r>
      <w:r w:rsidRPr="00FF0460">
        <w:rPr>
          <w:rFonts w:eastAsia="Calibri" w:cs="Calibri"/>
          <w:spacing w:val="-3"/>
        </w:rPr>
        <w:t xml:space="preserve"> </w:t>
      </w:r>
      <w:r w:rsidRPr="00FF0460">
        <w:rPr>
          <w:rFonts w:eastAsia="Calibri" w:cs="Calibri"/>
        </w:rPr>
        <w:t>instruction</w:t>
      </w:r>
      <w:r w:rsidRPr="00FF0460">
        <w:rPr>
          <w:rFonts w:eastAsia="Calibri" w:cs="Calibri"/>
          <w:spacing w:val="-9"/>
        </w:rPr>
        <w:t xml:space="preserve"> </w:t>
      </w:r>
      <w:r w:rsidRPr="00FF0460">
        <w:rPr>
          <w:rFonts w:eastAsia="Calibri" w:cs="Calibri"/>
        </w:rPr>
        <w:t>will</w:t>
      </w:r>
      <w:r w:rsidRPr="00FF0460">
        <w:rPr>
          <w:rFonts w:eastAsia="Calibri" w:cs="Calibri"/>
          <w:spacing w:val="-2"/>
        </w:rPr>
        <w:t xml:space="preserve"> </w:t>
      </w:r>
      <w:r w:rsidRPr="00FF0460">
        <w:rPr>
          <w:rFonts w:eastAsia="Calibri" w:cs="Calibri"/>
          <w:spacing w:val="1"/>
        </w:rPr>
        <w:t>b</w:t>
      </w:r>
      <w:r w:rsidRPr="00FF0460">
        <w:rPr>
          <w:rFonts w:eastAsia="Calibri" w:cs="Calibri"/>
        </w:rPr>
        <w:t>e</w:t>
      </w:r>
      <w:r w:rsidRPr="00FF0460">
        <w:rPr>
          <w:rFonts w:eastAsia="Calibri" w:cs="Calibri"/>
          <w:spacing w:val="-2"/>
        </w:rPr>
        <w:t xml:space="preserve"> </w:t>
      </w:r>
      <w:r w:rsidRPr="00FF0460">
        <w:rPr>
          <w:rFonts w:eastAsia="Calibri" w:cs="Calibri"/>
          <w:spacing w:val="1"/>
        </w:rPr>
        <w:t xml:space="preserve">of </w:t>
      </w:r>
      <w:r w:rsidRPr="00FF0460">
        <w:rPr>
          <w:rFonts w:eastAsia="Calibri" w:cs="Calibri"/>
        </w:rPr>
        <w:t>consistently</w:t>
      </w:r>
      <w:r w:rsidRPr="00FF0460">
        <w:rPr>
          <w:rFonts w:eastAsia="Calibri" w:cs="Calibri"/>
          <w:spacing w:val="-9"/>
        </w:rPr>
        <w:t xml:space="preserve"> </w:t>
      </w:r>
      <w:r w:rsidRPr="00FF0460">
        <w:rPr>
          <w:rFonts w:eastAsia="Calibri" w:cs="Calibri"/>
        </w:rPr>
        <w:t>high</w:t>
      </w:r>
      <w:r w:rsidRPr="00FF0460">
        <w:rPr>
          <w:rFonts w:eastAsia="Calibri" w:cs="Calibri"/>
          <w:spacing w:val="-3"/>
        </w:rPr>
        <w:t xml:space="preserve"> </w:t>
      </w:r>
      <w:r w:rsidRPr="00FF0460">
        <w:rPr>
          <w:rFonts w:eastAsia="Calibri" w:cs="Calibri"/>
        </w:rPr>
        <w:t>quality</w:t>
      </w:r>
      <w:r w:rsidRPr="00FF0460">
        <w:rPr>
          <w:rFonts w:eastAsia="Calibri" w:cs="Calibri"/>
          <w:spacing w:val="-5"/>
        </w:rPr>
        <w:t xml:space="preserve"> </w:t>
      </w:r>
      <w:r w:rsidRPr="00FF0460">
        <w:rPr>
          <w:rFonts w:eastAsia="Calibri" w:cs="Calibri"/>
          <w:spacing w:val="2"/>
        </w:rPr>
        <w:t>a</w:t>
      </w:r>
      <w:r w:rsidRPr="00FF0460">
        <w:rPr>
          <w:rFonts w:eastAsia="Calibri" w:cs="Calibri"/>
        </w:rPr>
        <w:t>nd</w:t>
      </w:r>
      <w:r w:rsidRPr="00FF0460">
        <w:rPr>
          <w:rFonts w:eastAsia="Calibri" w:cs="Calibri"/>
          <w:spacing w:val="-3"/>
        </w:rPr>
        <w:t xml:space="preserve"> </w:t>
      </w:r>
      <w:r w:rsidRPr="00FF0460">
        <w:rPr>
          <w:rFonts w:eastAsia="Calibri" w:cs="Calibri"/>
        </w:rPr>
        <w:t>stude</w:t>
      </w:r>
      <w:r w:rsidRPr="00FF0460">
        <w:rPr>
          <w:rFonts w:eastAsia="Calibri" w:cs="Calibri"/>
          <w:spacing w:val="1"/>
        </w:rPr>
        <w:t>n</w:t>
      </w:r>
      <w:r w:rsidRPr="00FF0460">
        <w:rPr>
          <w:rFonts w:eastAsia="Calibri" w:cs="Calibri"/>
        </w:rPr>
        <w:t>t</w:t>
      </w:r>
      <w:r w:rsidRPr="00FF0460">
        <w:rPr>
          <w:rFonts w:eastAsia="Calibri" w:cs="Calibri"/>
          <w:spacing w:val="-8"/>
        </w:rPr>
        <w:t xml:space="preserve"> </w:t>
      </w:r>
      <w:r w:rsidRPr="00FF0460">
        <w:rPr>
          <w:rFonts w:eastAsia="Calibri" w:cs="Calibri"/>
        </w:rPr>
        <w:t>l</w:t>
      </w:r>
      <w:r w:rsidRPr="00FF0460">
        <w:rPr>
          <w:rFonts w:eastAsia="Calibri" w:cs="Calibri"/>
          <w:spacing w:val="1"/>
        </w:rPr>
        <w:t>e</w:t>
      </w:r>
      <w:r w:rsidRPr="00FF0460">
        <w:rPr>
          <w:rFonts w:eastAsia="Calibri" w:cs="Calibri"/>
        </w:rPr>
        <w:t>arning</w:t>
      </w:r>
      <w:r w:rsidRPr="00FF0460">
        <w:rPr>
          <w:rFonts w:eastAsia="Calibri" w:cs="Calibri"/>
          <w:spacing w:val="-7"/>
        </w:rPr>
        <w:t xml:space="preserve"> </w:t>
      </w:r>
      <w:r w:rsidRPr="00FF0460">
        <w:rPr>
          <w:rFonts w:eastAsia="Calibri" w:cs="Calibri"/>
        </w:rPr>
        <w:t>will</w:t>
      </w:r>
      <w:r w:rsidRPr="00FF0460">
        <w:rPr>
          <w:rFonts w:eastAsia="Calibri" w:cs="Calibri"/>
          <w:spacing w:val="-2"/>
        </w:rPr>
        <w:t xml:space="preserve"> </w:t>
      </w:r>
      <w:r w:rsidRPr="00FF0460">
        <w:rPr>
          <w:rFonts w:eastAsia="Calibri" w:cs="Calibri"/>
        </w:rPr>
        <w:t>i</w:t>
      </w:r>
      <w:r w:rsidRPr="00FF0460">
        <w:rPr>
          <w:rFonts w:eastAsia="Calibri" w:cs="Calibri"/>
          <w:spacing w:val="1"/>
        </w:rPr>
        <w:t>m</w:t>
      </w:r>
      <w:r w:rsidRPr="00FF0460">
        <w:rPr>
          <w:rFonts w:eastAsia="Calibri" w:cs="Calibri"/>
        </w:rPr>
        <w:t>prove.</w:t>
      </w:r>
    </w:p>
    <w:p w:rsidR="00FB5792" w:rsidRPr="00FF0460" w:rsidRDefault="00FB5792" w:rsidP="00FF0460">
      <w:pPr>
        <w:spacing w:after="0" w:line="240" w:lineRule="auto"/>
        <w:ind w:right="196"/>
        <w:rPr>
          <w:rFonts w:eastAsia="Calibri" w:cs="Calibri"/>
        </w:rPr>
      </w:pPr>
    </w:p>
    <w:p w:rsidR="00FB5792" w:rsidRDefault="00FB5792" w:rsidP="00D846EB">
      <w:pPr>
        <w:pStyle w:val="ListParagraph"/>
        <w:numPr>
          <w:ilvl w:val="1"/>
          <w:numId w:val="1"/>
        </w:numPr>
        <w:spacing w:after="0" w:line="240" w:lineRule="auto"/>
        <w:ind w:left="540" w:hanging="540"/>
      </w:pPr>
      <w:r w:rsidRPr="00FF0460">
        <w:t>Implement English/Language Arts and Mathematics curriculum that meets or exceeds the Connecticut Core Standards</w:t>
      </w:r>
      <w:r w:rsidR="001D1EEC">
        <w:t>.</w:t>
      </w:r>
    </w:p>
    <w:p w:rsidR="00D846EB" w:rsidRPr="00FF0460" w:rsidRDefault="00D846EB" w:rsidP="00D846EB">
      <w:pPr>
        <w:pStyle w:val="ListParagraph"/>
        <w:spacing w:after="0" w:line="240" w:lineRule="auto"/>
        <w:ind w:left="540"/>
      </w:pPr>
    </w:p>
    <w:p w:rsidR="001D1EEC" w:rsidRPr="001D1EEC" w:rsidRDefault="00FB5792" w:rsidP="001D1EEC">
      <w:pPr>
        <w:pStyle w:val="ListParagraph"/>
        <w:numPr>
          <w:ilvl w:val="1"/>
          <w:numId w:val="1"/>
        </w:numPr>
        <w:spacing w:after="0" w:line="240" w:lineRule="auto"/>
        <w:ind w:left="540" w:hanging="540"/>
      </w:pPr>
      <w:r w:rsidRPr="00D846EB">
        <w:t>Impl</w:t>
      </w:r>
      <w:r w:rsidRPr="001D1EEC">
        <w:rPr>
          <w:spacing w:val="1"/>
        </w:rPr>
        <w:t>e</w:t>
      </w:r>
      <w:r w:rsidRPr="001D1EEC">
        <w:rPr>
          <w:spacing w:val="-1"/>
        </w:rPr>
        <w:t>m</w:t>
      </w:r>
      <w:r w:rsidRPr="00D846EB">
        <w:t>ent</w:t>
      </w:r>
      <w:r w:rsidRPr="001D1EEC">
        <w:rPr>
          <w:rFonts w:eastAsia="Calibri" w:cs="Calibri"/>
          <w:spacing w:val="-6"/>
        </w:rPr>
        <w:t xml:space="preserve"> </w:t>
      </w:r>
      <w:r w:rsidRPr="001D1EEC">
        <w:rPr>
          <w:rFonts w:eastAsia="Calibri" w:cs="Calibri"/>
        </w:rPr>
        <w:t>newly</w:t>
      </w:r>
      <w:r w:rsidRPr="001D1EEC">
        <w:rPr>
          <w:rFonts w:eastAsia="Calibri" w:cs="Calibri"/>
          <w:spacing w:val="-1"/>
        </w:rPr>
        <w:t xml:space="preserve"> </w:t>
      </w:r>
      <w:r w:rsidRPr="001D1EEC">
        <w:rPr>
          <w:rFonts w:eastAsia="Calibri" w:cs="Calibri"/>
        </w:rPr>
        <w:t>adopted curr</w:t>
      </w:r>
      <w:r w:rsidRPr="001D1EEC">
        <w:rPr>
          <w:rFonts w:eastAsia="Calibri" w:cs="Calibri"/>
          <w:spacing w:val="1"/>
        </w:rPr>
        <w:t>i</w:t>
      </w:r>
      <w:r w:rsidRPr="001D1EEC">
        <w:rPr>
          <w:rFonts w:eastAsia="Calibri" w:cs="Calibri"/>
        </w:rPr>
        <w:t>cul</w:t>
      </w:r>
      <w:r w:rsidRPr="001D1EEC">
        <w:rPr>
          <w:rFonts w:eastAsia="Calibri" w:cs="Calibri"/>
          <w:spacing w:val="1"/>
        </w:rPr>
        <w:t>u</w:t>
      </w:r>
      <w:r w:rsidRPr="001D1EEC">
        <w:rPr>
          <w:rFonts w:eastAsia="Calibri" w:cs="Calibri"/>
        </w:rPr>
        <w:t>m</w:t>
      </w:r>
      <w:r w:rsidRPr="001D1EEC">
        <w:rPr>
          <w:rFonts w:eastAsia="Calibri" w:cs="Calibri"/>
          <w:spacing w:val="-3"/>
        </w:rPr>
        <w:t xml:space="preserve"> </w:t>
      </w:r>
      <w:r w:rsidRPr="001D1EEC">
        <w:rPr>
          <w:rFonts w:eastAsia="Calibri" w:cs="Calibri"/>
          <w:spacing w:val="1"/>
        </w:rPr>
        <w:t>i</w:t>
      </w:r>
      <w:r w:rsidRPr="001D1EEC">
        <w:rPr>
          <w:rFonts w:eastAsia="Calibri" w:cs="Calibri"/>
        </w:rPr>
        <w:t>n</w:t>
      </w:r>
      <w:r w:rsidRPr="001D1EEC">
        <w:rPr>
          <w:rFonts w:eastAsia="Calibri" w:cs="Calibri"/>
          <w:spacing w:val="-1"/>
        </w:rPr>
        <w:t xml:space="preserve"> </w:t>
      </w:r>
      <w:r w:rsidRPr="001D1EEC">
        <w:rPr>
          <w:rFonts w:eastAsia="Calibri" w:cs="Calibri"/>
        </w:rPr>
        <w:t>World</w:t>
      </w:r>
      <w:r w:rsidRPr="001D1EEC">
        <w:rPr>
          <w:rFonts w:eastAsia="Calibri" w:cs="Calibri"/>
          <w:spacing w:val="-1"/>
        </w:rPr>
        <w:t xml:space="preserve"> </w:t>
      </w:r>
      <w:r w:rsidRPr="001D1EEC">
        <w:rPr>
          <w:rFonts w:eastAsia="Calibri" w:cs="Calibri"/>
        </w:rPr>
        <w:t xml:space="preserve">Language </w:t>
      </w:r>
      <w:r w:rsidRPr="001D1EEC">
        <w:rPr>
          <w:rFonts w:eastAsia="Calibri" w:cs="Calibri"/>
          <w:spacing w:val="1"/>
        </w:rPr>
        <w:t>an</w:t>
      </w:r>
      <w:r w:rsidRPr="001D1EEC">
        <w:rPr>
          <w:rFonts w:eastAsia="Calibri" w:cs="Calibri"/>
        </w:rPr>
        <w:t>d</w:t>
      </w:r>
      <w:r w:rsidRPr="001D1EEC">
        <w:rPr>
          <w:rFonts w:eastAsia="Calibri" w:cs="Calibri"/>
          <w:spacing w:val="-1"/>
        </w:rPr>
        <w:t xml:space="preserve"> </w:t>
      </w:r>
      <w:r w:rsidRPr="001D1EEC">
        <w:rPr>
          <w:rFonts w:eastAsia="Calibri" w:cs="Calibri"/>
        </w:rPr>
        <w:t>Lib</w:t>
      </w:r>
      <w:r w:rsidRPr="001D1EEC">
        <w:rPr>
          <w:rFonts w:eastAsia="Calibri" w:cs="Calibri"/>
          <w:spacing w:val="1"/>
        </w:rPr>
        <w:t>r</w:t>
      </w:r>
      <w:r w:rsidRPr="001D1EEC">
        <w:rPr>
          <w:rFonts w:eastAsia="Calibri" w:cs="Calibri"/>
        </w:rPr>
        <w:t>ary/Media K</w:t>
      </w:r>
      <w:r w:rsidRPr="001D1EEC">
        <w:rPr>
          <w:rFonts w:eastAsia="Calibri" w:cs="Calibri"/>
          <w:spacing w:val="1"/>
        </w:rPr>
        <w:t>‐</w:t>
      </w:r>
      <w:r w:rsidRPr="001D1EEC">
        <w:rPr>
          <w:rFonts w:eastAsia="Calibri" w:cs="Calibri"/>
        </w:rPr>
        <w:t xml:space="preserve">12. </w:t>
      </w:r>
      <w:r w:rsidRPr="001D1EEC">
        <w:rPr>
          <w:rFonts w:eastAsia="Calibri" w:cs="Calibri"/>
          <w:i/>
          <w:spacing w:val="-1"/>
        </w:rPr>
        <w:t>(</w:t>
      </w:r>
      <w:r w:rsidRPr="001D1EEC">
        <w:rPr>
          <w:rFonts w:eastAsia="Calibri" w:cs="Calibri"/>
          <w:i/>
          <w:spacing w:val="1"/>
        </w:rPr>
        <w:t>Y</w:t>
      </w:r>
      <w:r w:rsidRPr="001D1EEC">
        <w:rPr>
          <w:rFonts w:eastAsia="Calibri" w:cs="Calibri"/>
          <w:i/>
          <w:spacing w:val="-1"/>
        </w:rPr>
        <w:t>ea</w:t>
      </w:r>
      <w:r w:rsidRPr="001D1EEC">
        <w:rPr>
          <w:rFonts w:eastAsia="Calibri" w:cs="Calibri"/>
          <w:i/>
        </w:rPr>
        <w:t>r</w:t>
      </w:r>
      <w:r w:rsidRPr="001D1EEC">
        <w:rPr>
          <w:rFonts w:eastAsia="Calibri" w:cs="Calibri"/>
          <w:i/>
          <w:spacing w:val="-3"/>
        </w:rPr>
        <w:t xml:space="preserve"> </w:t>
      </w:r>
      <w:r w:rsidRPr="001D1EEC">
        <w:rPr>
          <w:rFonts w:eastAsia="Calibri" w:cs="Calibri"/>
          <w:i/>
        </w:rPr>
        <w:t>1)</w:t>
      </w:r>
    </w:p>
    <w:p w:rsidR="00FB5792" w:rsidRPr="00D846EB" w:rsidRDefault="00FB5792" w:rsidP="001D1EEC">
      <w:pPr>
        <w:pStyle w:val="ListParagraph"/>
        <w:spacing w:after="0" w:line="240" w:lineRule="auto"/>
        <w:ind w:left="540"/>
      </w:pPr>
      <w:r w:rsidRPr="001D1EEC">
        <w:rPr>
          <w:rFonts w:eastAsia="Calibri" w:cs="Calibri"/>
          <w:i/>
        </w:rPr>
        <w:t xml:space="preserve"> </w:t>
      </w:r>
      <w:r w:rsidR="00BB533A">
        <w:t>(S.A. 1-1)</w:t>
      </w:r>
    </w:p>
    <w:p w:rsidR="00D846EB" w:rsidRPr="00FF0460" w:rsidRDefault="00D846EB" w:rsidP="00D846EB">
      <w:pPr>
        <w:pStyle w:val="ListParagraph"/>
        <w:spacing w:after="0" w:line="240" w:lineRule="auto"/>
        <w:ind w:left="540"/>
      </w:pPr>
    </w:p>
    <w:p w:rsidR="00B123C1" w:rsidRDefault="00FB5792" w:rsidP="00D846EB">
      <w:pPr>
        <w:pStyle w:val="ListParagraph"/>
        <w:numPr>
          <w:ilvl w:val="1"/>
          <w:numId w:val="1"/>
        </w:numPr>
        <w:spacing w:after="0" w:line="240" w:lineRule="auto"/>
        <w:ind w:left="540" w:hanging="540"/>
      </w:pPr>
      <w:r w:rsidRPr="00FF0460">
        <w:t>Implement common assessments aligned to the curriculum in all content areas</w:t>
      </w:r>
      <w:r w:rsidR="001D1EEC">
        <w:t>.</w:t>
      </w:r>
      <w:r w:rsidR="00BB533A">
        <w:t xml:space="preserve"> (S.A. 1-11)</w:t>
      </w:r>
    </w:p>
    <w:p w:rsidR="00D846EB" w:rsidRPr="00FF0460" w:rsidRDefault="00D846EB" w:rsidP="00D846EB">
      <w:pPr>
        <w:pStyle w:val="ListParagraph"/>
        <w:spacing w:after="0" w:line="240" w:lineRule="auto"/>
        <w:ind w:left="540"/>
      </w:pPr>
    </w:p>
    <w:p w:rsidR="00FB5792" w:rsidRPr="00FF0460" w:rsidRDefault="00FB5792" w:rsidP="00D846EB">
      <w:pPr>
        <w:pStyle w:val="ListParagraph"/>
        <w:numPr>
          <w:ilvl w:val="0"/>
          <w:numId w:val="12"/>
        </w:numPr>
        <w:spacing w:after="0" w:line="240" w:lineRule="auto"/>
        <w:ind w:left="1260"/>
      </w:pPr>
      <w:r w:rsidRPr="00FF0460">
        <w:t>Principals will ensure the fidelity of implement</w:t>
      </w:r>
      <w:r w:rsidR="00870419" w:rsidRPr="00FF0460">
        <w:t>ation of the written curriculum during all classroom visits (on-going).</w:t>
      </w:r>
      <w:r w:rsidRPr="00FF0460">
        <w:t xml:space="preserve"> </w:t>
      </w:r>
    </w:p>
    <w:p w:rsidR="00FB5792" w:rsidRPr="00FF0460" w:rsidRDefault="00FB5792" w:rsidP="00D846EB">
      <w:pPr>
        <w:pStyle w:val="ListParagraph"/>
        <w:numPr>
          <w:ilvl w:val="0"/>
          <w:numId w:val="12"/>
        </w:numPr>
        <w:spacing w:after="0" w:line="240" w:lineRule="auto"/>
        <w:ind w:left="1260"/>
      </w:pPr>
      <w:r w:rsidRPr="00FF0460">
        <w:t>Teacher leadership teams and teachers will implement cross curricula common assessments.</w:t>
      </w:r>
      <w:r w:rsidR="00870419" w:rsidRPr="00FF0460">
        <w:t xml:space="preserve"> Weekly grade level meeting time and </w:t>
      </w:r>
      <w:r w:rsidR="00210CA7" w:rsidRPr="00FF0460">
        <w:t>data</w:t>
      </w:r>
      <w:r w:rsidR="00870419" w:rsidRPr="00FF0460">
        <w:t xml:space="preserve"> team meetings (quarterly) will be used to monitor assessments. </w:t>
      </w:r>
    </w:p>
    <w:p w:rsidR="00FB5792" w:rsidRPr="00FF0460" w:rsidRDefault="00FB5792" w:rsidP="00D846EB">
      <w:pPr>
        <w:pStyle w:val="ListParagraph"/>
        <w:numPr>
          <w:ilvl w:val="0"/>
          <w:numId w:val="12"/>
        </w:numPr>
        <w:spacing w:after="0" w:line="240" w:lineRule="auto"/>
        <w:ind w:left="1260"/>
      </w:pPr>
      <w:r w:rsidRPr="00FF0460">
        <w:t xml:space="preserve">Curriculum specialists will review unit pacing guides with principals and grade level teams. Curriculum specialists and principal will provide feedback to district leadership about unit guides. </w:t>
      </w:r>
    </w:p>
    <w:p w:rsidR="00FB5792" w:rsidRPr="00FF0460" w:rsidRDefault="00FB5792" w:rsidP="00D846EB">
      <w:pPr>
        <w:pStyle w:val="ListParagraph"/>
        <w:numPr>
          <w:ilvl w:val="0"/>
          <w:numId w:val="12"/>
        </w:numPr>
        <w:spacing w:after="0" w:line="240" w:lineRule="auto"/>
        <w:ind w:left="1260"/>
      </w:pPr>
      <w:r w:rsidRPr="00FF0460">
        <w:lastRenderedPageBreak/>
        <w:t>School staff will review current assessments and identify gaps, over</w:t>
      </w:r>
      <w:r w:rsidR="00210CA7" w:rsidRPr="00FF0460">
        <w:t>laps, strengths, and weaknesses during professional development activities and at grade level and data team meetings. C</w:t>
      </w:r>
      <w:r w:rsidRPr="00FF0460">
        <w:t xml:space="preserve">alibration and collaboration </w:t>
      </w:r>
      <w:r w:rsidR="00210CA7" w:rsidRPr="00FF0460">
        <w:t xml:space="preserve">skills will be built </w:t>
      </w:r>
      <w:r w:rsidRPr="00FF0460">
        <w:t>among staff</w:t>
      </w:r>
      <w:r w:rsidR="00E17ADD" w:rsidRPr="00FF0460">
        <w:t xml:space="preserve"> for scoring common assessments, (Ex. On –demand writing.) </w:t>
      </w:r>
      <w:proofErr w:type="gramStart"/>
      <w:r w:rsidR="00E17ADD" w:rsidRPr="00FF0460">
        <w:t>and</w:t>
      </w:r>
      <w:proofErr w:type="gramEnd"/>
      <w:r w:rsidR="00E17ADD" w:rsidRPr="00FF0460">
        <w:t xml:space="preserve"> d</w:t>
      </w:r>
      <w:r w:rsidRPr="00FF0460">
        <w:t>ifferentiate instruction based on common assessment results.</w:t>
      </w:r>
    </w:p>
    <w:p w:rsidR="00FB5792" w:rsidRDefault="00FB5792" w:rsidP="00D846EB">
      <w:pPr>
        <w:pStyle w:val="ListParagraph"/>
        <w:numPr>
          <w:ilvl w:val="0"/>
          <w:numId w:val="12"/>
        </w:numPr>
        <w:spacing w:after="0" w:line="240" w:lineRule="auto"/>
        <w:ind w:left="1260"/>
      </w:pPr>
      <w:r w:rsidRPr="00FF0460">
        <w:t>Principals and curriculum leaders will make adjustments to curriculum and assessments based on needs of students and provide feedback to district personnel. Summer, 2016</w:t>
      </w:r>
      <w:r w:rsidR="00210CA7" w:rsidRPr="00FF0460">
        <w:t>.</w:t>
      </w:r>
    </w:p>
    <w:p w:rsidR="006B7CE4" w:rsidRPr="00FF0460" w:rsidRDefault="006B7CE4" w:rsidP="006B7CE4">
      <w:pPr>
        <w:pStyle w:val="ListParagraph"/>
        <w:spacing w:after="0" w:line="240" w:lineRule="auto"/>
        <w:ind w:left="1260"/>
      </w:pPr>
    </w:p>
    <w:p w:rsidR="00FB5792" w:rsidRDefault="00FB5792" w:rsidP="00D846EB">
      <w:pPr>
        <w:pStyle w:val="ListParagraph"/>
        <w:numPr>
          <w:ilvl w:val="1"/>
          <w:numId w:val="1"/>
        </w:numPr>
        <w:spacing w:after="0" w:line="240" w:lineRule="auto"/>
        <w:ind w:left="540" w:hanging="540"/>
      </w:pPr>
      <w:r w:rsidRPr="00FF0460">
        <w:t>Implement and evaluate the effectiveness of evidence-based instructional strategies in all content areas</w:t>
      </w:r>
      <w:r w:rsidR="001D1EEC">
        <w:t>.</w:t>
      </w:r>
      <w:r w:rsidRPr="00FF0460">
        <w:t xml:space="preserve"> </w:t>
      </w:r>
    </w:p>
    <w:p w:rsidR="006B7CE4" w:rsidRPr="00FF0460" w:rsidRDefault="006B7CE4" w:rsidP="006B7CE4">
      <w:pPr>
        <w:pStyle w:val="ListParagraph"/>
        <w:spacing w:after="0" w:line="240" w:lineRule="auto"/>
        <w:ind w:left="540"/>
      </w:pPr>
    </w:p>
    <w:p w:rsidR="00FB5792" w:rsidRPr="00FF0460" w:rsidRDefault="00FB5792" w:rsidP="006B7CE4">
      <w:pPr>
        <w:pStyle w:val="ListParagraph"/>
        <w:numPr>
          <w:ilvl w:val="0"/>
          <w:numId w:val="19"/>
        </w:numPr>
        <w:spacing w:after="0" w:line="240" w:lineRule="auto"/>
        <w:ind w:left="1260"/>
      </w:pPr>
      <w:r w:rsidRPr="00FF0460">
        <w:t xml:space="preserve">Build teacher and student </w:t>
      </w:r>
      <w:r w:rsidR="004C7727" w:rsidRPr="00FF0460">
        <w:t xml:space="preserve">agency </w:t>
      </w:r>
      <w:r w:rsidRPr="00FF0460">
        <w:t xml:space="preserve">to deliver intentional targeted feedback in the instructional core (Review/Reflect, Scaffold/Strategy, </w:t>
      </w:r>
      <w:r w:rsidR="00361E9B" w:rsidRPr="00FF0460">
        <w:t>and Adding</w:t>
      </w:r>
      <w:r w:rsidRPr="00FF0460">
        <w:t xml:space="preserve"> On)</w:t>
      </w:r>
      <w:r w:rsidR="001D1EEC">
        <w:t>.</w:t>
      </w:r>
    </w:p>
    <w:p w:rsidR="00B123C1" w:rsidRPr="00FF0460" w:rsidRDefault="00FB5792" w:rsidP="00D846EB">
      <w:pPr>
        <w:pStyle w:val="ListParagraph"/>
        <w:numPr>
          <w:ilvl w:val="0"/>
          <w:numId w:val="19"/>
        </w:numPr>
        <w:spacing w:after="0" w:line="240" w:lineRule="auto"/>
        <w:ind w:left="1260"/>
        <w:rPr>
          <w:i/>
        </w:rPr>
      </w:pPr>
      <w:r w:rsidRPr="00FF0460">
        <w:t xml:space="preserve">Build teacher </w:t>
      </w:r>
      <w:r w:rsidR="004C7727" w:rsidRPr="00FF0460">
        <w:t xml:space="preserve">agency </w:t>
      </w:r>
      <w:r w:rsidRPr="00FF0460">
        <w:t>to use and check on learning targets</w:t>
      </w:r>
      <w:r w:rsidRPr="00FF0460">
        <w:rPr>
          <w:i/>
        </w:rPr>
        <w:t xml:space="preserve">, goals </w:t>
      </w:r>
      <w:r w:rsidRPr="00FF0460">
        <w:t>and scales</w:t>
      </w:r>
      <w:r w:rsidRPr="00FF0460">
        <w:rPr>
          <w:i/>
        </w:rPr>
        <w:t xml:space="preserve"> through using specific student goal setting</w:t>
      </w:r>
      <w:r w:rsidRPr="00FF0460">
        <w:t xml:space="preserve"> (</w:t>
      </w:r>
      <w:proofErr w:type="spellStart"/>
      <w:r w:rsidRPr="00FF0460">
        <w:t>Marzano</w:t>
      </w:r>
      <w:proofErr w:type="spellEnd"/>
      <w:r w:rsidRPr="00FF0460">
        <w:t>)</w:t>
      </w:r>
      <w:r w:rsidR="001D1EEC">
        <w:t>.</w:t>
      </w:r>
    </w:p>
    <w:p w:rsidR="00361E9B" w:rsidRPr="00FF0460" w:rsidRDefault="00361E9B" w:rsidP="00D846EB">
      <w:pPr>
        <w:pStyle w:val="ListParagraph"/>
        <w:numPr>
          <w:ilvl w:val="0"/>
          <w:numId w:val="19"/>
        </w:numPr>
        <w:spacing w:after="0" w:line="240" w:lineRule="auto"/>
        <w:ind w:left="1260"/>
      </w:pPr>
      <w:r w:rsidRPr="00FF0460">
        <w:t>Teachers will monitor the progress of students thinking within, beyond,</w:t>
      </w:r>
      <w:r w:rsidR="00B123C1" w:rsidRPr="00FF0460">
        <w:t xml:space="preserve"> </w:t>
      </w:r>
      <w:r w:rsidR="006F249C" w:rsidRPr="00FF0460">
        <w:t>and about the</w:t>
      </w:r>
      <w:r w:rsidR="00B123C1" w:rsidRPr="00FF0460">
        <w:t xml:space="preserve"> text.    </w:t>
      </w:r>
    </w:p>
    <w:p w:rsidR="00FB5792" w:rsidRPr="00FF0460" w:rsidRDefault="00FB5792" w:rsidP="006B7CE4">
      <w:pPr>
        <w:pStyle w:val="ListParagraph"/>
        <w:numPr>
          <w:ilvl w:val="0"/>
          <w:numId w:val="24"/>
        </w:numPr>
        <w:spacing w:after="0" w:line="240" w:lineRule="auto"/>
        <w:ind w:left="2160"/>
      </w:pPr>
      <w:r w:rsidRPr="00FF0460">
        <w:t xml:space="preserve">School and district administrators, with school-based teams will </w:t>
      </w:r>
      <w:r w:rsidR="004C7727" w:rsidRPr="00FF0460">
        <w:t xml:space="preserve">analyze </w:t>
      </w:r>
      <w:r w:rsidRPr="00FF0460">
        <w:t>identified needs to determine the structures, locations, times, and outcomes for staff engaged in the professional learning which will improve intentional feedback in classrooms.  Identified needs will be based on anecdotal data, observations and evaluations, and student performance. (</w:t>
      </w:r>
      <w:r w:rsidRPr="00FF0460">
        <w:rPr>
          <w:i/>
        </w:rPr>
        <w:t xml:space="preserve">Embedded PD)  </w:t>
      </w:r>
      <w:r w:rsidRPr="00FF0460">
        <w:t>There will be focus on improving the needs of ALL students including those with disabilities</w:t>
      </w:r>
      <w:r w:rsidR="004C7727" w:rsidRPr="00FF0460">
        <w:t>, gifted,</w:t>
      </w:r>
      <w:r w:rsidRPr="00FF0460">
        <w:t xml:space="preserve"> and English Language Learners.</w:t>
      </w:r>
    </w:p>
    <w:p w:rsidR="00FB5792" w:rsidRPr="00FF0460" w:rsidRDefault="00FB5792" w:rsidP="006B7CE4">
      <w:pPr>
        <w:pStyle w:val="ListParagraph"/>
        <w:numPr>
          <w:ilvl w:val="0"/>
          <w:numId w:val="24"/>
        </w:numPr>
        <w:spacing w:after="0" w:line="240" w:lineRule="auto"/>
        <w:ind w:left="2160"/>
        <w:rPr>
          <w:rFonts w:eastAsia="Calibri" w:cs="Calibri"/>
          <w:bCs/>
          <w:i/>
        </w:rPr>
      </w:pPr>
      <w:r w:rsidRPr="006B7CE4">
        <w:t>All</w:t>
      </w:r>
      <w:r w:rsidRPr="00FF0460">
        <w:rPr>
          <w:rFonts w:eastAsia="Calibri" w:cs="Calibri"/>
          <w:bCs/>
        </w:rPr>
        <w:t xml:space="preserve"> school staff will attend at least three professional development opportunities focused on providing authentic feedback to all students related to academic achievement. </w:t>
      </w:r>
      <w:r w:rsidRPr="00FF0460">
        <w:rPr>
          <w:rFonts w:eastAsia="Calibri" w:cs="Calibri"/>
          <w:bCs/>
          <w:i/>
        </w:rPr>
        <w:t>(Embedded PD)</w:t>
      </w:r>
    </w:p>
    <w:p w:rsidR="00FB5792" w:rsidRPr="00FF0460" w:rsidRDefault="00FB5792" w:rsidP="006B7CE4">
      <w:pPr>
        <w:pStyle w:val="ListParagraph"/>
        <w:numPr>
          <w:ilvl w:val="0"/>
          <w:numId w:val="24"/>
        </w:numPr>
        <w:spacing w:after="0" w:line="240" w:lineRule="auto"/>
        <w:ind w:left="2160"/>
        <w:rPr>
          <w:i/>
        </w:rPr>
      </w:pPr>
      <w:r w:rsidRPr="00FF0460">
        <w:t xml:space="preserve">Teachers in grade 3, curriculum specialists, </w:t>
      </w:r>
      <w:r w:rsidR="00361E9B" w:rsidRPr="00FF0460">
        <w:t>special</w:t>
      </w:r>
      <w:r w:rsidRPr="00FF0460">
        <w:t xml:space="preserve"> educators, and administrators will participate in cross-school professional learning in order to improve their ability to provide intentional feedback.  Additional staff will be trained in these expectations at the school level.  This training will be coordinated and conducted by the school leadership teams. </w:t>
      </w:r>
      <w:r w:rsidRPr="00FF0460">
        <w:rPr>
          <w:i/>
        </w:rPr>
        <w:t>(Embedded PD)</w:t>
      </w:r>
    </w:p>
    <w:p w:rsidR="00FB5792" w:rsidRPr="00FF0460" w:rsidRDefault="00FB5792" w:rsidP="00FF0460">
      <w:pPr>
        <w:spacing w:after="0" w:line="240" w:lineRule="auto"/>
        <w:ind w:left="360"/>
        <w:rPr>
          <w:i/>
        </w:rPr>
      </w:pPr>
    </w:p>
    <w:p w:rsidR="00FB5792" w:rsidRPr="00FF0460" w:rsidRDefault="00FB5792" w:rsidP="00D846EB">
      <w:pPr>
        <w:pStyle w:val="ListParagraph"/>
        <w:numPr>
          <w:ilvl w:val="1"/>
          <w:numId w:val="1"/>
        </w:numPr>
        <w:spacing w:after="0" w:line="240" w:lineRule="auto"/>
        <w:ind w:left="540" w:hanging="540"/>
      </w:pPr>
      <w:r w:rsidRPr="00FF0460">
        <w:t>Ensure a positive school climate</w:t>
      </w:r>
      <w:r w:rsidR="001D1EEC">
        <w:t>.</w:t>
      </w:r>
    </w:p>
    <w:p w:rsidR="00FB5792" w:rsidRPr="00FF0460" w:rsidRDefault="00FB5792" w:rsidP="00FF0460">
      <w:pPr>
        <w:pStyle w:val="ListParagraph"/>
        <w:spacing w:after="0" w:line="240" w:lineRule="auto"/>
        <w:ind w:left="360"/>
      </w:pPr>
    </w:p>
    <w:p w:rsidR="00FB5792" w:rsidRPr="00FF0460" w:rsidRDefault="00FB5792" w:rsidP="006B7CE4">
      <w:pPr>
        <w:pStyle w:val="ListParagraph"/>
        <w:numPr>
          <w:ilvl w:val="0"/>
          <w:numId w:val="20"/>
        </w:numPr>
        <w:spacing w:after="0" w:line="240" w:lineRule="auto"/>
        <w:ind w:left="1260"/>
      </w:pPr>
      <w:r w:rsidRPr="00FF0460">
        <w:t>School climate teams will review school climate plans to determine current effectiveness and will modify existing plan as needed.</w:t>
      </w:r>
      <w:r w:rsidR="0032568D" w:rsidRPr="00FF0460">
        <w:t xml:space="preserve"> The team will meet in the fall and spring of the school year to review the plan. </w:t>
      </w:r>
    </w:p>
    <w:p w:rsidR="00FB5792" w:rsidRPr="00FF0460" w:rsidRDefault="00FB5792" w:rsidP="006B7CE4">
      <w:pPr>
        <w:pStyle w:val="ListParagraph"/>
        <w:numPr>
          <w:ilvl w:val="0"/>
          <w:numId w:val="20"/>
        </w:numPr>
        <w:spacing w:after="0" w:line="240" w:lineRule="auto"/>
        <w:ind w:left="1260"/>
      </w:pPr>
      <w:r w:rsidRPr="00FF0460">
        <w:t>School climate teams will develop school-wide teacher goals related t</w:t>
      </w:r>
      <w:r w:rsidR="0032568D" w:rsidRPr="00FF0460">
        <w:t xml:space="preserve">o 10% Parent Feedback indicator. Each grade level and special area will develop an action plan to address the indicator. Mid-year and end of year reviews will be used to gauge the effectiveness of their work.  </w:t>
      </w:r>
    </w:p>
    <w:p w:rsidR="004C7727" w:rsidRPr="00FF0460" w:rsidRDefault="00FB5792" w:rsidP="006B7CE4">
      <w:pPr>
        <w:pStyle w:val="ListParagraph"/>
        <w:numPr>
          <w:ilvl w:val="0"/>
          <w:numId w:val="20"/>
        </w:numPr>
        <w:spacing w:after="0" w:line="240" w:lineRule="auto"/>
        <w:ind w:left="1260"/>
      </w:pPr>
      <w:r w:rsidRPr="00FF0460">
        <w:t>Principals will ensure school-wide implementation of school climate plans</w:t>
      </w:r>
      <w:r w:rsidR="0032568D" w:rsidRPr="00FF0460">
        <w:t xml:space="preserve">. The school climate team will meet monthly or as needed to review bullying claims or issues presented. </w:t>
      </w:r>
    </w:p>
    <w:p w:rsidR="00FB5792" w:rsidRPr="00FF0460" w:rsidRDefault="00FB5792" w:rsidP="006B7CE4">
      <w:pPr>
        <w:pStyle w:val="ListParagraph"/>
        <w:numPr>
          <w:ilvl w:val="0"/>
          <w:numId w:val="20"/>
        </w:numPr>
        <w:spacing w:after="0" w:line="240" w:lineRule="auto"/>
        <w:ind w:left="1260"/>
      </w:pPr>
      <w:r w:rsidRPr="00D846EB">
        <w:t>Teachers</w:t>
      </w:r>
      <w:r w:rsidRPr="00FF0460">
        <w:rPr>
          <w:rFonts w:eastAsia="Calibri" w:cs="Calibri"/>
        </w:rPr>
        <w:t xml:space="preserve"> will </w:t>
      </w:r>
      <w:r w:rsidR="004C7727" w:rsidRPr="00FF0460">
        <w:rPr>
          <w:rFonts w:eastAsia="Calibri" w:cs="Calibri"/>
        </w:rPr>
        <w:t xml:space="preserve">improve communication through the </w:t>
      </w:r>
      <w:r w:rsidRPr="00FF0460">
        <w:rPr>
          <w:rFonts w:eastAsia="Calibri" w:cs="Calibri"/>
        </w:rPr>
        <w:t>use IC</w:t>
      </w:r>
      <w:r w:rsidR="004C7727" w:rsidRPr="00FF0460">
        <w:rPr>
          <w:rFonts w:eastAsia="Calibri" w:cs="Calibri"/>
        </w:rPr>
        <w:t>.</w:t>
      </w:r>
      <w:r w:rsidRPr="00FF0460">
        <w:rPr>
          <w:rFonts w:eastAsia="Calibri" w:cs="Calibri"/>
        </w:rPr>
        <w:t xml:space="preserve"> </w:t>
      </w:r>
    </w:p>
    <w:p w:rsidR="00FB5792" w:rsidRPr="00FF0460" w:rsidRDefault="00FB5792" w:rsidP="006B7CE4">
      <w:pPr>
        <w:pStyle w:val="ListParagraph"/>
        <w:numPr>
          <w:ilvl w:val="0"/>
          <w:numId w:val="20"/>
        </w:numPr>
        <w:spacing w:after="0" w:line="240" w:lineRule="auto"/>
        <w:ind w:left="1260"/>
        <w:rPr>
          <w:rFonts w:eastAsia="Calibri" w:cs="Calibri"/>
        </w:rPr>
      </w:pPr>
      <w:r w:rsidRPr="00D846EB">
        <w:t>Principal</w:t>
      </w:r>
      <w:r w:rsidRPr="00FF0460">
        <w:rPr>
          <w:rFonts w:eastAsia="Calibri" w:cs="Calibri"/>
        </w:rPr>
        <w:t xml:space="preserve"> will hold a parent workshops on SBA (September), the use of individual goal setting, rubrics, and checklists to build student agency (October/November), Math night/Literacy night (January/February), SBA (March)</w:t>
      </w:r>
    </w:p>
    <w:p w:rsidR="00FF0460" w:rsidRPr="00FF0460" w:rsidRDefault="00FF0460" w:rsidP="00FF0460">
      <w:pPr>
        <w:spacing w:after="0" w:line="240" w:lineRule="auto"/>
        <w:ind w:left="720" w:right="-20"/>
        <w:rPr>
          <w:rFonts w:eastAsia="Calibri" w:cs="Calibri"/>
        </w:rPr>
      </w:pPr>
    </w:p>
    <w:p w:rsidR="00FB5792" w:rsidRPr="00FF0460" w:rsidRDefault="00FB5792" w:rsidP="00FF0460">
      <w:pPr>
        <w:tabs>
          <w:tab w:val="left" w:pos="1080"/>
        </w:tabs>
        <w:spacing w:after="0"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B5792" w:rsidRPr="00FF0460" w:rsidTr="00FF0460">
        <w:trPr>
          <w:trHeight w:val="4670"/>
        </w:trPr>
        <w:tc>
          <w:tcPr>
            <w:tcW w:w="10323" w:type="dxa"/>
            <w:tcBorders>
              <w:top w:val="single" w:sz="4" w:space="0" w:color="auto"/>
              <w:left w:val="single" w:sz="4" w:space="0" w:color="auto"/>
              <w:bottom w:val="single" w:sz="4" w:space="0" w:color="auto"/>
              <w:right w:val="single" w:sz="4" w:space="0" w:color="auto"/>
            </w:tcBorders>
          </w:tcPr>
          <w:p w:rsidR="00FB5792" w:rsidRPr="00FF0460" w:rsidRDefault="00FB5792" w:rsidP="00FF0460">
            <w:pPr>
              <w:spacing w:after="0" w:line="240" w:lineRule="auto"/>
              <w:ind w:right="-20"/>
              <w:rPr>
                <w:rFonts w:eastAsia="Calibri" w:cs="Calibri"/>
                <w:b/>
                <w:u w:val="single"/>
              </w:rPr>
            </w:pPr>
            <w:r w:rsidRPr="00FF0460">
              <w:rPr>
                <w:rFonts w:eastAsia="Calibri" w:cs="Calibri"/>
                <w:b/>
                <w:u w:val="single"/>
              </w:rPr>
              <w:t>Indicators of Progress</w:t>
            </w:r>
            <w:r w:rsidR="00FF0460" w:rsidRPr="00FF0460">
              <w:rPr>
                <w:rFonts w:eastAsia="Calibri" w:cs="Calibri"/>
                <w:b/>
                <w:u w:val="single"/>
              </w:rPr>
              <w:t>:</w:t>
            </w:r>
          </w:p>
          <w:p w:rsidR="00FB5792" w:rsidRPr="00FF0460" w:rsidRDefault="00FB5792" w:rsidP="00FF0460">
            <w:pPr>
              <w:spacing w:after="0" w:line="240" w:lineRule="auto"/>
              <w:ind w:right="-20"/>
              <w:rPr>
                <w:rFonts w:eastAsia="Calibri" w:cs="Calibri"/>
              </w:rPr>
            </w:pPr>
          </w:p>
          <w:p w:rsidR="00FB5792" w:rsidRPr="00FF0460" w:rsidRDefault="00FB5792" w:rsidP="00FF0460">
            <w:pPr>
              <w:pStyle w:val="ListParagraph"/>
              <w:numPr>
                <w:ilvl w:val="0"/>
                <w:numId w:val="18"/>
              </w:numPr>
              <w:spacing w:after="0" w:line="240" w:lineRule="auto"/>
              <w:rPr>
                <w:rFonts w:eastAsia="Calibri" w:cs="Calibri"/>
                <w:bCs/>
              </w:rPr>
            </w:pPr>
            <w:r w:rsidRPr="00FF0460">
              <w:rPr>
                <w:rFonts w:eastAsia="Calibri" w:cs="Calibri"/>
                <w:bCs/>
              </w:rPr>
              <w:t>100% of teacher</w:t>
            </w:r>
            <w:r w:rsidR="00361E9B" w:rsidRPr="00FF0460">
              <w:rPr>
                <w:rFonts w:eastAsia="Calibri" w:cs="Calibri"/>
                <w:bCs/>
              </w:rPr>
              <w:t xml:space="preserve">s will meet or exceed their SLO’s IAGD’s. </w:t>
            </w:r>
            <w:r w:rsidRPr="00FF0460">
              <w:rPr>
                <w:rFonts w:eastAsia="Calibri" w:cs="Calibri"/>
                <w:bCs/>
              </w:rPr>
              <w:t xml:space="preserve"> </w:t>
            </w:r>
            <w:r w:rsidR="00361E9B" w:rsidRPr="00FF0460">
              <w:rPr>
                <w:rFonts w:eastAsia="Calibri" w:cs="Calibri"/>
                <w:bCs/>
              </w:rPr>
              <w:t>I</w:t>
            </w:r>
            <w:r w:rsidRPr="00FF0460">
              <w:rPr>
                <w:rFonts w:eastAsia="Calibri" w:cs="Calibri"/>
                <w:bCs/>
              </w:rPr>
              <w:t>nstructional observations will demonstrate teachers on pace with curriculum expectations and will demonstrate acceptable levels of instructional differentia</w:t>
            </w:r>
            <w:r w:rsidR="00392C09" w:rsidRPr="00FF0460">
              <w:rPr>
                <w:rFonts w:eastAsia="Calibri" w:cs="Calibri"/>
                <w:bCs/>
              </w:rPr>
              <w:t>tion for student learning needs by using targeted feedback indicators.</w:t>
            </w:r>
          </w:p>
          <w:p w:rsidR="00FB5792" w:rsidRPr="00FF0460" w:rsidRDefault="00FB5792" w:rsidP="00FF0460">
            <w:pPr>
              <w:pStyle w:val="ListParagraph"/>
              <w:numPr>
                <w:ilvl w:val="0"/>
                <w:numId w:val="18"/>
              </w:numPr>
              <w:spacing w:after="0" w:line="240" w:lineRule="auto"/>
              <w:rPr>
                <w:rFonts w:eastAsia="Calibri" w:cs="Calibri"/>
                <w:bCs/>
              </w:rPr>
            </w:pPr>
            <w:r w:rsidRPr="00FF0460">
              <w:rPr>
                <w:rFonts w:eastAsia="Calibri" w:cs="Calibri"/>
                <w:bCs/>
              </w:rPr>
              <w:t>100% of district common assessments will be provided to students and will be scored by appropriate staff.</w:t>
            </w:r>
          </w:p>
          <w:p w:rsidR="00FB5792" w:rsidRPr="00FF0460" w:rsidRDefault="00FB5792" w:rsidP="00FF0460">
            <w:pPr>
              <w:pStyle w:val="ListParagraph"/>
              <w:numPr>
                <w:ilvl w:val="0"/>
                <w:numId w:val="18"/>
              </w:numPr>
              <w:spacing w:after="0" w:line="240" w:lineRule="auto"/>
              <w:rPr>
                <w:rFonts w:eastAsia="Calibri" w:cs="Calibri"/>
                <w:bCs/>
              </w:rPr>
            </w:pPr>
            <w:r w:rsidRPr="00FF0460">
              <w:rPr>
                <w:rFonts w:eastAsia="Calibri" w:cs="Calibri"/>
                <w:bCs/>
              </w:rPr>
              <w:t xml:space="preserve">Feedback on literacy and numeracy curriculums will be provided to the appropriate school and district personnel and with parents. </w:t>
            </w:r>
          </w:p>
          <w:p w:rsidR="00FB5792" w:rsidRPr="00FF0460" w:rsidRDefault="00392C09" w:rsidP="00FF0460">
            <w:pPr>
              <w:pStyle w:val="ListParagraph"/>
              <w:numPr>
                <w:ilvl w:val="0"/>
                <w:numId w:val="18"/>
              </w:numPr>
              <w:spacing w:after="0" w:line="240" w:lineRule="auto"/>
              <w:ind w:right="-20"/>
              <w:rPr>
                <w:rFonts w:eastAsia="Calibri" w:cs="Calibri"/>
              </w:rPr>
            </w:pPr>
            <w:r w:rsidRPr="00FF0460">
              <w:rPr>
                <w:rFonts w:eastAsia="Calibri" w:cs="Calibri"/>
              </w:rPr>
              <w:t xml:space="preserve">Survey results will be studied to determine if workshops and communication throughout the year has changed the parent perceptions about the use of successful strategies during school climate team meetings. </w:t>
            </w:r>
          </w:p>
          <w:p w:rsidR="00FB5792" w:rsidRPr="00FF0460" w:rsidRDefault="00FB5792" w:rsidP="00FF0460">
            <w:pPr>
              <w:pStyle w:val="ListParagraph"/>
              <w:numPr>
                <w:ilvl w:val="0"/>
                <w:numId w:val="18"/>
              </w:numPr>
              <w:tabs>
                <w:tab w:val="left" w:pos="1080"/>
              </w:tabs>
              <w:spacing w:after="0" w:line="240" w:lineRule="auto"/>
              <w:rPr>
                <w:rFonts w:eastAsia="Calibri" w:cs="Calibri"/>
                <w:bCs/>
              </w:rPr>
            </w:pPr>
            <w:r w:rsidRPr="00FF0460">
              <w:rPr>
                <w:rFonts w:eastAsia="Calibri" w:cs="Calibri"/>
                <w:bCs/>
              </w:rPr>
              <w:t>Office referrals will decline by 5 percent</w:t>
            </w:r>
            <w:r w:rsidR="0041255B" w:rsidRPr="00FF0460">
              <w:rPr>
                <w:rFonts w:eastAsia="Calibri" w:cs="Calibri"/>
                <w:bCs/>
              </w:rPr>
              <w:t>.</w:t>
            </w:r>
          </w:p>
          <w:p w:rsidR="00FB5792" w:rsidRPr="00FF0460" w:rsidRDefault="00FB5792" w:rsidP="00FF0460">
            <w:pPr>
              <w:pStyle w:val="ListParagraph"/>
              <w:numPr>
                <w:ilvl w:val="0"/>
                <w:numId w:val="18"/>
              </w:numPr>
              <w:tabs>
                <w:tab w:val="left" w:pos="1080"/>
              </w:tabs>
              <w:spacing w:after="0" w:line="240" w:lineRule="auto"/>
            </w:pPr>
            <w:r w:rsidRPr="00FF0460">
              <w:t>All teachers will implement 10% Parent Feedback goal</w:t>
            </w:r>
            <w:r w:rsidR="0041255B" w:rsidRPr="00FF0460">
              <w:t>.</w:t>
            </w:r>
          </w:p>
          <w:p w:rsidR="00FB5792" w:rsidRPr="00FF0460" w:rsidRDefault="00FB5792" w:rsidP="00FF0460">
            <w:pPr>
              <w:pStyle w:val="ListParagraph"/>
              <w:numPr>
                <w:ilvl w:val="0"/>
                <w:numId w:val="18"/>
              </w:numPr>
              <w:tabs>
                <w:tab w:val="left" w:pos="1080"/>
              </w:tabs>
              <w:spacing w:after="0" w:line="240" w:lineRule="auto"/>
              <w:rPr>
                <w:rFonts w:eastAsia="Calibri" w:cs="Calibri"/>
                <w:b/>
                <w:i/>
              </w:rPr>
            </w:pPr>
            <w:r w:rsidRPr="00FF0460">
              <w:t xml:space="preserve">100% of teachers achieve at least “Accomplished” score on Parent Feedback 10% area. </w:t>
            </w:r>
          </w:p>
        </w:tc>
      </w:tr>
    </w:tbl>
    <w:p w:rsidR="00FB5792" w:rsidRPr="00FF0460" w:rsidRDefault="00FB5792" w:rsidP="00FF0460">
      <w:pPr>
        <w:spacing w:after="0" w:line="240" w:lineRule="auto"/>
        <w:ind w:right="-20"/>
        <w:rPr>
          <w:rFonts w:eastAsia="Calibri" w:cs="Calibri"/>
        </w:rPr>
      </w:pPr>
    </w:p>
    <w:p w:rsidR="00FB5792" w:rsidRPr="00FF0460" w:rsidRDefault="00FB5792" w:rsidP="00D846EB">
      <w:pPr>
        <w:spacing w:after="0" w:line="240" w:lineRule="auto"/>
        <w:ind w:left="540" w:hanging="540"/>
        <w:rPr>
          <w:rFonts w:eastAsia="Calibri" w:cs="Calibri"/>
          <w:b/>
          <w:bCs/>
        </w:rPr>
      </w:pPr>
      <w:r w:rsidRPr="00D846EB">
        <w:rPr>
          <w:rFonts w:eastAsia="Calibri" w:cs="Calibri"/>
          <w:b/>
          <w:bCs/>
        </w:rPr>
        <w:t>2.</w:t>
      </w:r>
      <w:r w:rsidRPr="00D846EB">
        <w:rPr>
          <w:rFonts w:eastAsia="Calibri" w:cs="Calibri"/>
          <w:b/>
          <w:bCs/>
          <w:spacing w:val="-2"/>
        </w:rPr>
        <w:t xml:space="preserve"> </w:t>
      </w:r>
      <w:r w:rsidR="00D846EB">
        <w:rPr>
          <w:rFonts w:eastAsia="Calibri" w:cs="Calibri"/>
          <w:b/>
          <w:bCs/>
          <w:spacing w:val="-2"/>
        </w:rPr>
        <w:tab/>
      </w:r>
      <w:r w:rsidRPr="00D846EB">
        <w:rPr>
          <w:rFonts w:eastAsia="Calibri" w:cs="Calibri"/>
          <w:b/>
          <w:bCs/>
          <w:u w:val="single"/>
        </w:rPr>
        <w:t>Teams</w:t>
      </w:r>
      <w:r w:rsidRPr="00FF0460">
        <w:rPr>
          <w:rFonts w:eastAsia="Calibri" w:cs="Calibri"/>
          <w:b/>
          <w:bCs/>
          <w:u w:val="single"/>
        </w:rPr>
        <w:t>/Improve</w:t>
      </w:r>
      <w:r w:rsidRPr="00FF0460">
        <w:rPr>
          <w:rFonts w:eastAsia="Calibri" w:cs="Calibri"/>
          <w:b/>
          <w:bCs/>
          <w:spacing w:val="2"/>
          <w:u w:val="single"/>
        </w:rPr>
        <w:t>m</w:t>
      </w:r>
      <w:r w:rsidRPr="00FF0460">
        <w:rPr>
          <w:rFonts w:eastAsia="Calibri" w:cs="Calibri"/>
          <w:b/>
          <w:bCs/>
          <w:u w:val="single"/>
        </w:rPr>
        <w:t>ent</w:t>
      </w:r>
      <w:r w:rsidRPr="00FF0460">
        <w:rPr>
          <w:rFonts w:eastAsia="Calibri" w:cs="Calibri"/>
          <w:b/>
          <w:bCs/>
          <w:spacing w:val="-24"/>
          <w:u w:val="single"/>
        </w:rPr>
        <w:t xml:space="preserve"> </w:t>
      </w:r>
      <w:r w:rsidRPr="00FF0460">
        <w:rPr>
          <w:rFonts w:eastAsia="Calibri" w:cs="Calibri"/>
          <w:b/>
          <w:bCs/>
          <w:u w:val="single"/>
        </w:rPr>
        <w:t>Plans</w:t>
      </w:r>
    </w:p>
    <w:p w:rsidR="00FB5792" w:rsidRPr="00FF0460" w:rsidRDefault="00FB5792" w:rsidP="00FF0460">
      <w:pPr>
        <w:spacing w:after="0" w:line="240" w:lineRule="auto"/>
      </w:pPr>
    </w:p>
    <w:p w:rsidR="00FB5792" w:rsidRPr="00FF0460" w:rsidRDefault="00FB5792" w:rsidP="00D846EB">
      <w:pPr>
        <w:spacing w:after="0" w:line="240" w:lineRule="auto"/>
        <w:ind w:right="327"/>
        <w:rPr>
          <w:rFonts w:eastAsia="Calibri" w:cs="Calibri"/>
        </w:rPr>
      </w:pPr>
      <w:r w:rsidRPr="00FF0460">
        <w:rPr>
          <w:rFonts w:eastAsia="Calibri" w:cs="Calibri"/>
        </w:rPr>
        <w:t>If</w:t>
      </w:r>
      <w:r w:rsidRPr="00FF0460">
        <w:rPr>
          <w:rFonts w:eastAsia="Calibri" w:cs="Calibri"/>
          <w:spacing w:val="-1"/>
        </w:rPr>
        <w:t xml:space="preserve"> </w:t>
      </w:r>
      <w:r w:rsidRPr="00FF0460">
        <w:rPr>
          <w:rFonts w:eastAsia="Calibri" w:cs="Calibri"/>
          <w:spacing w:val="1"/>
        </w:rPr>
        <w:t>w</w:t>
      </w:r>
      <w:r w:rsidRPr="00FF0460">
        <w:rPr>
          <w:rFonts w:eastAsia="Calibri" w:cs="Calibri"/>
        </w:rPr>
        <w:t>e</w:t>
      </w:r>
      <w:r w:rsidRPr="00FF0460">
        <w:rPr>
          <w:rFonts w:eastAsia="Calibri" w:cs="Calibri"/>
          <w:spacing w:val="-3"/>
        </w:rPr>
        <w:t xml:space="preserve"> </w:t>
      </w:r>
      <w:r w:rsidRPr="00FF0460">
        <w:rPr>
          <w:rFonts w:eastAsia="Calibri" w:cs="Calibri"/>
          <w:spacing w:val="1"/>
        </w:rPr>
        <w:t>wor</w:t>
      </w:r>
      <w:r w:rsidRPr="00FF0460">
        <w:rPr>
          <w:rFonts w:eastAsia="Calibri" w:cs="Calibri"/>
        </w:rPr>
        <w:t>k</w:t>
      </w:r>
      <w:r w:rsidRPr="00FF0460">
        <w:rPr>
          <w:rFonts w:eastAsia="Calibri" w:cs="Calibri"/>
          <w:spacing w:val="-3"/>
        </w:rPr>
        <w:t xml:space="preserve"> </w:t>
      </w:r>
      <w:r w:rsidRPr="00FF0460">
        <w:rPr>
          <w:rFonts w:eastAsia="Calibri" w:cs="Calibri"/>
        </w:rPr>
        <w:t>e</w:t>
      </w:r>
      <w:r w:rsidRPr="00FF0460">
        <w:rPr>
          <w:rFonts w:eastAsia="Calibri" w:cs="Calibri"/>
          <w:spacing w:val="2"/>
        </w:rPr>
        <w:t>f</w:t>
      </w:r>
      <w:r w:rsidRPr="00FF0460">
        <w:rPr>
          <w:rFonts w:eastAsia="Calibri" w:cs="Calibri"/>
        </w:rPr>
        <w:t>fectively</w:t>
      </w:r>
      <w:r w:rsidRPr="00FF0460">
        <w:rPr>
          <w:rFonts w:eastAsia="Calibri" w:cs="Calibri"/>
          <w:spacing w:val="-8"/>
        </w:rPr>
        <w:t xml:space="preserve"> </w:t>
      </w:r>
      <w:r w:rsidRPr="00FF0460">
        <w:rPr>
          <w:rFonts w:eastAsia="Calibri" w:cs="Calibri"/>
        </w:rPr>
        <w:t>in</w:t>
      </w:r>
      <w:r w:rsidRPr="00FF0460">
        <w:rPr>
          <w:rFonts w:eastAsia="Calibri" w:cs="Calibri"/>
          <w:spacing w:val="-1"/>
        </w:rPr>
        <w:t xml:space="preserve"> </w:t>
      </w:r>
      <w:r w:rsidRPr="00FF0460">
        <w:rPr>
          <w:rFonts w:eastAsia="Calibri" w:cs="Calibri"/>
        </w:rPr>
        <w:t>t</w:t>
      </w:r>
      <w:r w:rsidRPr="00FF0460">
        <w:rPr>
          <w:rFonts w:eastAsia="Calibri" w:cs="Calibri"/>
          <w:spacing w:val="1"/>
        </w:rPr>
        <w:t>e</w:t>
      </w:r>
      <w:r w:rsidRPr="00FF0460">
        <w:rPr>
          <w:rFonts w:eastAsia="Calibri" w:cs="Calibri"/>
        </w:rPr>
        <w:t>ams</w:t>
      </w:r>
      <w:r w:rsidRPr="00FF0460">
        <w:rPr>
          <w:rFonts w:eastAsia="Calibri" w:cs="Calibri"/>
          <w:spacing w:val="-5"/>
        </w:rPr>
        <w:t xml:space="preserve"> </w:t>
      </w:r>
      <w:r w:rsidRPr="00FF0460">
        <w:rPr>
          <w:rFonts w:eastAsia="Calibri" w:cs="Calibri"/>
        </w:rPr>
        <w:t>across</w:t>
      </w:r>
      <w:r w:rsidRPr="00FF0460">
        <w:rPr>
          <w:rFonts w:eastAsia="Calibri" w:cs="Calibri"/>
          <w:spacing w:val="-6"/>
        </w:rPr>
        <w:t xml:space="preserve"> </w:t>
      </w:r>
      <w:r w:rsidRPr="00FF0460">
        <w:rPr>
          <w:rFonts w:eastAsia="Calibri" w:cs="Calibri"/>
        </w:rPr>
        <w:t>all</w:t>
      </w:r>
      <w:r w:rsidRPr="00FF0460">
        <w:rPr>
          <w:rFonts w:eastAsia="Calibri" w:cs="Calibri"/>
          <w:spacing w:val="-2"/>
        </w:rPr>
        <w:t xml:space="preserve"> </w:t>
      </w:r>
      <w:r w:rsidRPr="00FF0460">
        <w:rPr>
          <w:rFonts w:eastAsia="Calibri" w:cs="Calibri"/>
        </w:rPr>
        <w:t>levels</w:t>
      </w:r>
      <w:r w:rsidRPr="00FF0460">
        <w:rPr>
          <w:rFonts w:eastAsia="Calibri" w:cs="Calibri"/>
          <w:spacing w:val="-5"/>
        </w:rPr>
        <w:t xml:space="preserve"> </w:t>
      </w:r>
      <w:r w:rsidRPr="00FF0460">
        <w:rPr>
          <w:rFonts w:eastAsia="Calibri" w:cs="Calibri"/>
          <w:spacing w:val="1"/>
        </w:rPr>
        <w:t>o</w:t>
      </w:r>
      <w:r w:rsidRPr="00FF0460">
        <w:rPr>
          <w:rFonts w:eastAsia="Calibri" w:cs="Calibri"/>
        </w:rPr>
        <w:t>f</w:t>
      </w:r>
      <w:r w:rsidRPr="00FF0460">
        <w:rPr>
          <w:rFonts w:eastAsia="Calibri" w:cs="Calibri"/>
          <w:spacing w:val="-1"/>
        </w:rPr>
        <w:t xml:space="preserve"> </w:t>
      </w:r>
      <w:r w:rsidRPr="00FF0460">
        <w:rPr>
          <w:rFonts w:eastAsia="Calibri" w:cs="Calibri"/>
        </w:rPr>
        <w:t>the</w:t>
      </w:r>
      <w:r w:rsidRPr="00FF0460">
        <w:rPr>
          <w:rFonts w:eastAsia="Calibri" w:cs="Calibri"/>
          <w:spacing w:val="-2"/>
        </w:rPr>
        <w:t xml:space="preserve"> </w:t>
      </w:r>
      <w:r w:rsidRPr="00FF0460">
        <w:rPr>
          <w:rFonts w:eastAsia="Calibri" w:cs="Calibri"/>
        </w:rPr>
        <w:t>organization</w:t>
      </w:r>
      <w:r w:rsidRPr="00FF0460">
        <w:rPr>
          <w:rFonts w:eastAsia="Calibri" w:cs="Calibri"/>
          <w:spacing w:val="-10"/>
        </w:rPr>
        <w:t xml:space="preserve"> </w:t>
      </w:r>
      <w:r w:rsidRPr="00FF0460">
        <w:rPr>
          <w:rFonts w:eastAsia="Calibri" w:cs="Calibri"/>
        </w:rPr>
        <w:t>to</w:t>
      </w:r>
      <w:r w:rsidRPr="00FF0460">
        <w:rPr>
          <w:rFonts w:eastAsia="Calibri" w:cs="Calibri"/>
          <w:spacing w:val="-2"/>
        </w:rPr>
        <w:t xml:space="preserve"> </w:t>
      </w:r>
      <w:r w:rsidRPr="00FF0460">
        <w:rPr>
          <w:rFonts w:eastAsia="Calibri" w:cs="Calibri"/>
        </w:rPr>
        <w:t>exam</w:t>
      </w:r>
      <w:r w:rsidRPr="00FF0460">
        <w:rPr>
          <w:rFonts w:eastAsia="Calibri" w:cs="Calibri"/>
          <w:spacing w:val="1"/>
        </w:rPr>
        <w:t>i</w:t>
      </w:r>
      <w:r w:rsidRPr="00FF0460">
        <w:rPr>
          <w:rFonts w:eastAsia="Calibri" w:cs="Calibri"/>
        </w:rPr>
        <w:t>ne</w:t>
      </w:r>
      <w:r w:rsidRPr="00FF0460">
        <w:rPr>
          <w:rFonts w:eastAsia="Calibri" w:cs="Calibri"/>
          <w:spacing w:val="-8"/>
        </w:rPr>
        <w:t xml:space="preserve"> </w:t>
      </w:r>
      <w:r w:rsidRPr="00FF0460">
        <w:rPr>
          <w:rFonts w:eastAsia="Calibri" w:cs="Calibri"/>
          <w:spacing w:val="2"/>
        </w:rPr>
        <w:t>s</w:t>
      </w:r>
      <w:r w:rsidRPr="00FF0460">
        <w:rPr>
          <w:rFonts w:eastAsia="Calibri" w:cs="Calibri"/>
        </w:rPr>
        <w:t>y</w:t>
      </w:r>
      <w:r w:rsidRPr="00FF0460">
        <w:rPr>
          <w:rFonts w:eastAsia="Calibri" w:cs="Calibri"/>
          <w:spacing w:val="1"/>
        </w:rPr>
        <w:t>s</w:t>
      </w:r>
      <w:r w:rsidRPr="00FF0460">
        <w:rPr>
          <w:rFonts w:eastAsia="Calibri" w:cs="Calibri"/>
        </w:rPr>
        <w:t>tem,</w:t>
      </w:r>
      <w:r w:rsidRPr="00FF0460">
        <w:rPr>
          <w:rFonts w:eastAsia="Calibri" w:cs="Calibri"/>
          <w:spacing w:val="-7"/>
        </w:rPr>
        <w:t xml:space="preserve"> </w:t>
      </w:r>
      <w:r w:rsidRPr="00FF0460">
        <w:rPr>
          <w:rFonts w:eastAsia="Calibri" w:cs="Calibri"/>
        </w:rPr>
        <w:t>school</w:t>
      </w:r>
      <w:r w:rsidRPr="00FF0460">
        <w:rPr>
          <w:rFonts w:eastAsia="Calibri" w:cs="Calibri"/>
          <w:spacing w:val="-6"/>
        </w:rPr>
        <w:t xml:space="preserve"> </w:t>
      </w:r>
      <w:r w:rsidRPr="00FF0460">
        <w:rPr>
          <w:rFonts w:eastAsia="Calibri" w:cs="Calibri"/>
        </w:rPr>
        <w:t>and</w:t>
      </w:r>
      <w:r w:rsidRPr="00FF0460">
        <w:rPr>
          <w:rFonts w:eastAsia="Calibri" w:cs="Calibri"/>
          <w:spacing w:val="-3"/>
        </w:rPr>
        <w:t xml:space="preserve"> </w:t>
      </w:r>
      <w:r w:rsidRPr="00FF0460">
        <w:rPr>
          <w:rFonts w:eastAsia="Calibri" w:cs="Calibri"/>
          <w:spacing w:val="1"/>
        </w:rPr>
        <w:t>i</w:t>
      </w:r>
      <w:r w:rsidRPr="00FF0460">
        <w:rPr>
          <w:rFonts w:eastAsia="Calibri" w:cs="Calibri"/>
        </w:rPr>
        <w:t>ndivi</w:t>
      </w:r>
      <w:r w:rsidRPr="00FF0460">
        <w:rPr>
          <w:rFonts w:eastAsia="Calibri" w:cs="Calibri"/>
          <w:spacing w:val="1"/>
        </w:rPr>
        <w:t>dua</w:t>
      </w:r>
      <w:r w:rsidRPr="00FF0460">
        <w:rPr>
          <w:rFonts w:eastAsia="Calibri" w:cs="Calibri"/>
        </w:rPr>
        <w:t>l stude</w:t>
      </w:r>
      <w:r w:rsidRPr="00FF0460">
        <w:rPr>
          <w:rFonts w:eastAsia="Calibri" w:cs="Calibri"/>
          <w:spacing w:val="1"/>
        </w:rPr>
        <w:t>n</w:t>
      </w:r>
      <w:r w:rsidRPr="00FF0460">
        <w:rPr>
          <w:rFonts w:eastAsia="Calibri" w:cs="Calibri"/>
        </w:rPr>
        <w:t>t</w:t>
      </w:r>
      <w:r w:rsidRPr="00FF0460">
        <w:rPr>
          <w:rFonts w:eastAsia="Calibri" w:cs="Calibri"/>
          <w:spacing w:val="-8"/>
        </w:rPr>
        <w:t xml:space="preserve"> </w:t>
      </w:r>
      <w:r w:rsidRPr="00FF0460">
        <w:rPr>
          <w:rFonts w:eastAsia="Calibri" w:cs="Calibri"/>
          <w:spacing w:val="1"/>
        </w:rPr>
        <w:t>progress</w:t>
      </w:r>
      <w:r w:rsidRPr="00FF0460">
        <w:rPr>
          <w:rFonts w:eastAsia="Calibri" w:cs="Calibri"/>
        </w:rPr>
        <w:t>,</w:t>
      </w:r>
      <w:r w:rsidRPr="00FF0460">
        <w:rPr>
          <w:rFonts w:eastAsia="Calibri" w:cs="Calibri"/>
          <w:spacing w:val="-8"/>
        </w:rPr>
        <w:t xml:space="preserve"> </w:t>
      </w:r>
      <w:r w:rsidRPr="00FF0460">
        <w:rPr>
          <w:rFonts w:eastAsia="Calibri" w:cs="Calibri"/>
        </w:rPr>
        <w:t>create</w:t>
      </w:r>
      <w:r w:rsidRPr="00FF0460">
        <w:rPr>
          <w:rFonts w:eastAsia="Calibri" w:cs="Calibri"/>
          <w:spacing w:val="-6"/>
        </w:rPr>
        <w:t xml:space="preserve"> </w:t>
      </w:r>
      <w:r w:rsidRPr="00FF0460">
        <w:rPr>
          <w:rFonts w:eastAsia="Calibri" w:cs="Calibri"/>
        </w:rPr>
        <w:t>a</w:t>
      </w:r>
      <w:r w:rsidRPr="00FF0460">
        <w:rPr>
          <w:rFonts w:eastAsia="Calibri" w:cs="Calibri"/>
          <w:spacing w:val="1"/>
        </w:rPr>
        <w:t xml:space="preserve"> </w:t>
      </w:r>
      <w:r w:rsidRPr="00FF0460">
        <w:rPr>
          <w:rFonts w:eastAsia="Calibri" w:cs="Calibri"/>
        </w:rPr>
        <w:t>cul</w:t>
      </w:r>
      <w:r w:rsidRPr="00FF0460">
        <w:rPr>
          <w:rFonts w:eastAsia="Calibri" w:cs="Calibri"/>
          <w:spacing w:val="1"/>
        </w:rPr>
        <w:t>t</w:t>
      </w:r>
      <w:r w:rsidRPr="00FF0460">
        <w:rPr>
          <w:rFonts w:eastAsia="Calibri" w:cs="Calibri"/>
        </w:rPr>
        <w:t>ure</w:t>
      </w:r>
      <w:r w:rsidRPr="00FF0460">
        <w:rPr>
          <w:rFonts w:eastAsia="Calibri" w:cs="Calibri"/>
          <w:spacing w:val="-6"/>
        </w:rPr>
        <w:t xml:space="preserve"> </w:t>
      </w:r>
      <w:r w:rsidRPr="00FF0460">
        <w:rPr>
          <w:rFonts w:eastAsia="Calibri" w:cs="Calibri"/>
          <w:spacing w:val="2"/>
        </w:rPr>
        <w:t>w</w:t>
      </w:r>
      <w:r w:rsidRPr="00FF0460">
        <w:rPr>
          <w:rFonts w:eastAsia="Calibri" w:cs="Calibri"/>
        </w:rPr>
        <w:t>he</w:t>
      </w:r>
      <w:r w:rsidRPr="00FF0460">
        <w:rPr>
          <w:rFonts w:eastAsia="Calibri" w:cs="Calibri"/>
          <w:spacing w:val="2"/>
        </w:rPr>
        <w:t>r</w:t>
      </w:r>
      <w:r w:rsidRPr="00FF0460">
        <w:rPr>
          <w:rFonts w:eastAsia="Calibri" w:cs="Calibri"/>
        </w:rPr>
        <w:t>e</w:t>
      </w:r>
      <w:r w:rsidRPr="00FF0460">
        <w:rPr>
          <w:rFonts w:eastAsia="Calibri" w:cs="Calibri"/>
          <w:spacing w:val="-6"/>
        </w:rPr>
        <w:t xml:space="preserve"> </w:t>
      </w:r>
      <w:r w:rsidRPr="00FF0460">
        <w:rPr>
          <w:rFonts w:eastAsia="Calibri" w:cs="Calibri"/>
        </w:rPr>
        <w:t>indiv</w:t>
      </w:r>
      <w:r w:rsidRPr="00FF0460">
        <w:rPr>
          <w:rFonts w:eastAsia="Calibri" w:cs="Calibri"/>
          <w:spacing w:val="1"/>
        </w:rPr>
        <w:t>i</w:t>
      </w:r>
      <w:r w:rsidRPr="00FF0460">
        <w:rPr>
          <w:rFonts w:eastAsia="Calibri" w:cs="Calibri"/>
        </w:rPr>
        <w:t>duals</w:t>
      </w:r>
      <w:r w:rsidRPr="00FF0460">
        <w:rPr>
          <w:rFonts w:eastAsia="Calibri" w:cs="Calibri"/>
          <w:spacing w:val="-9"/>
        </w:rPr>
        <w:t xml:space="preserve"> </w:t>
      </w:r>
      <w:r w:rsidRPr="00FF0460">
        <w:rPr>
          <w:rFonts w:eastAsia="Calibri" w:cs="Calibri"/>
        </w:rPr>
        <w:t>regularly</w:t>
      </w:r>
      <w:r w:rsidRPr="00FF0460">
        <w:rPr>
          <w:rFonts w:eastAsia="Calibri" w:cs="Calibri"/>
          <w:spacing w:val="-8"/>
        </w:rPr>
        <w:t xml:space="preserve"> </w:t>
      </w:r>
      <w:r w:rsidRPr="00FF0460">
        <w:rPr>
          <w:rFonts w:eastAsia="Calibri" w:cs="Calibri"/>
        </w:rPr>
        <w:t>research</w:t>
      </w:r>
      <w:r w:rsidRPr="00FF0460">
        <w:rPr>
          <w:rFonts w:eastAsia="Calibri" w:cs="Calibri"/>
          <w:spacing w:val="-8"/>
        </w:rPr>
        <w:t xml:space="preserve"> </w:t>
      </w:r>
      <w:r w:rsidRPr="00FF0460">
        <w:rPr>
          <w:rFonts w:eastAsia="Calibri" w:cs="Calibri"/>
        </w:rPr>
        <w:t>and</w:t>
      </w:r>
      <w:r w:rsidRPr="00FF0460">
        <w:rPr>
          <w:rFonts w:eastAsia="Calibri" w:cs="Calibri"/>
          <w:spacing w:val="-2"/>
        </w:rPr>
        <w:t xml:space="preserve"> </w:t>
      </w:r>
      <w:r w:rsidRPr="00FF0460">
        <w:rPr>
          <w:rFonts w:eastAsia="Calibri" w:cs="Calibri"/>
          <w:spacing w:val="1"/>
        </w:rPr>
        <w:t>engag</w:t>
      </w:r>
      <w:r w:rsidRPr="00FF0460">
        <w:rPr>
          <w:rFonts w:eastAsia="Calibri" w:cs="Calibri"/>
        </w:rPr>
        <w:t>e</w:t>
      </w:r>
      <w:r w:rsidRPr="00FF0460">
        <w:rPr>
          <w:rFonts w:eastAsia="Calibri" w:cs="Calibri"/>
          <w:spacing w:val="-6"/>
        </w:rPr>
        <w:t xml:space="preserve"> </w:t>
      </w:r>
      <w:r w:rsidRPr="00FF0460">
        <w:rPr>
          <w:rFonts w:eastAsia="Calibri" w:cs="Calibri"/>
        </w:rPr>
        <w:t>in</w:t>
      </w:r>
      <w:r w:rsidRPr="00FF0460">
        <w:rPr>
          <w:rFonts w:eastAsia="Calibri" w:cs="Calibri"/>
          <w:spacing w:val="-1"/>
        </w:rPr>
        <w:t xml:space="preserve"> </w:t>
      </w:r>
      <w:r w:rsidRPr="00FF0460">
        <w:rPr>
          <w:rFonts w:eastAsia="Calibri" w:cs="Calibri"/>
        </w:rPr>
        <w:t>devel</w:t>
      </w:r>
      <w:r w:rsidRPr="00FF0460">
        <w:rPr>
          <w:rFonts w:eastAsia="Calibri" w:cs="Calibri"/>
          <w:spacing w:val="2"/>
        </w:rPr>
        <w:t>o</w:t>
      </w:r>
      <w:r w:rsidRPr="00FF0460">
        <w:rPr>
          <w:rFonts w:eastAsia="Calibri" w:cs="Calibri"/>
        </w:rPr>
        <w:t>ping</w:t>
      </w:r>
      <w:r w:rsidRPr="00FF0460">
        <w:rPr>
          <w:rFonts w:eastAsia="Calibri" w:cs="Calibri"/>
          <w:spacing w:val="-10"/>
        </w:rPr>
        <w:t xml:space="preserve"> </w:t>
      </w:r>
      <w:r w:rsidRPr="00FF0460">
        <w:rPr>
          <w:rFonts w:eastAsia="Calibri" w:cs="Calibri"/>
          <w:spacing w:val="2"/>
        </w:rPr>
        <w:t>a</w:t>
      </w:r>
      <w:r w:rsidRPr="00FF0460">
        <w:rPr>
          <w:rFonts w:eastAsia="Calibri" w:cs="Calibri"/>
        </w:rPr>
        <w:t>nd</w:t>
      </w:r>
      <w:r w:rsidRPr="00FF0460">
        <w:rPr>
          <w:rFonts w:eastAsia="Calibri" w:cs="Calibri"/>
          <w:spacing w:val="-3"/>
        </w:rPr>
        <w:t xml:space="preserve"> </w:t>
      </w:r>
      <w:r w:rsidRPr="00FF0460">
        <w:rPr>
          <w:rFonts w:eastAsia="Calibri" w:cs="Calibri"/>
          <w:spacing w:val="1"/>
        </w:rPr>
        <w:t xml:space="preserve">sharing </w:t>
      </w:r>
      <w:r w:rsidRPr="00FF0460">
        <w:rPr>
          <w:rFonts w:eastAsia="Calibri" w:cs="Calibri"/>
        </w:rPr>
        <w:t>effective</w:t>
      </w:r>
      <w:r w:rsidRPr="00FF0460">
        <w:rPr>
          <w:rFonts w:eastAsia="Calibri" w:cs="Calibri"/>
          <w:spacing w:val="-7"/>
        </w:rPr>
        <w:t xml:space="preserve"> </w:t>
      </w:r>
      <w:r w:rsidRPr="00FF0460">
        <w:rPr>
          <w:rFonts w:eastAsia="Calibri" w:cs="Calibri"/>
        </w:rPr>
        <w:t>practices,</w:t>
      </w:r>
      <w:r w:rsidRPr="00FF0460">
        <w:rPr>
          <w:rFonts w:eastAsia="Calibri" w:cs="Calibri"/>
          <w:spacing w:val="-9"/>
        </w:rPr>
        <w:t xml:space="preserve"> </w:t>
      </w:r>
      <w:r w:rsidRPr="00FF0460">
        <w:rPr>
          <w:rFonts w:eastAsia="Calibri" w:cs="Calibri"/>
          <w:spacing w:val="1"/>
        </w:rPr>
        <w:t>an</w:t>
      </w:r>
      <w:r w:rsidRPr="00FF0460">
        <w:rPr>
          <w:rFonts w:eastAsia="Calibri" w:cs="Calibri"/>
        </w:rPr>
        <w:t>d</w:t>
      </w:r>
      <w:r w:rsidRPr="00FF0460">
        <w:rPr>
          <w:rFonts w:eastAsia="Calibri" w:cs="Calibri"/>
          <w:spacing w:val="-4"/>
        </w:rPr>
        <w:t xml:space="preserve"> </w:t>
      </w:r>
      <w:r w:rsidRPr="00FF0460">
        <w:rPr>
          <w:rFonts w:eastAsia="Calibri" w:cs="Calibri"/>
        </w:rPr>
        <w:t>regularly</w:t>
      </w:r>
      <w:r w:rsidRPr="00FF0460">
        <w:rPr>
          <w:rFonts w:eastAsia="Calibri" w:cs="Calibri"/>
          <w:spacing w:val="-8"/>
        </w:rPr>
        <w:t xml:space="preserve"> </w:t>
      </w:r>
      <w:r w:rsidRPr="00FF0460">
        <w:rPr>
          <w:rFonts w:eastAsia="Calibri" w:cs="Calibri"/>
        </w:rPr>
        <w:t>suppo</w:t>
      </w:r>
      <w:r w:rsidRPr="00FF0460">
        <w:rPr>
          <w:rFonts w:eastAsia="Calibri" w:cs="Calibri"/>
          <w:spacing w:val="1"/>
        </w:rPr>
        <w:t>r</w:t>
      </w:r>
      <w:r w:rsidRPr="00FF0460">
        <w:rPr>
          <w:rFonts w:eastAsia="Calibri" w:cs="Calibri"/>
        </w:rPr>
        <w:t>t</w:t>
      </w:r>
      <w:r w:rsidRPr="00FF0460">
        <w:rPr>
          <w:rFonts w:eastAsia="Calibri" w:cs="Calibri"/>
          <w:spacing w:val="-7"/>
        </w:rPr>
        <w:t xml:space="preserve"> </w:t>
      </w:r>
      <w:r w:rsidRPr="00FF0460">
        <w:rPr>
          <w:rFonts w:eastAsia="Calibri" w:cs="Calibri"/>
        </w:rPr>
        <w:t>and</w:t>
      </w:r>
      <w:r w:rsidRPr="00FF0460">
        <w:rPr>
          <w:rFonts w:eastAsia="Calibri" w:cs="Calibri"/>
          <w:spacing w:val="-2"/>
        </w:rPr>
        <w:t xml:space="preserve"> </w:t>
      </w:r>
      <w:r w:rsidRPr="00FF0460">
        <w:rPr>
          <w:rFonts w:eastAsia="Calibri" w:cs="Calibri"/>
        </w:rPr>
        <w:t>superv</w:t>
      </w:r>
      <w:r w:rsidRPr="00FF0460">
        <w:rPr>
          <w:rFonts w:eastAsia="Calibri" w:cs="Calibri"/>
          <w:spacing w:val="1"/>
        </w:rPr>
        <w:t>is</w:t>
      </w:r>
      <w:r w:rsidRPr="00FF0460">
        <w:rPr>
          <w:rFonts w:eastAsia="Calibri" w:cs="Calibri"/>
        </w:rPr>
        <w:t>e</w:t>
      </w:r>
      <w:r w:rsidRPr="00FF0460">
        <w:rPr>
          <w:rFonts w:eastAsia="Calibri" w:cs="Calibri"/>
          <w:spacing w:val="-8"/>
        </w:rPr>
        <w:t xml:space="preserve"> </w:t>
      </w:r>
      <w:r w:rsidRPr="00FF0460">
        <w:rPr>
          <w:rFonts w:eastAsia="Calibri" w:cs="Calibri"/>
        </w:rPr>
        <w:t>tea</w:t>
      </w:r>
      <w:r w:rsidRPr="00FF0460">
        <w:rPr>
          <w:rFonts w:eastAsia="Calibri" w:cs="Calibri"/>
          <w:spacing w:val="1"/>
        </w:rPr>
        <w:t>c</w:t>
      </w:r>
      <w:r w:rsidRPr="00FF0460">
        <w:rPr>
          <w:rFonts w:eastAsia="Calibri" w:cs="Calibri"/>
        </w:rPr>
        <w:t>hers</w:t>
      </w:r>
      <w:r w:rsidRPr="00FF0460">
        <w:rPr>
          <w:rFonts w:eastAsia="Calibri" w:cs="Calibri"/>
          <w:spacing w:val="-8"/>
        </w:rPr>
        <w:t xml:space="preserve"> </w:t>
      </w:r>
      <w:r w:rsidRPr="00FF0460">
        <w:rPr>
          <w:rFonts w:eastAsia="Calibri" w:cs="Calibri"/>
          <w:spacing w:val="1"/>
        </w:rPr>
        <w:t>i</w:t>
      </w:r>
      <w:r w:rsidRPr="00FF0460">
        <w:rPr>
          <w:rFonts w:eastAsia="Calibri" w:cs="Calibri"/>
        </w:rPr>
        <w:t>n</w:t>
      </w:r>
      <w:r w:rsidRPr="00FF0460">
        <w:rPr>
          <w:rFonts w:eastAsia="Calibri" w:cs="Calibri"/>
          <w:spacing w:val="-2"/>
        </w:rPr>
        <w:t xml:space="preserve"> </w:t>
      </w:r>
      <w:r w:rsidRPr="00FF0460">
        <w:rPr>
          <w:rFonts w:eastAsia="Calibri" w:cs="Calibri"/>
        </w:rPr>
        <w:t>i</w:t>
      </w:r>
      <w:r w:rsidRPr="00FF0460">
        <w:rPr>
          <w:rFonts w:eastAsia="Calibri" w:cs="Calibri"/>
          <w:spacing w:val="1"/>
        </w:rPr>
        <w:t>m</w:t>
      </w:r>
      <w:r w:rsidRPr="00FF0460">
        <w:rPr>
          <w:rFonts w:eastAsia="Calibri" w:cs="Calibri"/>
        </w:rPr>
        <w:t>ple</w:t>
      </w:r>
      <w:r w:rsidRPr="00FF0460">
        <w:rPr>
          <w:rFonts w:eastAsia="Calibri" w:cs="Calibri"/>
          <w:spacing w:val="1"/>
        </w:rPr>
        <w:t>m</w:t>
      </w:r>
      <w:r w:rsidRPr="00FF0460">
        <w:rPr>
          <w:rFonts w:eastAsia="Calibri" w:cs="Calibri"/>
        </w:rPr>
        <w:t>ent</w:t>
      </w:r>
      <w:r w:rsidRPr="00FF0460">
        <w:rPr>
          <w:rFonts w:eastAsia="Calibri" w:cs="Calibri"/>
          <w:spacing w:val="1"/>
        </w:rPr>
        <w:t>i</w:t>
      </w:r>
      <w:r w:rsidRPr="00FF0460">
        <w:rPr>
          <w:rFonts w:eastAsia="Calibri" w:cs="Calibri"/>
        </w:rPr>
        <w:t>ng</w:t>
      </w:r>
      <w:r w:rsidRPr="00FF0460">
        <w:rPr>
          <w:rFonts w:eastAsia="Calibri" w:cs="Calibri"/>
          <w:spacing w:val="-12"/>
        </w:rPr>
        <w:t xml:space="preserve"> </w:t>
      </w:r>
      <w:r w:rsidRPr="00FF0460">
        <w:rPr>
          <w:rFonts w:eastAsia="Calibri" w:cs="Calibri"/>
        </w:rPr>
        <w:t>effective</w:t>
      </w:r>
      <w:r w:rsidRPr="00FF0460">
        <w:rPr>
          <w:rFonts w:eastAsia="Calibri" w:cs="Calibri"/>
          <w:spacing w:val="-7"/>
        </w:rPr>
        <w:t xml:space="preserve"> </w:t>
      </w:r>
      <w:r w:rsidRPr="00FF0460">
        <w:rPr>
          <w:rFonts w:eastAsia="Calibri" w:cs="Calibri"/>
          <w:spacing w:val="1"/>
        </w:rPr>
        <w:t>classroo</w:t>
      </w:r>
      <w:r w:rsidRPr="00FF0460">
        <w:rPr>
          <w:rFonts w:eastAsia="Calibri" w:cs="Calibri"/>
        </w:rPr>
        <w:t>m</w:t>
      </w:r>
      <w:r w:rsidRPr="00FF0460">
        <w:rPr>
          <w:rFonts w:eastAsia="Calibri" w:cs="Calibri"/>
          <w:spacing w:val="-10"/>
        </w:rPr>
        <w:t xml:space="preserve"> </w:t>
      </w:r>
      <w:r w:rsidRPr="00FF0460">
        <w:rPr>
          <w:rFonts w:eastAsia="Calibri" w:cs="Calibri"/>
        </w:rPr>
        <w:t>pract</w:t>
      </w:r>
      <w:r w:rsidRPr="00FF0460">
        <w:rPr>
          <w:rFonts w:eastAsia="Calibri" w:cs="Calibri"/>
          <w:spacing w:val="1"/>
        </w:rPr>
        <w:t>i</w:t>
      </w:r>
      <w:r w:rsidRPr="00FF0460">
        <w:rPr>
          <w:rFonts w:eastAsia="Calibri" w:cs="Calibri"/>
        </w:rPr>
        <w:t>ces, then</w:t>
      </w:r>
      <w:r w:rsidRPr="00FF0460">
        <w:rPr>
          <w:rFonts w:eastAsia="Calibri" w:cs="Calibri"/>
          <w:spacing w:val="-3"/>
        </w:rPr>
        <w:t xml:space="preserve"> </w:t>
      </w:r>
      <w:r w:rsidRPr="00FF0460">
        <w:rPr>
          <w:rFonts w:eastAsia="Calibri" w:cs="Calibri"/>
        </w:rPr>
        <w:t>te</w:t>
      </w:r>
      <w:r w:rsidRPr="00FF0460">
        <w:rPr>
          <w:rFonts w:eastAsia="Calibri" w:cs="Calibri"/>
          <w:spacing w:val="2"/>
        </w:rPr>
        <w:t>a</w:t>
      </w:r>
      <w:r w:rsidRPr="00FF0460">
        <w:rPr>
          <w:rFonts w:eastAsia="Calibri" w:cs="Calibri"/>
        </w:rPr>
        <w:t>che</w:t>
      </w:r>
      <w:r w:rsidRPr="00FF0460">
        <w:rPr>
          <w:rFonts w:eastAsia="Calibri" w:cs="Calibri"/>
          <w:spacing w:val="2"/>
        </w:rPr>
        <w:t>r</w:t>
      </w:r>
      <w:r w:rsidRPr="00FF0460">
        <w:rPr>
          <w:rFonts w:eastAsia="Calibri" w:cs="Calibri"/>
        </w:rPr>
        <w:t>s</w:t>
      </w:r>
      <w:r w:rsidRPr="00FF0460">
        <w:rPr>
          <w:rFonts w:eastAsia="Calibri" w:cs="Calibri"/>
          <w:spacing w:val="-8"/>
        </w:rPr>
        <w:t xml:space="preserve"> </w:t>
      </w:r>
      <w:r w:rsidRPr="00FF0460">
        <w:rPr>
          <w:rFonts w:eastAsia="Calibri" w:cs="Calibri"/>
        </w:rPr>
        <w:t>will</w:t>
      </w:r>
      <w:r w:rsidRPr="00FF0460">
        <w:rPr>
          <w:rFonts w:eastAsia="Calibri" w:cs="Calibri"/>
          <w:spacing w:val="-3"/>
        </w:rPr>
        <w:t xml:space="preserve"> </w:t>
      </w:r>
      <w:r w:rsidRPr="00FF0460">
        <w:rPr>
          <w:rFonts w:eastAsia="Calibri" w:cs="Calibri"/>
        </w:rPr>
        <w:t>i</w:t>
      </w:r>
      <w:r w:rsidRPr="00FF0460">
        <w:rPr>
          <w:rFonts w:eastAsia="Calibri" w:cs="Calibri"/>
          <w:spacing w:val="1"/>
        </w:rPr>
        <w:t>m</w:t>
      </w:r>
      <w:r w:rsidRPr="00FF0460">
        <w:rPr>
          <w:rFonts w:eastAsia="Calibri" w:cs="Calibri"/>
        </w:rPr>
        <w:t>prove</w:t>
      </w:r>
      <w:r w:rsidRPr="00FF0460">
        <w:rPr>
          <w:rFonts w:eastAsia="Calibri" w:cs="Calibri"/>
          <w:spacing w:val="-7"/>
        </w:rPr>
        <w:t xml:space="preserve"> </w:t>
      </w:r>
      <w:r w:rsidRPr="00FF0460">
        <w:rPr>
          <w:rFonts w:eastAsia="Calibri" w:cs="Calibri"/>
        </w:rPr>
        <w:t>instr</w:t>
      </w:r>
      <w:r w:rsidRPr="00FF0460">
        <w:rPr>
          <w:rFonts w:eastAsia="Calibri" w:cs="Calibri"/>
          <w:spacing w:val="1"/>
        </w:rPr>
        <w:t>u</w:t>
      </w:r>
      <w:r w:rsidRPr="00FF0460">
        <w:rPr>
          <w:rFonts w:eastAsia="Calibri" w:cs="Calibri"/>
        </w:rPr>
        <w:t>ction</w:t>
      </w:r>
      <w:r w:rsidRPr="00FF0460">
        <w:rPr>
          <w:rFonts w:eastAsia="Calibri" w:cs="Calibri"/>
          <w:spacing w:val="-8"/>
        </w:rPr>
        <w:t xml:space="preserve"> </w:t>
      </w:r>
      <w:r w:rsidRPr="00FF0460">
        <w:rPr>
          <w:rFonts w:eastAsia="Calibri" w:cs="Calibri"/>
        </w:rPr>
        <w:t>and</w:t>
      </w:r>
      <w:r w:rsidRPr="00FF0460">
        <w:rPr>
          <w:rFonts w:eastAsia="Calibri" w:cs="Calibri"/>
          <w:spacing w:val="-3"/>
        </w:rPr>
        <w:t xml:space="preserve"> </w:t>
      </w:r>
      <w:r w:rsidRPr="00FF0460">
        <w:rPr>
          <w:rFonts w:eastAsia="Calibri" w:cs="Calibri"/>
          <w:spacing w:val="1"/>
        </w:rPr>
        <w:t>studen</w:t>
      </w:r>
      <w:r w:rsidRPr="00FF0460">
        <w:rPr>
          <w:rFonts w:eastAsia="Calibri" w:cs="Calibri"/>
        </w:rPr>
        <w:t>t</w:t>
      </w:r>
      <w:r w:rsidRPr="00FF0460">
        <w:rPr>
          <w:rFonts w:eastAsia="Calibri" w:cs="Calibri"/>
          <w:spacing w:val="-8"/>
        </w:rPr>
        <w:t xml:space="preserve"> </w:t>
      </w:r>
      <w:r w:rsidRPr="00FF0460">
        <w:rPr>
          <w:rFonts w:eastAsia="Calibri" w:cs="Calibri"/>
          <w:spacing w:val="1"/>
        </w:rPr>
        <w:t>l</w:t>
      </w:r>
      <w:r w:rsidRPr="00FF0460">
        <w:rPr>
          <w:rFonts w:eastAsia="Calibri" w:cs="Calibri"/>
        </w:rPr>
        <w:t>earning</w:t>
      </w:r>
      <w:r w:rsidRPr="00FF0460">
        <w:rPr>
          <w:rFonts w:eastAsia="Calibri" w:cs="Calibri"/>
          <w:spacing w:val="-7"/>
        </w:rPr>
        <w:t xml:space="preserve"> </w:t>
      </w:r>
      <w:r w:rsidRPr="00FF0460">
        <w:rPr>
          <w:rFonts w:eastAsia="Calibri" w:cs="Calibri"/>
          <w:spacing w:val="2"/>
        </w:rPr>
        <w:t>w</w:t>
      </w:r>
      <w:r w:rsidRPr="00FF0460">
        <w:rPr>
          <w:rFonts w:eastAsia="Calibri" w:cs="Calibri"/>
        </w:rPr>
        <w:t>ill</w:t>
      </w:r>
      <w:r w:rsidRPr="00FF0460">
        <w:rPr>
          <w:rFonts w:eastAsia="Calibri" w:cs="Calibri"/>
          <w:spacing w:val="-3"/>
        </w:rPr>
        <w:t xml:space="preserve"> </w:t>
      </w:r>
      <w:r w:rsidRPr="00FF0460">
        <w:rPr>
          <w:rFonts w:eastAsia="Calibri" w:cs="Calibri"/>
          <w:spacing w:val="1"/>
        </w:rPr>
        <w:t>i</w:t>
      </w:r>
      <w:r w:rsidRPr="00FF0460">
        <w:rPr>
          <w:rFonts w:eastAsia="Calibri" w:cs="Calibri"/>
        </w:rPr>
        <w:t>mpr</w:t>
      </w:r>
      <w:r w:rsidRPr="00FF0460">
        <w:rPr>
          <w:rFonts w:eastAsia="Calibri" w:cs="Calibri"/>
          <w:spacing w:val="1"/>
        </w:rPr>
        <w:t>ov</w:t>
      </w:r>
      <w:r w:rsidRPr="00FF0460">
        <w:rPr>
          <w:rFonts w:eastAsia="Calibri" w:cs="Calibri"/>
        </w:rPr>
        <w:t>e.</w:t>
      </w:r>
    </w:p>
    <w:p w:rsidR="00FB5792" w:rsidRPr="00FF0460" w:rsidRDefault="00FB5792" w:rsidP="00FF0460">
      <w:pPr>
        <w:spacing w:after="0" w:line="240" w:lineRule="auto"/>
        <w:ind w:left="108" w:right="327"/>
        <w:rPr>
          <w:rFonts w:eastAsia="Calibri" w:cs="Calibri"/>
        </w:rPr>
      </w:pPr>
    </w:p>
    <w:p w:rsidR="00FB5792" w:rsidRPr="00FF0460" w:rsidRDefault="00FB5792" w:rsidP="00D846EB">
      <w:pPr>
        <w:pStyle w:val="ListParagraph"/>
        <w:spacing w:after="0" w:line="240" w:lineRule="auto"/>
        <w:ind w:left="540" w:hanging="540"/>
        <w:rPr>
          <w:rFonts w:eastAsia="Calibri" w:cs="Calibri"/>
        </w:rPr>
      </w:pPr>
      <w:proofErr w:type="gramStart"/>
      <w:r w:rsidRPr="00FF0460">
        <w:rPr>
          <w:rFonts w:eastAsia="Calibri" w:cs="Calibri"/>
        </w:rPr>
        <w:t>2.1</w:t>
      </w:r>
      <w:r w:rsidR="00D846EB">
        <w:rPr>
          <w:rFonts w:eastAsia="Calibri" w:cs="Calibri"/>
        </w:rPr>
        <w:tab/>
      </w:r>
      <w:r w:rsidRPr="00D846EB">
        <w:t>Implement</w:t>
      </w:r>
      <w:r w:rsidRPr="00FF0460">
        <w:rPr>
          <w:rFonts w:eastAsia="Calibri" w:cs="Calibri"/>
        </w:rPr>
        <w:t xml:space="preserve"> School Improvement Plans based on data and research-based practices that will improve achievement (includes academic and school climate indicators)</w:t>
      </w:r>
      <w:r w:rsidR="001D1EEC">
        <w:rPr>
          <w:rFonts w:eastAsia="Calibri" w:cs="Calibri"/>
        </w:rPr>
        <w:t>.</w:t>
      </w:r>
      <w:proofErr w:type="gramEnd"/>
    </w:p>
    <w:p w:rsidR="00FB5792" w:rsidRPr="00FF0460" w:rsidRDefault="00FB5792" w:rsidP="00FF0460">
      <w:pPr>
        <w:spacing w:after="0" w:line="240" w:lineRule="auto"/>
        <w:ind w:right="-20"/>
        <w:rPr>
          <w:rFonts w:eastAsia="Calibri" w:cs="Calibri"/>
        </w:rPr>
      </w:pPr>
    </w:p>
    <w:p w:rsidR="00FB5792" w:rsidRPr="00FF0460" w:rsidRDefault="00FB5792" w:rsidP="006B7CE4">
      <w:pPr>
        <w:pStyle w:val="ListParagraph"/>
        <w:numPr>
          <w:ilvl w:val="0"/>
          <w:numId w:val="21"/>
        </w:numPr>
        <w:spacing w:after="0" w:line="240" w:lineRule="auto"/>
        <w:ind w:left="1260"/>
        <w:rPr>
          <w:rFonts w:eastAsia="Calibri" w:cs="Calibri"/>
        </w:rPr>
      </w:pPr>
      <w:r w:rsidRPr="00FF0460">
        <w:rPr>
          <w:rFonts w:eastAsia="Calibri" w:cs="Calibri"/>
        </w:rPr>
        <w:t>District and school administrators will ensure the School Improvement Plan is aligned with the District Improvement Plan</w:t>
      </w:r>
      <w:r w:rsidR="001D1EEC">
        <w:rPr>
          <w:rFonts w:eastAsia="Calibri" w:cs="Calibri"/>
        </w:rPr>
        <w:t>.</w:t>
      </w:r>
      <w:r w:rsidRPr="00FF0460">
        <w:rPr>
          <w:rFonts w:eastAsia="Calibri" w:cs="Calibri"/>
        </w:rPr>
        <w:t xml:space="preserve"> </w:t>
      </w:r>
      <w:r w:rsidR="00BB533A">
        <w:t>(S.A. 2-1)</w:t>
      </w:r>
    </w:p>
    <w:p w:rsidR="00361E9B" w:rsidRPr="00FF0460" w:rsidRDefault="00FB5792" w:rsidP="006B7CE4">
      <w:pPr>
        <w:pStyle w:val="ListParagraph"/>
        <w:numPr>
          <w:ilvl w:val="0"/>
          <w:numId w:val="21"/>
        </w:numPr>
        <w:spacing w:after="0" w:line="240" w:lineRule="auto"/>
        <w:ind w:left="1260"/>
      </w:pPr>
      <w:r w:rsidRPr="00FF0460">
        <w:t>In order to ensure achievement of Indicators of Progress school staff will conduct and debrief the following as appropriate:  Principal Wal</w:t>
      </w:r>
      <w:r w:rsidR="00FF5B9E" w:rsidRPr="00FF0460">
        <w:t>kthroughs, instructional rounds:</w:t>
      </w:r>
      <w:r w:rsidR="00361E9B" w:rsidRPr="00FF0460">
        <w:t xml:space="preserve"> Cross grade level rounds, focused on SIP goals, will take place each month: First grade (September), Second grad</w:t>
      </w:r>
      <w:r w:rsidR="00A70CD6" w:rsidRPr="00FF0460">
        <w:t>e</w:t>
      </w:r>
      <w:r w:rsidR="00361E9B" w:rsidRPr="00FF0460">
        <w:t xml:space="preserve"> (October</w:t>
      </w:r>
      <w:r w:rsidR="00A70CD6" w:rsidRPr="00FF0460">
        <w:t>)</w:t>
      </w:r>
      <w:r w:rsidR="00361E9B" w:rsidRPr="00FF0460">
        <w:t xml:space="preserve">, </w:t>
      </w:r>
      <w:r w:rsidR="002935BE" w:rsidRPr="00FF0460">
        <w:t>Kindergarten (</w:t>
      </w:r>
      <w:r w:rsidR="00361E9B" w:rsidRPr="00FF0460">
        <w:t xml:space="preserve">December), Third </w:t>
      </w:r>
      <w:r w:rsidR="002935BE" w:rsidRPr="00FF0460">
        <w:t>Grade (</w:t>
      </w:r>
      <w:r w:rsidR="00361E9B" w:rsidRPr="00FF0460">
        <w:t>January), Fourth grade (February) Fifth grade (March), Cross school rounds, focused on SIP goals</w:t>
      </w:r>
      <w:r w:rsidR="002935BE" w:rsidRPr="00FF0460">
        <w:t>, will</w:t>
      </w:r>
      <w:r w:rsidR="00361E9B" w:rsidRPr="00FF0460">
        <w:t xml:space="preserve"> be held once during the school year</w:t>
      </w:r>
      <w:r w:rsidR="00FF5B9E" w:rsidRPr="00FF0460">
        <w:t>.  D</w:t>
      </w:r>
      <w:r w:rsidR="00361E9B" w:rsidRPr="00FF0460">
        <w:t>ata teams, coaching feedback, teacher evaluation plan/goal setting, and Principal observation of team meetings</w:t>
      </w:r>
      <w:r w:rsidR="00FF5B9E" w:rsidRPr="00FF0460">
        <w:t xml:space="preserve"> will also </w:t>
      </w:r>
      <w:r w:rsidR="00E17ADD" w:rsidRPr="00FF0460">
        <w:t xml:space="preserve">be </w:t>
      </w:r>
      <w:r w:rsidR="00FF5B9E" w:rsidRPr="00FF0460">
        <w:t>reviewed and debriefed</w:t>
      </w:r>
      <w:r w:rsidR="00392C09" w:rsidRPr="00FF0460">
        <w:t xml:space="preserve"> to measure progress on student agency. </w:t>
      </w:r>
      <w:r w:rsidR="00BB533A">
        <w:t>(S.A. 2-2, 2-8)</w:t>
      </w:r>
    </w:p>
    <w:p w:rsidR="00FB5792" w:rsidRPr="00FF0460" w:rsidRDefault="00FB5792" w:rsidP="006B7CE4">
      <w:pPr>
        <w:pStyle w:val="ListParagraph"/>
        <w:numPr>
          <w:ilvl w:val="0"/>
          <w:numId w:val="21"/>
        </w:numPr>
        <w:spacing w:after="0" w:line="240" w:lineRule="auto"/>
        <w:ind w:left="1260"/>
      </w:pPr>
      <w:r w:rsidRPr="00FF0460">
        <w:t>School leadership teams and/or school data teams will meet at least once a month to determine level of successful implementation</w:t>
      </w:r>
      <w:r w:rsidR="00A70CD6" w:rsidRPr="00FF0460">
        <w:t xml:space="preserve"> of the SIP</w:t>
      </w:r>
      <w:r w:rsidRPr="00FF0460">
        <w:t xml:space="preserve"> and will determine adjustments to support staff and students as needed.</w:t>
      </w:r>
      <w:r w:rsidR="00BB533A">
        <w:t xml:space="preserve"> (S.A. 2-4)</w:t>
      </w:r>
    </w:p>
    <w:p w:rsidR="00FB5792" w:rsidRPr="00FF0460" w:rsidRDefault="00A70CD6" w:rsidP="006B7CE4">
      <w:pPr>
        <w:pStyle w:val="ListParagraph"/>
        <w:numPr>
          <w:ilvl w:val="0"/>
          <w:numId w:val="21"/>
        </w:numPr>
        <w:spacing w:after="0" w:line="240" w:lineRule="auto"/>
        <w:ind w:left="1260"/>
      </w:pPr>
      <w:r w:rsidRPr="00FF0460">
        <w:t>School leadership team</w:t>
      </w:r>
      <w:r w:rsidR="00FB5792" w:rsidRPr="00FF0460">
        <w:t xml:space="preserve"> </w:t>
      </w:r>
      <w:r w:rsidR="00870419" w:rsidRPr="00FF0460">
        <w:t xml:space="preserve">will discuss the SIP at weekly meetings and </w:t>
      </w:r>
      <w:r w:rsidR="00FB5792" w:rsidRPr="00FF0460">
        <w:t>will make changes in action steps in responses to what is learned through monitoring and such changes will be included in future iterations of the SIP</w:t>
      </w:r>
      <w:r w:rsidR="00870419" w:rsidRPr="00FF0460">
        <w:t>.</w:t>
      </w:r>
    </w:p>
    <w:p w:rsidR="00FB5792" w:rsidRPr="00FF0460" w:rsidRDefault="00FB5792" w:rsidP="006B7CE4">
      <w:pPr>
        <w:pStyle w:val="ListParagraph"/>
        <w:numPr>
          <w:ilvl w:val="0"/>
          <w:numId w:val="21"/>
        </w:numPr>
        <w:spacing w:after="0" w:line="240" w:lineRule="auto"/>
        <w:ind w:left="1260"/>
      </w:pPr>
      <w:r w:rsidRPr="00FF0460">
        <w:t>School leadership teams will consult with district administrators as needed</w:t>
      </w:r>
      <w:r w:rsidR="00FF0460" w:rsidRPr="00FF0460">
        <w:t>.</w:t>
      </w:r>
    </w:p>
    <w:p w:rsidR="00FF0460" w:rsidRPr="00FF0460" w:rsidRDefault="00FF0460" w:rsidP="00FF0460">
      <w:pPr>
        <w:pStyle w:val="ListParagraph"/>
        <w:tabs>
          <w:tab w:val="left" w:pos="1080"/>
        </w:tabs>
        <w:spacing w:after="0" w:line="240" w:lineRule="auto"/>
        <w:ind w:left="108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B5792" w:rsidRPr="00FF0460" w:rsidTr="00FB5792">
        <w:trPr>
          <w:trHeight w:val="1800"/>
        </w:trPr>
        <w:tc>
          <w:tcPr>
            <w:tcW w:w="10323" w:type="dxa"/>
            <w:tcBorders>
              <w:top w:val="single" w:sz="4" w:space="0" w:color="auto"/>
              <w:left w:val="single" w:sz="4" w:space="0" w:color="auto"/>
              <w:bottom w:val="single" w:sz="4" w:space="0" w:color="auto"/>
              <w:right w:val="single" w:sz="4" w:space="0" w:color="auto"/>
            </w:tcBorders>
          </w:tcPr>
          <w:p w:rsidR="00FB5792" w:rsidRPr="00FF0460" w:rsidRDefault="00FB5792" w:rsidP="00FF0460">
            <w:pPr>
              <w:spacing w:after="0" w:line="240" w:lineRule="auto"/>
              <w:ind w:right="-20"/>
              <w:rPr>
                <w:rFonts w:eastAsia="Calibri" w:cs="Calibri"/>
                <w:b/>
                <w:u w:val="single"/>
              </w:rPr>
            </w:pPr>
            <w:r w:rsidRPr="00FF0460">
              <w:rPr>
                <w:rFonts w:eastAsia="Calibri" w:cs="Calibri"/>
                <w:b/>
                <w:u w:val="single"/>
              </w:rPr>
              <w:lastRenderedPageBreak/>
              <w:t>Indicators of Progress</w:t>
            </w:r>
            <w:r w:rsidR="00FF0460" w:rsidRPr="00FF0460">
              <w:rPr>
                <w:rFonts w:eastAsia="Calibri" w:cs="Calibri"/>
                <w:b/>
                <w:u w:val="single"/>
              </w:rPr>
              <w:t>:</w:t>
            </w:r>
          </w:p>
          <w:p w:rsidR="00FB5792" w:rsidRPr="00FF0460" w:rsidRDefault="00FB5792" w:rsidP="00FF0460">
            <w:pPr>
              <w:spacing w:after="0" w:line="240" w:lineRule="auto"/>
              <w:ind w:right="-20"/>
              <w:rPr>
                <w:rFonts w:eastAsia="Calibri" w:cs="Calibri"/>
              </w:rPr>
            </w:pPr>
          </w:p>
          <w:p w:rsidR="00FB5792" w:rsidRPr="00FF0460" w:rsidRDefault="00FB5792" w:rsidP="00FF0460">
            <w:pPr>
              <w:pStyle w:val="ListParagraph"/>
              <w:numPr>
                <w:ilvl w:val="0"/>
                <w:numId w:val="17"/>
              </w:numPr>
              <w:spacing w:after="0" w:line="240" w:lineRule="auto"/>
              <w:rPr>
                <w:rFonts w:eastAsia="Calibri" w:cs="Calibri"/>
              </w:rPr>
            </w:pPr>
            <w:r w:rsidRPr="00FF0460">
              <w:rPr>
                <w:rFonts w:eastAsia="Calibri" w:cs="Calibri"/>
              </w:rPr>
              <w:t>School Improvement Plan aligned to District Improvement Plan</w:t>
            </w:r>
            <w:r w:rsidR="0041255B" w:rsidRPr="00FF0460">
              <w:rPr>
                <w:rFonts w:eastAsia="Calibri" w:cs="Calibri"/>
              </w:rPr>
              <w:t>.</w:t>
            </w:r>
          </w:p>
          <w:p w:rsidR="00FB5792" w:rsidRPr="00FF0460" w:rsidRDefault="00FB5792" w:rsidP="00FF0460">
            <w:pPr>
              <w:pStyle w:val="ListParagraph"/>
              <w:numPr>
                <w:ilvl w:val="0"/>
                <w:numId w:val="17"/>
              </w:numPr>
              <w:spacing w:after="0" w:line="240" w:lineRule="auto"/>
              <w:rPr>
                <w:rFonts w:eastAsia="Calibri" w:cs="Calibri"/>
              </w:rPr>
            </w:pPr>
            <w:r w:rsidRPr="00FF0460">
              <w:rPr>
                <w:rFonts w:eastAsia="Calibri" w:cs="Calibri"/>
              </w:rPr>
              <w:t>Record of modifications in School Improvement Plan made in response to feedback and data on effectiveness of implementation</w:t>
            </w:r>
            <w:r w:rsidR="00B123C1" w:rsidRPr="00FF0460">
              <w:rPr>
                <w:rFonts w:eastAsia="Calibri" w:cs="Calibri"/>
              </w:rPr>
              <w:t xml:space="preserve"> discussed at data team, grade level, and leadership team meetings</w:t>
            </w:r>
            <w:r w:rsidR="0041255B" w:rsidRPr="00FF0460">
              <w:rPr>
                <w:rFonts w:eastAsia="Calibri" w:cs="Calibri"/>
              </w:rPr>
              <w:t>.</w:t>
            </w:r>
          </w:p>
          <w:p w:rsidR="00E17ADD" w:rsidRPr="00FF0460" w:rsidRDefault="00E17ADD" w:rsidP="00FF0460">
            <w:pPr>
              <w:pStyle w:val="ListParagraph"/>
              <w:numPr>
                <w:ilvl w:val="0"/>
                <w:numId w:val="17"/>
              </w:numPr>
              <w:spacing w:after="0" w:line="240" w:lineRule="auto"/>
              <w:rPr>
                <w:rFonts w:eastAsia="Calibri" w:cs="Calibri"/>
              </w:rPr>
            </w:pPr>
            <w:r w:rsidRPr="00FF0460">
              <w:rPr>
                <w:rFonts w:eastAsia="Calibri" w:cs="Calibri"/>
              </w:rPr>
              <w:t>Teachers monitor students thinking beyond and about the task using data collected in 1.4</w:t>
            </w:r>
            <w:r w:rsidR="0041255B" w:rsidRPr="00FF0460">
              <w:rPr>
                <w:rFonts w:eastAsia="Calibri" w:cs="Calibri"/>
              </w:rPr>
              <w:t>.</w:t>
            </w:r>
            <w:r w:rsidRPr="00FF0460">
              <w:rPr>
                <w:rFonts w:eastAsia="Calibri" w:cs="Calibri"/>
              </w:rPr>
              <w:t xml:space="preserve"> </w:t>
            </w:r>
          </w:p>
          <w:p w:rsidR="00BE4F16" w:rsidRPr="00FF0460" w:rsidRDefault="00BE4F16" w:rsidP="00FF0460">
            <w:pPr>
              <w:pStyle w:val="ListParagraph"/>
              <w:numPr>
                <w:ilvl w:val="0"/>
                <w:numId w:val="17"/>
              </w:numPr>
              <w:spacing w:after="0" w:line="240" w:lineRule="auto"/>
              <w:rPr>
                <w:rFonts w:eastAsia="Calibri" w:cs="Calibri"/>
              </w:rPr>
            </w:pPr>
            <w:r w:rsidRPr="00FF0460">
              <w:rPr>
                <w:rFonts w:eastAsia="Calibri" w:cs="Calibri"/>
              </w:rPr>
              <w:t xml:space="preserve">Grade level teams monitor the progress of </w:t>
            </w:r>
            <w:r w:rsidR="002935BE" w:rsidRPr="00FF0460">
              <w:rPr>
                <w:rFonts w:eastAsia="Calibri" w:cs="Calibri"/>
              </w:rPr>
              <w:t>student’s</w:t>
            </w:r>
            <w:r w:rsidRPr="00FF0460">
              <w:rPr>
                <w:rFonts w:eastAsia="Calibri" w:cs="Calibri"/>
              </w:rPr>
              <w:t xml:space="preserve"> ability to use more robust elements in their writing as identified in their grade level goals</w:t>
            </w:r>
            <w:r w:rsidR="0041255B" w:rsidRPr="00FF0460">
              <w:rPr>
                <w:rFonts w:eastAsia="Calibri" w:cs="Calibri"/>
              </w:rPr>
              <w:t>.</w:t>
            </w:r>
          </w:p>
          <w:p w:rsidR="00012AF8" w:rsidRPr="00FF0460" w:rsidRDefault="00012AF8" w:rsidP="00FF0460">
            <w:pPr>
              <w:pStyle w:val="ListParagraph"/>
              <w:numPr>
                <w:ilvl w:val="0"/>
                <w:numId w:val="17"/>
              </w:numPr>
              <w:spacing w:after="0" w:line="240" w:lineRule="auto"/>
              <w:rPr>
                <w:rFonts w:eastAsia="Calibri" w:cs="Calibri"/>
              </w:rPr>
            </w:pPr>
            <w:r w:rsidRPr="00FF0460">
              <w:rPr>
                <w:rFonts w:eastAsia="Calibri" w:cs="Calibri"/>
              </w:rPr>
              <w:t xml:space="preserve">Teachers will bring student work to grade level and data team meetings that demonstrate the use and effectiveness of goals, rubrics, and checklists related to their goals and SIP goals. </w:t>
            </w:r>
          </w:p>
        </w:tc>
      </w:tr>
    </w:tbl>
    <w:p w:rsidR="00FB5792" w:rsidRPr="00FF0460" w:rsidRDefault="00FB5792" w:rsidP="00FF0460">
      <w:pPr>
        <w:spacing w:after="0" w:line="240" w:lineRule="auto"/>
        <w:ind w:left="720" w:right="-20"/>
        <w:rPr>
          <w:rFonts w:eastAsia="Calibri" w:cs="Calibri"/>
        </w:rPr>
      </w:pPr>
    </w:p>
    <w:p w:rsidR="00FB5792" w:rsidRPr="00FF0460" w:rsidRDefault="00FB5792" w:rsidP="00FF0460">
      <w:pPr>
        <w:spacing w:after="0" w:line="240" w:lineRule="auto"/>
        <w:ind w:right="-20"/>
        <w:rPr>
          <w:rFonts w:eastAsia="Calibri" w:cs="Calibri"/>
          <w:b/>
          <w:bCs/>
        </w:rPr>
      </w:pPr>
    </w:p>
    <w:p w:rsidR="00FB5792" w:rsidRPr="00FF0460" w:rsidRDefault="00FB5792" w:rsidP="00D846EB">
      <w:pPr>
        <w:spacing w:after="0" w:line="240" w:lineRule="auto"/>
        <w:ind w:left="540" w:hanging="540"/>
        <w:rPr>
          <w:rFonts w:eastAsia="Calibri" w:cs="Calibri"/>
          <w:b/>
          <w:bCs/>
        </w:rPr>
      </w:pPr>
      <w:r w:rsidRPr="00D846EB">
        <w:rPr>
          <w:rFonts w:eastAsia="Calibri" w:cs="Calibri"/>
          <w:b/>
          <w:bCs/>
        </w:rPr>
        <w:t>3.</w:t>
      </w:r>
      <w:r w:rsidR="00D846EB">
        <w:rPr>
          <w:rFonts w:eastAsia="Calibri" w:cs="Calibri"/>
          <w:b/>
          <w:bCs/>
        </w:rPr>
        <w:tab/>
      </w:r>
      <w:r w:rsidRPr="00D846EB">
        <w:rPr>
          <w:rFonts w:eastAsia="Calibri" w:cs="Calibri"/>
          <w:b/>
          <w:bCs/>
          <w:u w:val="single"/>
        </w:rPr>
        <w:t>Leadership</w:t>
      </w:r>
      <w:r w:rsidRPr="00FF0460">
        <w:rPr>
          <w:rFonts w:eastAsia="Calibri" w:cs="Calibri"/>
          <w:b/>
          <w:bCs/>
          <w:spacing w:val="-12"/>
          <w:u w:val="single"/>
        </w:rPr>
        <w:t xml:space="preserve"> </w:t>
      </w:r>
      <w:r w:rsidRPr="00FF0460">
        <w:rPr>
          <w:rFonts w:eastAsia="Calibri" w:cs="Calibri"/>
          <w:b/>
          <w:bCs/>
          <w:u w:val="single"/>
        </w:rPr>
        <w:t>Ca</w:t>
      </w:r>
      <w:r w:rsidRPr="00FF0460">
        <w:rPr>
          <w:rFonts w:eastAsia="Calibri" w:cs="Calibri"/>
          <w:b/>
          <w:bCs/>
          <w:spacing w:val="2"/>
          <w:u w:val="single"/>
        </w:rPr>
        <w:t>p</w:t>
      </w:r>
      <w:r w:rsidRPr="00FF0460">
        <w:rPr>
          <w:rFonts w:eastAsia="Calibri" w:cs="Calibri"/>
          <w:b/>
          <w:bCs/>
          <w:u w:val="single"/>
        </w:rPr>
        <w:t>acity</w:t>
      </w:r>
    </w:p>
    <w:p w:rsidR="00FB5792" w:rsidRPr="00FF0460" w:rsidRDefault="00FB5792" w:rsidP="00FF0460">
      <w:pPr>
        <w:spacing w:after="0" w:line="240" w:lineRule="auto"/>
      </w:pPr>
    </w:p>
    <w:p w:rsidR="00FB5792" w:rsidRPr="00FF0460" w:rsidRDefault="00FB5792" w:rsidP="00D846EB">
      <w:pPr>
        <w:spacing w:after="0" w:line="240" w:lineRule="auto"/>
        <w:ind w:right="327"/>
        <w:rPr>
          <w:rFonts w:eastAsia="Calibri" w:cs="Calibri"/>
        </w:rPr>
      </w:pPr>
      <w:r w:rsidRPr="00FF0460">
        <w:rPr>
          <w:rFonts w:eastAsia="Calibri" w:cs="Calibri"/>
        </w:rPr>
        <w:t>If</w:t>
      </w:r>
      <w:r w:rsidRPr="00FF0460">
        <w:rPr>
          <w:rFonts w:eastAsia="Calibri" w:cs="Calibri"/>
          <w:spacing w:val="-1"/>
        </w:rPr>
        <w:t xml:space="preserve"> </w:t>
      </w:r>
      <w:r w:rsidRPr="00FF0460">
        <w:rPr>
          <w:rFonts w:eastAsia="Calibri" w:cs="Calibri"/>
          <w:spacing w:val="1"/>
        </w:rPr>
        <w:t>w</w:t>
      </w:r>
      <w:r w:rsidRPr="00FF0460">
        <w:rPr>
          <w:rFonts w:eastAsia="Calibri" w:cs="Calibri"/>
        </w:rPr>
        <w:t>e</w:t>
      </w:r>
      <w:r w:rsidRPr="00FF0460">
        <w:rPr>
          <w:rFonts w:eastAsia="Calibri" w:cs="Calibri"/>
          <w:spacing w:val="-3"/>
        </w:rPr>
        <w:t xml:space="preserve"> </w:t>
      </w:r>
      <w:r w:rsidRPr="00FF0460">
        <w:rPr>
          <w:rFonts w:eastAsia="Calibri" w:cs="Calibri"/>
        </w:rPr>
        <w:t>strengthen</w:t>
      </w:r>
      <w:r w:rsidRPr="00FF0460">
        <w:rPr>
          <w:rFonts w:eastAsia="Calibri" w:cs="Calibri"/>
          <w:spacing w:val="-9"/>
        </w:rPr>
        <w:t xml:space="preserve"> </w:t>
      </w:r>
      <w:r w:rsidRPr="00FF0460">
        <w:rPr>
          <w:rFonts w:eastAsia="Calibri" w:cs="Calibri"/>
        </w:rPr>
        <w:t>the</w:t>
      </w:r>
      <w:r w:rsidRPr="00FF0460">
        <w:rPr>
          <w:rFonts w:eastAsia="Calibri" w:cs="Calibri"/>
          <w:spacing w:val="-2"/>
        </w:rPr>
        <w:t xml:space="preserve"> </w:t>
      </w:r>
      <w:r w:rsidRPr="00FF0460">
        <w:rPr>
          <w:rFonts w:eastAsia="Calibri" w:cs="Calibri"/>
        </w:rPr>
        <w:t>inst</w:t>
      </w:r>
      <w:r w:rsidRPr="00FF0460">
        <w:rPr>
          <w:rFonts w:eastAsia="Calibri" w:cs="Calibri"/>
          <w:spacing w:val="1"/>
        </w:rPr>
        <w:t>r</w:t>
      </w:r>
      <w:r w:rsidRPr="00FF0460">
        <w:rPr>
          <w:rFonts w:eastAsia="Calibri" w:cs="Calibri"/>
        </w:rPr>
        <w:t>uctional</w:t>
      </w:r>
      <w:r w:rsidRPr="00FF0460">
        <w:rPr>
          <w:rFonts w:eastAsia="Calibri" w:cs="Calibri"/>
          <w:spacing w:val="-10"/>
        </w:rPr>
        <w:t xml:space="preserve"> </w:t>
      </w:r>
      <w:r w:rsidRPr="00FF0460">
        <w:rPr>
          <w:rFonts w:eastAsia="Calibri" w:cs="Calibri"/>
        </w:rPr>
        <w:t>lea</w:t>
      </w:r>
      <w:r w:rsidRPr="00FF0460">
        <w:rPr>
          <w:rFonts w:eastAsia="Calibri" w:cs="Calibri"/>
          <w:spacing w:val="1"/>
        </w:rPr>
        <w:t>d</w:t>
      </w:r>
      <w:r w:rsidRPr="00FF0460">
        <w:rPr>
          <w:rFonts w:eastAsia="Calibri" w:cs="Calibri"/>
        </w:rPr>
        <w:t>ership</w:t>
      </w:r>
      <w:r w:rsidRPr="00FF0460">
        <w:rPr>
          <w:rFonts w:eastAsia="Calibri" w:cs="Calibri"/>
          <w:spacing w:val="-8"/>
        </w:rPr>
        <w:t xml:space="preserve"> </w:t>
      </w:r>
      <w:r w:rsidRPr="00FF0460">
        <w:rPr>
          <w:rFonts w:eastAsia="Calibri" w:cs="Calibri"/>
        </w:rPr>
        <w:t>capac</w:t>
      </w:r>
      <w:r w:rsidRPr="00FF0460">
        <w:rPr>
          <w:rFonts w:eastAsia="Calibri" w:cs="Calibri"/>
          <w:spacing w:val="1"/>
        </w:rPr>
        <w:t>i</w:t>
      </w:r>
      <w:r w:rsidRPr="00FF0460">
        <w:rPr>
          <w:rFonts w:eastAsia="Calibri" w:cs="Calibri"/>
        </w:rPr>
        <w:t>ty</w:t>
      </w:r>
      <w:r w:rsidRPr="00FF0460">
        <w:rPr>
          <w:rFonts w:eastAsia="Calibri" w:cs="Calibri"/>
          <w:spacing w:val="-7"/>
        </w:rPr>
        <w:t xml:space="preserve"> </w:t>
      </w:r>
      <w:r w:rsidRPr="00FF0460">
        <w:rPr>
          <w:rFonts w:eastAsia="Calibri" w:cs="Calibri"/>
          <w:spacing w:val="1"/>
        </w:rPr>
        <w:t>o</w:t>
      </w:r>
      <w:r w:rsidRPr="00FF0460">
        <w:rPr>
          <w:rFonts w:eastAsia="Calibri" w:cs="Calibri"/>
        </w:rPr>
        <w:t>f</w:t>
      </w:r>
      <w:r w:rsidRPr="00FF0460">
        <w:rPr>
          <w:rFonts w:eastAsia="Calibri" w:cs="Calibri"/>
          <w:spacing w:val="-2"/>
        </w:rPr>
        <w:t xml:space="preserve"> </w:t>
      </w:r>
      <w:r w:rsidRPr="00FF0460">
        <w:rPr>
          <w:rFonts w:eastAsia="Calibri" w:cs="Calibri"/>
        </w:rPr>
        <w:t>teachers</w:t>
      </w:r>
      <w:r w:rsidRPr="00FF0460">
        <w:rPr>
          <w:rFonts w:eastAsia="Calibri" w:cs="Calibri"/>
          <w:spacing w:val="-7"/>
        </w:rPr>
        <w:t xml:space="preserve"> </w:t>
      </w:r>
      <w:r w:rsidRPr="00FF0460">
        <w:rPr>
          <w:rFonts w:eastAsia="Calibri" w:cs="Calibri"/>
        </w:rPr>
        <w:t>and</w:t>
      </w:r>
      <w:r w:rsidRPr="00FF0460">
        <w:rPr>
          <w:rFonts w:eastAsia="Calibri" w:cs="Calibri"/>
          <w:spacing w:val="-3"/>
        </w:rPr>
        <w:t xml:space="preserve"> </w:t>
      </w:r>
      <w:r w:rsidRPr="00FF0460">
        <w:rPr>
          <w:rFonts w:eastAsia="Calibri" w:cs="Calibri"/>
        </w:rPr>
        <w:t>a</w:t>
      </w:r>
      <w:r w:rsidRPr="00FF0460">
        <w:rPr>
          <w:rFonts w:eastAsia="Calibri" w:cs="Calibri"/>
          <w:spacing w:val="1"/>
        </w:rPr>
        <w:t>d</w:t>
      </w:r>
      <w:r w:rsidRPr="00FF0460">
        <w:rPr>
          <w:rFonts w:eastAsia="Calibri" w:cs="Calibri"/>
        </w:rPr>
        <w:t>ministrators,</w:t>
      </w:r>
      <w:r w:rsidRPr="00FF0460">
        <w:rPr>
          <w:rFonts w:eastAsia="Calibri" w:cs="Calibri"/>
          <w:spacing w:val="-14"/>
        </w:rPr>
        <w:t xml:space="preserve"> </w:t>
      </w:r>
      <w:r w:rsidRPr="00FF0460">
        <w:rPr>
          <w:rFonts w:eastAsia="Calibri" w:cs="Calibri"/>
        </w:rPr>
        <w:t>then</w:t>
      </w:r>
      <w:r w:rsidRPr="00FF0460">
        <w:rPr>
          <w:rFonts w:eastAsia="Calibri" w:cs="Calibri"/>
          <w:spacing w:val="-3"/>
        </w:rPr>
        <w:t xml:space="preserve"> </w:t>
      </w:r>
      <w:r w:rsidRPr="00FF0460">
        <w:rPr>
          <w:rFonts w:eastAsia="Calibri" w:cs="Calibri"/>
          <w:spacing w:val="1"/>
        </w:rPr>
        <w:t>w</w:t>
      </w:r>
      <w:r w:rsidRPr="00FF0460">
        <w:rPr>
          <w:rFonts w:eastAsia="Calibri" w:cs="Calibri"/>
        </w:rPr>
        <w:t>e</w:t>
      </w:r>
      <w:r w:rsidRPr="00FF0460">
        <w:rPr>
          <w:rFonts w:eastAsia="Calibri" w:cs="Calibri"/>
          <w:spacing w:val="-3"/>
        </w:rPr>
        <w:t xml:space="preserve"> </w:t>
      </w:r>
      <w:r w:rsidRPr="00FF0460">
        <w:rPr>
          <w:rFonts w:eastAsia="Calibri" w:cs="Calibri"/>
        </w:rPr>
        <w:t>will</w:t>
      </w:r>
      <w:r w:rsidRPr="00FF0460">
        <w:rPr>
          <w:rFonts w:eastAsia="Calibri" w:cs="Calibri"/>
          <w:spacing w:val="-2"/>
        </w:rPr>
        <w:t xml:space="preserve"> </w:t>
      </w:r>
      <w:r w:rsidRPr="00FF0460">
        <w:rPr>
          <w:rFonts w:eastAsia="Calibri" w:cs="Calibri"/>
        </w:rPr>
        <w:t>be</w:t>
      </w:r>
      <w:r w:rsidRPr="00FF0460">
        <w:rPr>
          <w:rFonts w:eastAsia="Calibri" w:cs="Calibri"/>
          <w:spacing w:val="-1"/>
        </w:rPr>
        <w:t xml:space="preserve"> </w:t>
      </w:r>
      <w:r w:rsidRPr="00FF0460">
        <w:rPr>
          <w:rFonts w:eastAsia="Calibri" w:cs="Calibri"/>
        </w:rPr>
        <w:t>b</w:t>
      </w:r>
      <w:r w:rsidRPr="00FF0460">
        <w:rPr>
          <w:rFonts w:eastAsia="Calibri" w:cs="Calibri"/>
          <w:spacing w:val="1"/>
        </w:rPr>
        <w:t>e</w:t>
      </w:r>
      <w:r w:rsidRPr="00FF0460">
        <w:rPr>
          <w:rFonts w:eastAsia="Calibri" w:cs="Calibri"/>
        </w:rPr>
        <w:t>tter</w:t>
      </w:r>
      <w:r w:rsidRPr="00FF0460">
        <w:rPr>
          <w:rFonts w:eastAsia="Calibri" w:cs="Calibri"/>
          <w:spacing w:val="-6"/>
        </w:rPr>
        <w:t xml:space="preserve"> </w:t>
      </w:r>
      <w:r w:rsidRPr="00FF0460">
        <w:rPr>
          <w:rFonts w:eastAsia="Calibri" w:cs="Calibri"/>
          <w:spacing w:val="2"/>
        </w:rPr>
        <w:t>a</w:t>
      </w:r>
      <w:r w:rsidRPr="00FF0460">
        <w:rPr>
          <w:rFonts w:eastAsia="Calibri" w:cs="Calibri"/>
        </w:rPr>
        <w:t>ble to</w:t>
      </w:r>
      <w:r w:rsidRPr="00FF0460">
        <w:rPr>
          <w:rFonts w:eastAsia="Calibri" w:cs="Calibri"/>
          <w:spacing w:val="-2"/>
        </w:rPr>
        <w:t xml:space="preserve"> </w:t>
      </w:r>
      <w:r w:rsidRPr="00FF0460">
        <w:rPr>
          <w:rFonts w:eastAsia="Calibri" w:cs="Calibri"/>
        </w:rPr>
        <w:t>ide</w:t>
      </w:r>
      <w:r w:rsidRPr="00FF0460">
        <w:rPr>
          <w:rFonts w:eastAsia="Calibri" w:cs="Calibri"/>
          <w:spacing w:val="1"/>
        </w:rPr>
        <w:t>n</w:t>
      </w:r>
      <w:r w:rsidRPr="00FF0460">
        <w:rPr>
          <w:rFonts w:eastAsia="Calibri" w:cs="Calibri"/>
        </w:rPr>
        <w:t>tify</w:t>
      </w:r>
      <w:r w:rsidRPr="00FF0460">
        <w:rPr>
          <w:rFonts w:eastAsia="Calibri" w:cs="Calibri"/>
          <w:spacing w:val="-7"/>
        </w:rPr>
        <w:t xml:space="preserve"> </w:t>
      </w:r>
      <w:r w:rsidRPr="00FF0460">
        <w:rPr>
          <w:rFonts w:eastAsia="Calibri" w:cs="Calibri"/>
          <w:spacing w:val="1"/>
        </w:rPr>
        <w:t>an</w:t>
      </w:r>
      <w:r w:rsidRPr="00FF0460">
        <w:rPr>
          <w:rFonts w:eastAsia="Calibri" w:cs="Calibri"/>
        </w:rPr>
        <w:t>d</w:t>
      </w:r>
      <w:r w:rsidRPr="00FF0460">
        <w:rPr>
          <w:rFonts w:eastAsia="Calibri" w:cs="Calibri"/>
          <w:spacing w:val="-4"/>
        </w:rPr>
        <w:t xml:space="preserve"> </w:t>
      </w:r>
      <w:r w:rsidRPr="00FF0460">
        <w:rPr>
          <w:rFonts w:eastAsia="Calibri" w:cs="Calibri"/>
        </w:rPr>
        <w:t>i</w:t>
      </w:r>
      <w:r w:rsidRPr="00FF0460">
        <w:rPr>
          <w:rFonts w:eastAsia="Calibri" w:cs="Calibri"/>
          <w:spacing w:val="1"/>
        </w:rPr>
        <w:t>m</w:t>
      </w:r>
      <w:r w:rsidRPr="00FF0460">
        <w:rPr>
          <w:rFonts w:eastAsia="Calibri" w:cs="Calibri"/>
        </w:rPr>
        <w:t>ple</w:t>
      </w:r>
      <w:r w:rsidRPr="00FF0460">
        <w:rPr>
          <w:rFonts w:eastAsia="Calibri" w:cs="Calibri"/>
          <w:spacing w:val="1"/>
        </w:rPr>
        <w:t>m</w:t>
      </w:r>
      <w:r w:rsidRPr="00FF0460">
        <w:rPr>
          <w:rFonts w:eastAsia="Calibri" w:cs="Calibri"/>
        </w:rPr>
        <w:t>ent</w:t>
      </w:r>
      <w:r w:rsidRPr="00FF0460">
        <w:rPr>
          <w:rFonts w:eastAsia="Calibri" w:cs="Calibri"/>
          <w:spacing w:val="-8"/>
        </w:rPr>
        <w:t xml:space="preserve"> </w:t>
      </w:r>
      <w:r w:rsidRPr="00FF0460">
        <w:rPr>
          <w:rFonts w:eastAsia="Calibri" w:cs="Calibri"/>
        </w:rPr>
        <w:t>effective</w:t>
      </w:r>
      <w:r w:rsidRPr="00FF0460">
        <w:rPr>
          <w:rFonts w:eastAsia="Calibri" w:cs="Calibri"/>
          <w:spacing w:val="-7"/>
        </w:rPr>
        <w:t xml:space="preserve"> </w:t>
      </w:r>
      <w:r w:rsidRPr="00FF0460">
        <w:rPr>
          <w:rFonts w:eastAsia="Calibri" w:cs="Calibri"/>
        </w:rPr>
        <w:t>instructional</w:t>
      </w:r>
      <w:r w:rsidRPr="00FF0460">
        <w:rPr>
          <w:rFonts w:eastAsia="Calibri" w:cs="Calibri"/>
          <w:spacing w:val="-10"/>
        </w:rPr>
        <w:t xml:space="preserve"> </w:t>
      </w:r>
      <w:r w:rsidRPr="00FF0460">
        <w:rPr>
          <w:rFonts w:eastAsia="Calibri" w:cs="Calibri"/>
        </w:rPr>
        <w:t>pr</w:t>
      </w:r>
      <w:r w:rsidRPr="00FF0460">
        <w:rPr>
          <w:rFonts w:eastAsia="Calibri" w:cs="Calibri"/>
          <w:spacing w:val="2"/>
        </w:rPr>
        <w:t>a</w:t>
      </w:r>
      <w:r w:rsidRPr="00FF0460">
        <w:rPr>
          <w:rFonts w:eastAsia="Calibri" w:cs="Calibri"/>
        </w:rPr>
        <w:t>ct</w:t>
      </w:r>
      <w:r w:rsidRPr="00FF0460">
        <w:rPr>
          <w:rFonts w:eastAsia="Calibri" w:cs="Calibri"/>
          <w:spacing w:val="1"/>
        </w:rPr>
        <w:t>i</w:t>
      </w:r>
      <w:r w:rsidRPr="00FF0460">
        <w:rPr>
          <w:rFonts w:eastAsia="Calibri" w:cs="Calibri"/>
        </w:rPr>
        <w:t>ces,</w:t>
      </w:r>
      <w:r w:rsidRPr="00FF0460">
        <w:rPr>
          <w:rFonts w:eastAsia="Calibri" w:cs="Calibri"/>
          <w:spacing w:val="-9"/>
        </w:rPr>
        <w:t xml:space="preserve"> </w:t>
      </w:r>
      <w:r w:rsidRPr="00FF0460">
        <w:rPr>
          <w:rFonts w:eastAsia="Calibri" w:cs="Calibri"/>
        </w:rPr>
        <w:t>and</w:t>
      </w:r>
      <w:r w:rsidRPr="00FF0460">
        <w:rPr>
          <w:rFonts w:eastAsia="Calibri" w:cs="Calibri"/>
          <w:spacing w:val="-2"/>
        </w:rPr>
        <w:t xml:space="preserve"> </w:t>
      </w:r>
      <w:r w:rsidRPr="00FF0460">
        <w:rPr>
          <w:rFonts w:eastAsia="Calibri" w:cs="Calibri"/>
        </w:rPr>
        <w:t>h</w:t>
      </w:r>
      <w:r w:rsidRPr="00FF0460">
        <w:rPr>
          <w:rFonts w:eastAsia="Calibri" w:cs="Calibri"/>
          <w:spacing w:val="1"/>
        </w:rPr>
        <w:t>e</w:t>
      </w:r>
      <w:r w:rsidRPr="00FF0460">
        <w:rPr>
          <w:rFonts w:eastAsia="Calibri" w:cs="Calibri"/>
        </w:rPr>
        <w:t>lp</w:t>
      </w:r>
      <w:r w:rsidRPr="00FF0460">
        <w:rPr>
          <w:rFonts w:eastAsia="Calibri" w:cs="Calibri"/>
          <w:spacing w:val="-5"/>
        </w:rPr>
        <w:t xml:space="preserve"> </w:t>
      </w:r>
      <w:r w:rsidRPr="00FF0460">
        <w:rPr>
          <w:rFonts w:eastAsia="Calibri" w:cs="Calibri"/>
        </w:rPr>
        <w:t>te</w:t>
      </w:r>
      <w:r w:rsidRPr="00FF0460">
        <w:rPr>
          <w:rFonts w:eastAsia="Calibri" w:cs="Calibri"/>
          <w:spacing w:val="2"/>
        </w:rPr>
        <w:t>a</w:t>
      </w:r>
      <w:r w:rsidRPr="00FF0460">
        <w:rPr>
          <w:rFonts w:eastAsia="Calibri" w:cs="Calibri"/>
        </w:rPr>
        <w:t>chers</w:t>
      </w:r>
      <w:r w:rsidRPr="00FF0460">
        <w:rPr>
          <w:rFonts w:eastAsia="Calibri" w:cs="Calibri"/>
          <w:spacing w:val="-8"/>
        </w:rPr>
        <w:t xml:space="preserve"> </w:t>
      </w:r>
      <w:r w:rsidRPr="00FF0460">
        <w:rPr>
          <w:rFonts w:eastAsia="Calibri" w:cs="Calibri"/>
          <w:spacing w:val="1"/>
        </w:rPr>
        <w:t>i</w:t>
      </w:r>
      <w:r w:rsidRPr="00FF0460">
        <w:rPr>
          <w:rFonts w:eastAsia="Calibri" w:cs="Calibri"/>
        </w:rPr>
        <w:t>mpr</w:t>
      </w:r>
      <w:r w:rsidRPr="00FF0460">
        <w:rPr>
          <w:rFonts w:eastAsia="Calibri" w:cs="Calibri"/>
          <w:spacing w:val="1"/>
        </w:rPr>
        <w:t>ov</w:t>
      </w:r>
      <w:r w:rsidRPr="00FF0460">
        <w:rPr>
          <w:rFonts w:eastAsia="Calibri" w:cs="Calibri"/>
        </w:rPr>
        <w:t>e</w:t>
      </w:r>
      <w:r w:rsidRPr="00FF0460">
        <w:rPr>
          <w:rFonts w:eastAsia="Calibri" w:cs="Calibri"/>
          <w:spacing w:val="-8"/>
        </w:rPr>
        <w:t xml:space="preserve"> </w:t>
      </w:r>
      <w:r w:rsidRPr="00FF0460">
        <w:rPr>
          <w:rFonts w:eastAsia="Calibri" w:cs="Calibri"/>
        </w:rPr>
        <w:t>their</w:t>
      </w:r>
      <w:r w:rsidRPr="00FF0460">
        <w:rPr>
          <w:rFonts w:eastAsia="Calibri" w:cs="Calibri"/>
          <w:spacing w:val="-3"/>
        </w:rPr>
        <w:t xml:space="preserve"> </w:t>
      </w:r>
      <w:r w:rsidRPr="00FF0460">
        <w:rPr>
          <w:rFonts w:eastAsia="Calibri" w:cs="Calibri"/>
        </w:rPr>
        <w:t>pract</w:t>
      </w:r>
      <w:r w:rsidRPr="00FF0460">
        <w:rPr>
          <w:rFonts w:eastAsia="Calibri" w:cs="Calibri"/>
          <w:spacing w:val="1"/>
        </w:rPr>
        <w:t>i</w:t>
      </w:r>
      <w:r w:rsidRPr="00FF0460">
        <w:rPr>
          <w:rFonts w:eastAsia="Calibri" w:cs="Calibri"/>
        </w:rPr>
        <w:t>ces</w:t>
      </w:r>
      <w:r w:rsidRPr="00FF0460">
        <w:rPr>
          <w:rFonts w:eastAsia="Calibri" w:cs="Calibri"/>
          <w:spacing w:val="-8"/>
        </w:rPr>
        <w:t xml:space="preserve"> </w:t>
      </w:r>
      <w:r w:rsidRPr="00FF0460">
        <w:rPr>
          <w:rFonts w:eastAsia="Calibri" w:cs="Calibri"/>
          <w:spacing w:val="1"/>
        </w:rPr>
        <w:t xml:space="preserve">through </w:t>
      </w:r>
      <w:r w:rsidRPr="00FF0460">
        <w:rPr>
          <w:rFonts w:eastAsia="Calibri" w:cs="Calibri"/>
        </w:rPr>
        <w:t>support</w:t>
      </w:r>
      <w:r w:rsidRPr="00FF0460">
        <w:rPr>
          <w:rFonts w:eastAsia="Calibri" w:cs="Calibri"/>
          <w:spacing w:val="-8"/>
        </w:rPr>
        <w:t xml:space="preserve"> </w:t>
      </w:r>
      <w:r w:rsidRPr="00FF0460">
        <w:rPr>
          <w:rFonts w:eastAsia="Calibri" w:cs="Calibri"/>
          <w:spacing w:val="1"/>
        </w:rPr>
        <w:t>an</w:t>
      </w:r>
      <w:r w:rsidRPr="00FF0460">
        <w:rPr>
          <w:rFonts w:eastAsia="Calibri" w:cs="Calibri"/>
        </w:rPr>
        <w:t>d</w:t>
      </w:r>
      <w:r w:rsidRPr="00FF0460">
        <w:rPr>
          <w:rFonts w:eastAsia="Calibri" w:cs="Calibri"/>
          <w:spacing w:val="-2"/>
        </w:rPr>
        <w:t xml:space="preserve"> </w:t>
      </w:r>
      <w:r w:rsidRPr="00FF0460">
        <w:rPr>
          <w:rFonts w:eastAsia="Calibri" w:cs="Calibri"/>
        </w:rPr>
        <w:t>accou</w:t>
      </w:r>
      <w:r w:rsidRPr="00FF0460">
        <w:rPr>
          <w:rFonts w:eastAsia="Calibri" w:cs="Calibri"/>
          <w:spacing w:val="1"/>
        </w:rPr>
        <w:t>n</w:t>
      </w:r>
      <w:r w:rsidRPr="00FF0460">
        <w:rPr>
          <w:rFonts w:eastAsia="Calibri" w:cs="Calibri"/>
        </w:rPr>
        <w:t>tability.</w:t>
      </w:r>
      <w:r w:rsidRPr="00FF0460">
        <w:rPr>
          <w:rFonts w:eastAsia="Calibri" w:cs="Calibri"/>
          <w:spacing w:val="36"/>
        </w:rPr>
        <w:t xml:space="preserve"> </w:t>
      </w:r>
      <w:r w:rsidRPr="00FF0460">
        <w:rPr>
          <w:rFonts w:eastAsia="Calibri" w:cs="Calibri"/>
          <w:spacing w:val="1"/>
        </w:rPr>
        <w:t>T</w:t>
      </w:r>
      <w:r w:rsidRPr="00FF0460">
        <w:rPr>
          <w:rFonts w:eastAsia="Calibri" w:cs="Calibri"/>
        </w:rPr>
        <w:t>h</w:t>
      </w:r>
      <w:r w:rsidRPr="00FF0460">
        <w:rPr>
          <w:rFonts w:eastAsia="Calibri" w:cs="Calibri"/>
          <w:spacing w:val="1"/>
        </w:rPr>
        <w:t>i</w:t>
      </w:r>
      <w:r w:rsidRPr="00FF0460">
        <w:rPr>
          <w:rFonts w:eastAsia="Calibri" w:cs="Calibri"/>
        </w:rPr>
        <w:t>s</w:t>
      </w:r>
      <w:r w:rsidRPr="00FF0460">
        <w:rPr>
          <w:rFonts w:eastAsia="Calibri" w:cs="Calibri"/>
          <w:spacing w:val="-4"/>
        </w:rPr>
        <w:t xml:space="preserve"> </w:t>
      </w:r>
      <w:r w:rsidRPr="00FF0460">
        <w:rPr>
          <w:rFonts w:eastAsia="Calibri" w:cs="Calibri"/>
          <w:spacing w:val="1"/>
        </w:rPr>
        <w:t>i</w:t>
      </w:r>
      <w:r w:rsidRPr="00FF0460">
        <w:rPr>
          <w:rFonts w:eastAsia="Calibri" w:cs="Calibri"/>
        </w:rPr>
        <w:t>mpr</w:t>
      </w:r>
      <w:r w:rsidRPr="00FF0460">
        <w:rPr>
          <w:rFonts w:eastAsia="Calibri" w:cs="Calibri"/>
          <w:spacing w:val="1"/>
        </w:rPr>
        <w:t>ov</w:t>
      </w:r>
      <w:r w:rsidRPr="00FF0460">
        <w:rPr>
          <w:rFonts w:eastAsia="Calibri" w:cs="Calibri"/>
        </w:rPr>
        <w:t>ed</w:t>
      </w:r>
      <w:r w:rsidRPr="00FF0460">
        <w:rPr>
          <w:rFonts w:eastAsia="Calibri" w:cs="Calibri"/>
          <w:spacing w:val="-10"/>
        </w:rPr>
        <w:t xml:space="preserve"> </w:t>
      </w:r>
      <w:r w:rsidRPr="00FF0460">
        <w:rPr>
          <w:rFonts w:eastAsia="Calibri" w:cs="Calibri"/>
        </w:rPr>
        <w:t>inst</w:t>
      </w:r>
      <w:r w:rsidRPr="00FF0460">
        <w:rPr>
          <w:rFonts w:eastAsia="Calibri" w:cs="Calibri"/>
          <w:spacing w:val="1"/>
        </w:rPr>
        <w:t>r</w:t>
      </w:r>
      <w:r w:rsidRPr="00FF0460">
        <w:rPr>
          <w:rFonts w:eastAsia="Calibri" w:cs="Calibri"/>
        </w:rPr>
        <w:t>uctional</w:t>
      </w:r>
      <w:r w:rsidRPr="00FF0460">
        <w:rPr>
          <w:rFonts w:eastAsia="Calibri" w:cs="Calibri"/>
          <w:spacing w:val="-11"/>
        </w:rPr>
        <w:t xml:space="preserve"> </w:t>
      </w:r>
      <w:r w:rsidRPr="00FF0460">
        <w:rPr>
          <w:rFonts w:eastAsia="Calibri" w:cs="Calibri"/>
        </w:rPr>
        <w:t>practice</w:t>
      </w:r>
      <w:r w:rsidRPr="00FF0460">
        <w:rPr>
          <w:rFonts w:eastAsia="Calibri" w:cs="Calibri"/>
          <w:spacing w:val="-4"/>
        </w:rPr>
        <w:t xml:space="preserve"> </w:t>
      </w:r>
      <w:r w:rsidRPr="00FF0460">
        <w:rPr>
          <w:rFonts w:eastAsia="Calibri" w:cs="Calibri"/>
        </w:rPr>
        <w:t>will</w:t>
      </w:r>
      <w:r w:rsidRPr="00FF0460">
        <w:rPr>
          <w:rFonts w:eastAsia="Calibri" w:cs="Calibri"/>
          <w:spacing w:val="-3"/>
        </w:rPr>
        <w:t xml:space="preserve"> </w:t>
      </w:r>
      <w:r w:rsidRPr="00FF0460">
        <w:rPr>
          <w:rFonts w:eastAsia="Calibri" w:cs="Calibri"/>
        </w:rPr>
        <w:t>lead</w:t>
      </w:r>
      <w:r w:rsidRPr="00FF0460">
        <w:rPr>
          <w:rFonts w:eastAsia="Calibri" w:cs="Calibri"/>
          <w:spacing w:val="-4"/>
        </w:rPr>
        <w:t xml:space="preserve"> </w:t>
      </w:r>
      <w:r w:rsidRPr="00FF0460">
        <w:rPr>
          <w:rFonts w:eastAsia="Calibri" w:cs="Calibri"/>
        </w:rPr>
        <w:t>to</w:t>
      </w:r>
      <w:r w:rsidRPr="00FF0460">
        <w:rPr>
          <w:rFonts w:eastAsia="Calibri" w:cs="Calibri"/>
          <w:spacing w:val="-2"/>
        </w:rPr>
        <w:t xml:space="preserve"> </w:t>
      </w:r>
      <w:r w:rsidRPr="00FF0460">
        <w:rPr>
          <w:rFonts w:eastAsia="Calibri" w:cs="Calibri"/>
          <w:spacing w:val="1"/>
        </w:rPr>
        <w:t>i</w:t>
      </w:r>
      <w:r w:rsidRPr="00FF0460">
        <w:rPr>
          <w:rFonts w:eastAsia="Calibri" w:cs="Calibri"/>
        </w:rPr>
        <w:t>mpr</w:t>
      </w:r>
      <w:r w:rsidRPr="00FF0460">
        <w:rPr>
          <w:rFonts w:eastAsia="Calibri" w:cs="Calibri"/>
          <w:spacing w:val="1"/>
        </w:rPr>
        <w:t>ov</w:t>
      </w:r>
      <w:r w:rsidRPr="00FF0460">
        <w:rPr>
          <w:rFonts w:eastAsia="Calibri" w:cs="Calibri"/>
        </w:rPr>
        <w:t>ed</w:t>
      </w:r>
      <w:r w:rsidRPr="00FF0460">
        <w:rPr>
          <w:rFonts w:eastAsia="Calibri" w:cs="Calibri"/>
          <w:spacing w:val="-10"/>
        </w:rPr>
        <w:t xml:space="preserve"> </w:t>
      </w:r>
      <w:r w:rsidRPr="00FF0460">
        <w:rPr>
          <w:rFonts w:eastAsia="Calibri" w:cs="Calibri"/>
          <w:spacing w:val="1"/>
        </w:rPr>
        <w:t>studen</w:t>
      </w:r>
      <w:r w:rsidRPr="00FF0460">
        <w:rPr>
          <w:rFonts w:eastAsia="Calibri" w:cs="Calibri"/>
        </w:rPr>
        <w:t>t</w:t>
      </w:r>
      <w:r w:rsidRPr="00FF0460">
        <w:rPr>
          <w:rFonts w:eastAsia="Calibri" w:cs="Calibri"/>
          <w:spacing w:val="-7"/>
        </w:rPr>
        <w:t xml:space="preserve"> </w:t>
      </w:r>
      <w:r w:rsidRPr="00FF0460">
        <w:rPr>
          <w:rFonts w:eastAsia="Calibri" w:cs="Calibri"/>
        </w:rPr>
        <w:t>learni</w:t>
      </w:r>
      <w:r w:rsidRPr="00FF0460">
        <w:rPr>
          <w:rFonts w:eastAsia="Calibri" w:cs="Calibri"/>
          <w:spacing w:val="1"/>
        </w:rPr>
        <w:t>ng</w:t>
      </w:r>
      <w:r w:rsidRPr="00FF0460">
        <w:rPr>
          <w:rFonts w:eastAsia="Calibri" w:cs="Calibri"/>
        </w:rPr>
        <w:t>.</w:t>
      </w:r>
    </w:p>
    <w:p w:rsidR="00FB5792" w:rsidRPr="00FF0460" w:rsidRDefault="00FB5792" w:rsidP="00FF0460">
      <w:pPr>
        <w:spacing w:after="0" w:line="240" w:lineRule="auto"/>
        <w:ind w:left="108" w:right="231"/>
        <w:rPr>
          <w:rFonts w:eastAsia="Calibri" w:cs="Calibri"/>
        </w:rPr>
      </w:pPr>
    </w:p>
    <w:p w:rsidR="00FB5792" w:rsidRDefault="00FB5792" w:rsidP="00D846EB">
      <w:pPr>
        <w:tabs>
          <w:tab w:val="left" w:pos="1080"/>
        </w:tabs>
        <w:spacing w:after="0" w:line="240" w:lineRule="auto"/>
        <w:ind w:left="540" w:hanging="540"/>
        <w:rPr>
          <w:rFonts w:eastAsia="Calibri" w:cs="Calibri"/>
          <w:spacing w:val="-7"/>
        </w:rPr>
      </w:pPr>
      <w:r w:rsidRPr="00FF0460">
        <w:rPr>
          <w:rFonts w:eastAsia="Calibri" w:cs="Calibri"/>
        </w:rPr>
        <w:t xml:space="preserve">3.1 </w:t>
      </w:r>
      <w:r w:rsidR="00D846EB">
        <w:rPr>
          <w:rFonts w:eastAsia="Calibri" w:cs="Calibri"/>
        </w:rPr>
        <w:tab/>
      </w:r>
      <w:r w:rsidRPr="00FF0460">
        <w:rPr>
          <w:rFonts w:eastAsia="Calibri" w:cs="Calibri"/>
        </w:rPr>
        <w:t>Stren</w:t>
      </w:r>
      <w:r w:rsidRPr="00FF0460">
        <w:rPr>
          <w:rFonts w:eastAsia="Calibri" w:cs="Calibri"/>
          <w:spacing w:val="1"/>
        </w:rPr>
        <w:t>g</w:t>
      </w:r>
      <w:r w:rsidRPr="00FF0460">
        <w:rPr>
          <w:rFonts w:eastAsia="Calibri" w:cs="Calibri"/>
        </w:rPr>
        <w:t>th</w:t>
      </w:r>
      <w:r w:rsidRPr="00FF0460">
        <w:rPr>
          <w:rFonts w:eastAsia="Calibri" w:cs="Calibri"/>
          <w:spacing w:val="1"/>
        </w:rPr>
        <w:t>e</w:t>
      </w:r>
      <w:r w:rsidRPr="00FF0460">
        <w:rPr>
          <w:rFonts w:eastAsia="Calibri" w:cs="Calibri"/>
        </w:rPr>
        <w:t>n</w:t>
      </w:r>
      <w:r w:rsidRPr="00FF0460">
        <w:rPr>
          <w:rFonts w:eastAsia="Calibri" w:cs="Calibri"/>
          <w:spacing w:val="-11"/>
        </w:rPr>
        <w:t xml:space="preserve"> </w:t>
      </w:r>
      <w:r w:rsidRPr="00FF0460">
        <w:rPr>
          <w:rFonts w:eastAsia="Calibri" w:cs="Calibri"/>
        </w:rPr>
        <w:t>teacher</w:t>
      </w:r>
      <w:r w:rsidRPr="00FF0460">
        <w:rPr>
          <w:rFonts w:eastAsia="Calibri" w:cs="Calibri"/>
          <w:spacing w:val="-7"/>
        </w:rPr>
        <w:t xml:space="preserve"> </w:t>
      </w:r>
      <w:r w:rsidRPr="00FF0460">
        <w:rPr>
          <w:rFonts w:eastAsia="Calibri" w:cs="Calibri"/>
          <w:spacing w:val="1"/>
        </w:rPr>
        <w:t>l</w:t>
      </w:r>
      <w:r w:rsidRPr="00FF0460">
        <w:rPr>
          <w:rFonts w:eastAsia="Calibri" w:cs="Calibri"/>
        </w:rPr>
        <w:t>e</w:t>
      </w:r>
      <w:r w:rsidRPr="00FF0460">
        <w:rPr>
          <w:rFonts w:eastAsia="Calibri" w:cs="Calibri"/>
          <w:spacing w:val="1"/>
        </w:rPr>
        <w:t>a</w:t>
      </w:r>
      <w:r w:rsidRPr="00FF0460">
        <w:rPr>
          <w:rFonts w:eastAsia="Calibri" w:cs="Calibri"/>
        </w:rPr>
        <w:t>der</w:t>
      </w:r>
      <w:r w:rsidRPr="00FF0460">
        <w:rPr>
          <w:rFonts w:eastAsia="Calibri" w:cs="Calibri"/>
          <w:spacing w:val="1"/>
        </w:rPr>
        <w:t>s</w:t>
      </w:r>
      <w:r w:rsidRPr="00FF0460">
        <w:rPr>
          <w:rFonts w:eastAsia="Calibri" w:cs="Calibri"/>
        </w:rPr>
        <w:t>hip</w:t>
      </w:r>
      <w:r w:rsidRPr="00FF0460">
        <w:rPr>
          <w:rFonts w:eastAsia="Calibri" w:cs="Calibri"/>
          <w:spacing w:val="-8"/>
        </w:rPr>
        <w:t xml:space="preserve"> </w:t>
      </w:r>
      <w:r w:rsidRPr="00FF0460">
        <w:rPr>
          <w:rFonts w:eastAsia="Calibri" w:cs="Calibri"/>
        </w:rPr>
        <w:t>capac</w:t>
      </w:r>
      <w:r w:rsidRPr="00FF0460">
        <w:rPr>
          <w:rFonts w:eastAsia="Calibri" w:cs="Calibri"/>
          <w:spacing w:val="1"/>
        </w:rPr>
        <w:t>i</w:t>
      </w:r>
      <w:r w:rsidRPr="00FF0460">
        <w:rPr>
          <w:rFonts w:eastAsia="Calibri" w:cs="Calibri"/>
        </w:rPr>
        <w:t>ty</w:t>
      </w:r>
      <w:r w:rsidRPr="00FF0460">
        <w:rPr>
          <w:rFonts w:eastAsia="Calibri" w:cs="Calibri"/>
          <w:spacing w:val="-7"/>
        </w:rPr>
        <w:t xml:space="preserve"> </w:t>
      </w:r>
      <w:r w:rsidRPr="00FF0460">
        <w:rPr>
          <w:rFonts w:eastAsia="Calibri" w:cs="Calibri"/>
          <w:spacing w:val="2"/>
        </w:rPr>
        <w:t>r</w:t>
      </w:r>
      <w:r w:rsidRPr="00FF0460">
        <w:rPr>
          <w:rFonts w:eastAsia="Calibri" w:cs="Calibri"/>
        </w:rPr>
        <w:t>elated</w:t>
      </w:r>
      <w:r w:rsidRPr="00FF0460">
        <w:rPr>
          <w:rFonts w:eastAsia="Calibri" w:cs="Calibri"/>
          <w:spacing w:val="-6"/>
        </w:rPr>
        <w:t xml:space="preserve"> </w:t>
      </w:r>
      <w:r w:rsidRPr="00FF0460">
        <w:rPr>
          <w:rFonts w:eastAsia="Calibri" w:cs="Calibri"/>
        </w:rPr>
        <w:t>to</w:t>
      </w:r>
      <w:r w:rsidRPr="00FF0460">
        <w:rPr>
          <w:rFonts w:eastAsia="Calibri" w:cs="Calibri"/>
          <w:spacing w:val="-2"/>
        </w:rPr>
        <w:t xml:space="preserve"> </w:t>
      </w:r>
      <w:r w:rsidRPr="00FF0460">
        <w:rPr>
          <w:rFonts w:eastAsia="Calibri" w:cs="Calibri"/>
        </w:rPr>
        <w:t>the</w:t>
      </w:r>
      <w:r w:rsidRPr="00FF0460">
        <w:rPr>
          <w:rFonts w:eastAsia="Calibri" w:cs="Calibri"/>
          <w:spacing w:val="-2"/>
        </w:rPr>
        <w:t xml:space="preserve"> </w:t>
      </w:r>
      <w:r w:rsidRPr="00FF0460">
        <w:rPr>
          <w:rFonts w:eastAsia="Calibri" w:cs="Calibri"/>
        </w:rPr>
        <w:t>School</w:t>
      </w:r>
      <w:r w:rsidRPr="00FF0460">
        <w:rPr>
          <w:rFonts w:eastAsia="Calibri" w:cs="Calibri"/>
          <w:spacing w:val="-7"/>
        </w:rPr>
        <w:t xml:space="preserve"> </w:t>
      </w:r>
      <w:r w:rsidRPr="00FF0460">
        <w:rPr>
          <w:rFonts w:eastAsia="Calibri" w:cs="Calibri"/>
          <w:spacing w:val="1"/>
        </w:rPr>
        <w:t>I</w:t>
      </w:r>
      <w:r w:rsidRPr="00FF0460">
        <w:rPr>
          <w:rFonts w:eastAsia="Calibri" w:cs="Calibri"/>
        </w:rPr>
        <w:t>mprovement</w:t>
      </w:r>
      <w:r w:rsidRPr="00FF0460">
        <w:rPr>
          <w:rFonts w:eastAsia="Calibri" w:cs="Calibri"/>
          <w:spacing w:val="-12"/>
        </w:rPr>
        <w:t xml:space="preserve"> </w:t>
      </w:r>
      <w:r w:rsidRPr="00FF0460">
        <w:rPr>
          <w:rFonts w:eastAsia="Calibri" w:cs="Calibri"/>
        </w:rPr>
        <w:t>Process</w:t>
      </w:r>
      <w:r w:rsidR="001D1EEC">
        <w:rPr>
          <w:rFonts w:eastAsia="Calibri" w:cs="Calibri"/>
        </w:rPr>
        <w:t>.</w:t>
      </w:r>
      <w:r w:rsidRPr="00FF0460">
        <w:rPr>
          <w:rFonts w:eastAsia="Calibri" w:cs="Calibri"/>
          <w:spacing w:val="-7"/>
        </w:rPr>
        <w:t xml:space="preserve"> </w:t>
      </w:r>
    </w:p>
    <w:p w:rsidR="00D846EB" w:rsidRPr="00FF0460" w:rsidRDefault="00D846EB" w:rsidP="00D846EB">
      <w:pPr>
        <w:tabs>
          <w:tab w:val="left" w:pos="1080"/>
        </w:tabs>
        <w:spacing w:after="0" w:line="240" w:lineRule="auto"/>
        <w:ind w:left="540" w:hanging="540"/>
        <w:rPr>
          <w:rFonts w:eastAsia="Calibri" w:cs="Calibri"/>
        </w:rPr>
      </w:pPr>
    </w:p>
    <w:p w:rsidR="00FB5792" w:rsidRPr="00FF0460" w:rsidRDefault="00FB5792" w:rsidP="006B7CE4">
      <w:pPr>
        <w:pStyle w:val="ListParagraph"/>
        <w:numPr>
          <w:ilvl w:val="0"/>
          <w:numId w:val="22"/>
        </w:numPr>
        <w:spacing w:after="0" w:line="240" w:lineRule="auto"/>
        <w:ind w:left="1260"/>
        <w:rPr>
          <w:b/>
        </w:rPr>
      </w:pPr>
      <w:r w:rsidRPr="00FF0460">
        <w:rPr>
          <w:rFonts w:eastAsia="Calibri" w:cs="Calibri"/>
        </w:rPr>
        <w:t xml:space="preserve">District </w:t>
      </w:r>
      <w:r w:rsidRPr="00D846EB">
        <w:t>and</w:t>
      </w:r>
      <w:r w:rsidRPr="00FF0460">
        <w:rPr>
          <w:rFonts w:eastAsia="Calibri" w:cs="Calibri"/>
        </w:rPr>
        <w:t xml:space="preserve"> school administrators will train staff and ensure their participation in the following: Instr</w:t>
      </w:r>
      <w:r w:rsidRPr="00FF0460">
        <w:rPr>
          <w:rFonts w:eastAsia="Calibri" w:cs="Calibri"/>
          <w:spacing w:val="1"/>
        </w:rPr>
        <w:t>u</w:t>
      </w:r>
      <w:r w:rsidRPr="00FF0460">
        <w:rPr>
          <w:rFonts w:eastAsia="Calibri" w:cs="Calibri"/>
        </w:rPr>
        <w:t>ct</w:t>
      </w:r>
      <w:r w:rsidRPr="00FF0460">
        <w:rPr>
          <w:rFonts w:eastAsia="Calibri" w:cs="Calibri"/>
          <w:spacing w:val="1"/>
        </w:rPr>
        <w:t>i</w:t>
      </w:r>
      <w:r w:rsidRPr="00FF0460">
        <w:rPr>
          <w:rFonts w:eastAsia="Calibri" w:cs="Calibri"/>
        </w:rPr>
        <w:t>onal</w:t>
      </w:r>
      <w:r w:rsidRPr="00FF0460">
        <w:rPr>
          <w:rFonts w:eastAsia="Calibri" w:cs="Calibri"/>
          <w:spacing w:val="-12"/>
        </w:rPr>
        <w:t xml:space="preserve"> </w:t>
      </w:r>
      <w:r w:rsidRPr="00FF0460">
        <w:rPr>
          <w:rFonts w:eastAsia="Calibri" w:cs="Calibri"/>
        </w:rPr>
        <w:t>Rounds,</w:t>
      </w:r>
      <w:r w:rsidRPr="00FF0460">
        <w:rPr>
          <w:rFonts w:eastAsia="Calibri" w:cs="Calibri"/>
          <w:spacing w:val="-6"/>
        </w:rPr>
        <w:t xml:space="preserve"> </w:t>
      </w:r>
      <w:r w:rsidRPr="00FF0460">
        <w:rPr>
          <w:rFonts w:eastAsia="Calibri" w:cs="Calibri"/>
        </w:rPr>
        <w:t xml:space="preserve">Data </w:t>
      </w:r>
      <w:r w:rsidR="002935BE" w:rsidRPr="00FF0460">
        <w:rPr>
          <w:rFonts w:eastAsia="Calibri" w:cs="Calibri"/>
          <w:position w:val="1"/>
        </w:rPr>
        <w:t>Teams</w:t>
      </w:r>
      <w:r w:rsidR="002935BE" w:rsidRPr="00FF0460">
        <w:rPr>
          <w:rFonts w:eastAsia="Calibri" w:cs="Calibri"/>
          <w:spacing w:val="-6"/>
          <w:position w:val="1"/>
        </w:rPr>
        <w:t>,</w:t>
      </w:r>
      <w:r w:rsidRPr="00FF0460">
        <w:rPr>
          <w:rFonts w:eastAsia="Calibri" w:cs="Calibri"/>
          <w:position w:val="1"/>
        </w:rPr>
        <w:t xml:space="preserve"> </w:t>
      </w:r>
      <w:proofErr w:type="spellStart"/>
      <w:r w:rsidRPr="00FF0460">
        <w:rPr>
          <w:rFonts w:eastAsia="Calibri" w:cs="Calibri"/>
          <w:position w:val="1"/>
        </w:rPr>
        <w:t>Mar</w:t>
      </w:r>
      <w:r w:rsidRPr="00FF0460">
        <w:rPr>
          <w:rFonts w:eastAsia="Calibri" w:cs="Calibri"/>
          <w:spacing w:val="1"/>
          <w:position w:val="1"/>
        </w:rPr>
        <w:t>z</w:t>
      </w:r>
      <w:r w:rsidRPr="00FF0460">
        <w:rPr>
          <w:rFonts w:eastAsia="Calibri" w:cs="Calibri"/>
          <w:position w:val="1"/>
        </w:rPr>
        <w:t>ano</w:t>
      </w:r>
      <w:proofErr w:type="spellEnd"/>
      <w:r w:rsidRPr="00FF0460">
        <w:rPr>
          <w:rFonts w:eastAsia="Calibri" w:cs="Calibri"/>
          <w:spacing w:val="-8"/>
          <w:position w:val="1"/>
        </w:rPr>
        <w:t xml:space="preserve"> </w:t>
      </w:r>
      <w:r w:rsidRPr="00FF0460">
        <w:rPr>
          <w:rFonts w:eastAsia="Calibri" w:cs="Calibri"/>
          <w:position w:val="1"/>
        </w:rPr>
        <w:t>learning</w:t>
      </w:r>
      <w:r w:rsidRPr="00FF0460">
        <w:rPr>
          <w:rFonts w:eastAsia="Calibri" w:cs="Calibri"/>
          <w:spacing w:val="-5"/>
          <w:position w:val="1"/>
        </w:rPr>
        <w:t xml:space="preserve"> </w:t>
      </w:r>
      <w:r w:rsidR="00870419" w:rsidRPr="00FF0460">
        <w:rPr>
          <w:rFonts w:eastAsia="Calibri" w:cs="Calibri"/>
          <w:position w:val="1"/>
        </w:rPr>
        <w:t>strategies.</w:t>
      </w:r>
      <w:r w:rsidR="00BB533A">
        <w:rPr>
          <w:rFonts w:eastAsia="Calibri" w:cs="Calibri"/>
          <w:position w:val="1"/>
        </w:rPr>
        <w:t xml:space="preserve"> </w:t>
      </w:r>
      <w:r w:rsidR="00BB533A">
        <w:t>(S.A. 3-3)</w:t>
      </w:r>
    </w:p>
    <w:p w:rsidR="00FB5792" w:rsidRPr="006B7CE4" w:rsidRDefault="00FB5792" w:rsidP="00FF0460">
      <w:pPr>
        <w:pStyle w:val="ListParagraph"/>
        <w:numPr>
          <w:ilvl w:val="0"/>
          <w:numId w:val="22"/>
        </w:numPr>
        <w:spacing w:after="0" w:line="240" w:lineRule="auto"/>
        <w:ind w:left="1260" w:right="-20"/>
        <w:rPr>
          <w:rFonts w:eastAsia="Calibri" w:cs="Calibri"/>
          <w:spacing w:val="1"/>
        </w:rPr>
      </w:pPr>
      <w:r w:rsidRPr="006B7CE4">
        <w:rPr>
          <w:rFonts w:eastAsia="Calibri" w:cs="Calibri"/>
        </w:rPr>
        <w:t xml:space="preserve">School </w:t>
      </w:r>
      <w:r w:rsidRPr="00D846EB">
        <w:t>administrators</w:t>
      </w:r>
      <w:r w:rsidRPr="006B7CE4">
        <w:rPr>
          <w:rFonts w:eastAsia="Calibri" w:cs="Calibri"/>
        </w:rPr>
        <w:t xml:space="preserve"> will align</w:t>
      </w:r>
      <w:r w:rsidRPr="006B7CE4">
        <w:rPr>
          <w:rFonts w:eastAsia="Calibri" w:cs="Calibri"/>
          <w:spacing w:val="-3"/>
        </w:rPr>
        <w:t xml:space="preserve"> </w:t>
      </w:r>
      <w:r w:rsidRPr="006B7CE4">
        <w:rPr>
          <w:rFonts w:eastAsia="Calibri" w:cs="Calibri"/>
        </w:rPr>
        <w:t>tea</w:t>
      </w:r>
      <w:r w:rsidRPr="006B7CE4">
        <w:rPr>
          <w:rFonts w:eastAsia="Calibri" w:cs="Calibri"/>
          <w:spacing w:val="1"/>
        </w:rPr>
        <w:t>c</w:t>
      </w:r>
      <w:r w:rsidRPr="006B7CE4">
        <w:rPr>
          <w:rFonts w:eastAsia="Calibri" w:cs="Calibri"/>
        </w:rPr>
        <w:t>her</w:t>
      </w:r>
      <w:r w:rsidRPr="006B7CE4">
        <w:rPr>
          <w:rFonts w:eastAsia="Calibri" w:cs="Calibri"/>
          <w:spacing w:val="-6"/>
        </w:rPr>
        <w:t xml:space="preserve"> </w:t>
      </w:r>
      <w:r w:rsidRPr="006B7CE4">
        <w:rPr>
          <w:rFonts w:eastAsia="Calibri" w:cs="Calibri"/>
        </w:rPr>
        <w:t>goals</w:t>
      </w:r>
      <w:r w:rsidRPr="006B7CE4">
        <w:rPr>
          <w:rFonts w:eastAsia="Calibri" w:cs="Calibri"/>
          <w:spacing w:val="-5"/>
        </w:rPr>
        <w:t xml:space="preserve"> </w:t>
      </w:r>
      <w:r w:rsidRPr="006B7CE4">
        <w:rPr>
          <w:rFonts w:eastAsia="Calibri" w:cs="Calibri"/>
        </w:rPr>
        <w:t>in</w:t>
      </w:r>
      <w:r w:rsidRPr="006B7CE4">
        <w:rPr>
          <w:rFonts w:eastAsia="Calibri" w:cs="Calibri"/>
          <w:spacing w:val="-1"/>
        </w:rPr>
        <w:t xml:space="preserve"> </w:t>
      </w:r>
      <w:r w:rsidRPr="006B7CE4">
        <w:rPr>
          <w:rFonts w:eastAsia="Calibri" w:cs="Calibri"/>
        </w:rPr>
        <w:t>the</w:t>
      </w:r>
      <w:r w:rsidRPr="006B7CE4">
        <w:rPr>
          <w:rFonts w:eastAsia="Calibri" w:cs="Calibri"/>
          <w:spacing w:val="-1"/>
        </w:rPr>
        <w:t xml:space="preserve"> </w:t>
      </w:r>
      <w:r w:rsidRPr="006B7CE4">
        <w:rPr>
          <w:rFonts w:eastAsia="Calibri" w:cs="Calibri"/>
        </w:rPr>
        <w:t>Teacher</w:t>
      </w:r>
      <w:r w:rsidRPr="006B7CE4">
        <w:rPr>
          <w:rFonts w:eastAsia="Calibri" w:cs="Calibri"/>
          <w:spacing w:val="-6"/>
        </w:rPr>
        <w:t xml:space="preserve"> </w:t>
      </w:r>
      <w:r w:rsidRPr="006B7CE4">
        <w:rPr>
          <w:rFonts w:eastAsia="Calibri" w:cs="Calibri"/>
          <w:spacing w:val="1"/>
        </w:rPr>
        <w:t>Professiona</w:t>
      </w:r>
      <w:r w:rsidRPr="006B7CE4">
        <w:rPr>
          <w:rFonts w:eastAsia="Calibri" w:cs="Calibri"/>
        </w:rPr>
        <w:t>l</w:t>
      </w:r>
      <w:r w:rsidRPr="006B7CE4">
        <w:rPr>
          <w:rFonts w:eastAsia="Calibri" w:cs="Calibri"/>
          <w:spacing w:val="-12"/>
        </w:rPr>
        <w:t xml:space="preserve"> </w:t>
      </w:r>
      <w:r w:rsidRPr="006B7CE4">
        <w:rPr>
          <w:rFonts w:eastAsia="Calibri" w:cs="Calibri"/>
        </w:rPr>
        <w:t>Growth</w:t>
      </w:r>
      <w:r w:rsidRPr="006B7CE4">
        <w:rPr>
          <w:rFonts w:eastAsia="Calibri" w:cs="Calibri"/>
          <w:spacing w:val="-7"/>
        </w:rPr>
        <w:t xml:space="preserve"> </w:t>
      </w:r>
      <w:r w:rsidRPr="006B7CE4">
        <w:rPr>
          <w:rFonts w:eastAsia="Calibri" w:cs="Calibri"/>
          <w:spacing w:val="1"/>
        </w:rPr>
        <w:t>Pla</w:t>
      </w:r>
      <w:r w:rsidRPr="006B7CE4">
        <w:rPr>
          <w:rFonts w:eastAsia="Calibri" w:cs="Calibri"/>
        </w:rPr>
        <w:t>n</w:t>
      </w:r>
      <w:r w:rsidRPr="006B7CE4">
        <w:rPr>
          <w:rFonts w:eastAsia="Calibri" w:cs="Calibri"/>
          <w:spacing w:val="-3"/>
        </w:rPr>
        <w:t xml:space="preserve"> </w:t>
      </w:r>
      <w:r w:rsidRPr="006B7CE4">
        <w:rPr>
          <w:rFonts w:eastAsia="Calibri" w:cs="Calibri"/>
        </w:rPr>
        <w:t>to</w:t>
      </w:r>
      <w:r w:rsidRPr="006B7CE4">
        <w:rPr>
          <w:rFonts w:eastAsia="Calibri" w:cs="Calibri"/>
          <w:spacing w:val="-2"/>
        </w:rPr>
        <w:t xml:space="preserve"> </w:t>
      </w:r>
      <w:r w:rsidRPr="006B7CE4">
        <w:rPr>
          <w:rFonts w:eastAsia="Calibri" w:cs="Calibri"/>
          <w:spacing w:val="1"/>
        </w:rPr>
        <w:t>goa</w:t>
      </w:r>
      <w:r w:rsidRPr="006B7CE4">
        <w:rPr>
          <w:rFonts w:eastAsia="Calibri" w:cs="Calibri"/>
        </w:rPr>
        <w:t>ls</w:t>
      </w:r>
      <w:r w:rsidRPr="006B7CE4">
        <w:rPr>
          <w:rFonts w:eastAsia="Calibri" w:cs="Calibri"/>
          <w:spacing w:val="-5"/>
        </w:rPr>
        <w:t xml:space="preserve"> </w:t>
      </w:r>
      <w:r w:rsidRPr="006B7CE4">
        <w:rPr>
          <w:rFonts w:eastAsia="Calibri" w:cs="Calibri"/>
        </w:rPr>
        <w:t>in</w:t>
      </w:r>
      <w:r w:rsidRPr="006B7CE4">
        <w:rPr>
          <w:rFonts w:eastAsia="Calibri" w:cs="Calibri"/>
          <w:spacing w:val="-2"/>
        </w:rPr>
        <w:t xml:space="preserve"> </w:t>
      </w:r>
      <w:r w:rsidRPr="006B7CE4">
        <w:rPr>
          <w:rFonts w:eastAsia="Calibri" w:cs="Calibri"/>
        </w:rPr>
        <w:t>the</w:t>
      </w:r>
      <w:r w:rsidRPr="006B7CE4">
        <w:rPr>
          <w:rFonts w:eastAsia="Calibri" w:cs="Calibri"/>
          <w:spacing w:val="-2"/>
        </w:rPr>
        <w:t xml:space="preserve"> </w:t>
      </w:r>
      <w:r w:rsidRPr="006B7CE4">
        <w:rPr>
          <w:rFonts w:eastAsia="Calibri" w:cs="Calibri"/>
          <w:spacing w:val="1"/>
        </w:rPr>
        <w:t>School</w:t>
      </w:r>
      <w:r w:rsidRPr="006B7CE4">
        <w:rPr>
          <w:rFonts w:eastAsia="Calibri" w:cs="Calibri"/>
        </w:rPr>
        <w:t xml:space="preserve"> Improvem</w:t>
      </w:r>
      <w:r w:rsidRPr="006B7CE4">
        <w:rPr>
          <w:rFonts w:eastAsia="Calibri" w:cs="Calibri"/>
          <w:spacing w:val="2"/>
        </w:rPr>
        <w:t>e</w:t>
      </w:r>
      <w:r w:rsidRPr="006B7CE4">
        <w:rPr>
          <w:rFonts w:eastAsia="Calibri" w:cs="Calibri"/>
        </w:rPr>
        <w:t>nt</w:t>
      </w:r>
      <w:r w:rsidRPr="006B7CE4">
        <w:rPr>
          <w:rFonts w:eastAsia="Calibri" w:cs="Calibri"/>
          <w:spacing w:val="-12"/>
        </w:rPr>
        <w:t xml:space="preserve"> </w:t>
      </w:r>
      <w:r w:rsidRPr="006B7CE4">
        <w:rPr>
          <w:rFonts w:eastAsia="Calibri" w:cs="Calibri"/>
          <w:spacing w:val="1"/>
        </w:rPr>
        <w:t>Pla</w:t>
      </w:r>
      <w:r w:rsidRPr="006B7CE4">
        <w:rPr>
          <w:rFonts w:eastAsia="Calibri" w:cs="Calibri"/>
        </w:rPr>
        <w:t>n</w:t>
      </w:r>
      <w:r w:rsidRPr="006B7CE4">
        <w:rPr>
          <w:rFonts w:eastAsia="Calibri" w:cs="Calibri"/>
          <w:spacing w:val="-5"/>
        </w:rPr>
        <w:t xml:space="preserve"> </w:t>
      </w:r>
      <w:r w:rsidRPr="006B7CE4">
        <w:rPr>
          <w:rFonts w:eastAsia="Calibri" w:cs="Calibri"/>
        </w:rPr>
        <w:t>and/or</w:t>
      </w:r>
      <w:r w:rsidRPr="006B7CE4">
        <w:rPr>
          <w:rFonts w:eastAsia="Calibri" w:cs="Calibri"/>
          <w:spacing w:val="-5"/>
        </w:rPr>
        <w:t xml:space="preserve"> </w:t>
      </w:r>
      <w:r w:rsidRPr="006B7CE4">
        <w:rPr>
          <w:rFonts w:eastAsia="Calibri" w:cs="Calibri"/>
        </w:rPr>
        <w:t>Department</w:t>
      </w:r>
      <w:r w:rsidRPr="006B7CE4">
        <w:rPr>
          <w:rFonts w:eastAsia="Calibri" w:cs="Calibri"/>
          <w:spacing w:val="-13"/>
        </w:rPr>
        <w:t xml:space="preserve"> </w:t>
      </w:r>
      <w:r w:rsidRPr="006B7CE4">
        <w:rPr>
          <w:rFonts w:eastAsia="Calibri" w:cs="Calibri"/>
        </w:rPr>
        <w:t>Improvement</w:t>
      </w:r>
      <w:r w:rsidRPr="006B7CE4">
        <w:rPr>
          <w:rFonts w:eastAsia="Calibri" w:cs="Calibri"/>
          <w:spacing w:val="-12"/>
        </w:rPr>
        <w:t xml:space="preserve"> </w:t>
      </w:r>
      <w:r w:rsidRPr="006B7CE4">
        <w:rPr>
          <w:rFonts w:eastAsia="Calibri" w:cs="Calibri"/>
        </w:rPr>
        <w:t>Plan.</w:t>
      </w:r>
      <w:r w:rsidR="00870419" w:rsidRPr="006B7CE4">
        <w:rPr>
          <w:rFonts w:eastAsia="Calibri" w:cs="Calibri"/>
        </w:rPr>
        <w:t xml:space="preserve"> Goals will be set in the fall and reviewed m id- year and at the end of year. </w:t>
      </w:r>
      <w:r w:rsidR="00BB533A">
        <w:t>(S.A. 3-1)</w:t>
      </w:r>
    </w:p>
    <w:p w:rsidR="00256108" w:rsidRPr="000A7841" w:rsidRDefault="00FB5792" w:rsidP="00FF0460">
      <w:pPr>
        <w:pStyle w:val="ListParagraph"/>
        <w:numPr>
          <w:ilvl w:val="0"/>
          <w:numId w:val="22"/>
        </w:numPr>
        <w:spacing w:after="0" w:line="240" w:lineRule="auto"/>
        <w:ind w:left="1260"/>
        <w:rPr>
          <w:rFonts w:eastAsia="Calibri" w:cs="Calibri"/>
          <w:position w:val="1"/>
        </w:rPr>
      </w:pPr>
      <w:r w:rsidRPr="000A7841">
        <w:t>School administrators will ensure that school-specific aspects of the above initiatives, as appropriate, will be included in teacher and administrator goal-setting</w:t>
      </w:r>
      <w:r w:rsidR="00870419" w:rsidRPr="000A7841">
        <w:t xml:space="preserve"> meetings during the fall. </w:t>
      </w:r>
      <w:r w:rsidRPr="000A7841">
        <w:t xml:space="preserve"> </w:t>
      </w:r>
      <w:r w:rsidR="00BB533A">
        <w:t>(S.A. 3-4)</w:t>
      </w:r>
    </w:p>
    <w:p w:rsidR="00256108" w:rsidRDefault="00256108" w:rsidP="006B7CE4">
      <w:pPr>
        <w:pStyle w:val="ListParagraph"/>
        <w:numPr>
          <w:ilvl w:val="0"/>
          <w:numId w:val="22"/>
        </w:numPr>
        <w:spacing w:after="0" w:line="240" w:lineRule="auto"/>
        <w:ind w:left="1260"/>
        <w:rPr>
          <w:rFonts w:eastAsia="Calibri" w:cs="Calibri"/>
          <w:position w:val="1"/>
        </w:rPr>
      </w:pPr>
      <w:r w:rsidRPr="00FF0460">
        <w:rPr>
          <w:rFonts w:eastAsia="Calibri" w:cs="Calibri"/>
          <w:position w:val="1"/>
        </w:rPr>
        <w:t xml:space="preserve">New </w:t>
      </w:r>
      <w:r w:rsidRPr="00D846EB">
        <w:t>members</w:t>
      </w:r>
      <w:r w:rsidRPr="00FF0460">
        <w:rPr>
          <w:rFonts w:eastAsia="Calibri" w:cs="Calibri"/>
          <w:position w:val="1"/>
        </w:rPr>
        <w:t xml:space="preserve"> of the leadership team will attend rounds facilitator training in order to facilitate rounds. </w:t>
      </w:r>
    </w:p>
    <w:p w:rsidR="000A7841" w:rsidRDefault="000A7841" w:rsidP="000A7841">
      <w:pPr>
        <w:pStyle w:val="ListParagraph"/>
        <w:spacing w:after="0" w:line="240" w:lineRule="auto"/>
        <w:ind w:left="1260"/>
        <w:rPr>
          <w:rFonts w:eastAsia="Calibri" w:cs="Calibri"/>
          <w:position w:val="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B5792" w:rsidRPr="00FF0460" w:rsidTr="000A7841">
        <w:trPr>
          <w:trHeight w:val="2960"/>
        </w:trPr>
        <w:tc>
          <w:tcPr>
            <w:tcW w:w="9378" w:type="dxa"/>
            <w:tcBorders>
              <w:top w:val="single" w:sz="4" w:space="0" w:color="auto"/>
              <w:left w:val="single" w:sz="4" w:space="0" w:color="auto"/>
              <w:bottom w:val="single" w:sz="4" w:space="0" w:color="auto"/>
              <w:right w:val="single" w:sz="4" w:space="0" w:color="auto"/>
            </w:tcBorders>
          </w:tcPr>
          <w:p w:rsidR="00FB5792" w:rsidRPr="00FF0460" w:rsidRDefault="00FB5792" w:rsidP="00FF0460">
            <w:pPr>
              <w:spacing w:after="0" w:line="240" w:lineRule="auto"/>
              <w:ind w:right="-20"/>
              <w:rPr>
                <w:rFonts w:eastAsia="Calibri" w:cs="Calibri"/>
                <w:b/>
                <w:u w:val="single"/>
              </w:rPr>
            </w:pPr>
            <w:r w:rsidRPr="00FF0460">
              <w:rPr>
                <w:rFonts w:eastAsia="Calibri" w:cs="Calibri"/>
                <w:b/>
                <w:u w:val="single"/>
              </w:rPr>
              <w:t>Indicators of Progress</w:t>
            </w:r>
            <w:r w:rsidR="00FF0460" w:rsidRPr="00FF0460">
              <w:rPr>
                <w:rFonts w:eastAsia="Calibri" w:cs="Calibri"/>
                <w:b/>
                <w:u w:val="single"/>
              </w:rPr>
              <w:t>:</w:t>
            </w:r>
          </w:p>
          <w:p w:rsidR="00FB5792" w:rsidRPr="00FF0460" w:rsidRDefault="00FB5792" w:rsidP="00FF0460">
            <w:pPr>
              <w:spacing w:after="0" w:line="240" w:lineRule="auto"/>
              <w:ind w:right="-20"/>
              <w:rPr>
                <w:rFonts w:eastAsia="Calibri" w:cs="Calibri"/>
              </w:rPr>
            </w:pPr>
          </w:p>
          <w:p w:rsidR="00FB5792" w:rsidRPr="00FF0460" w:rsidRDefault="00FB5792" w:rsidP="00FF0460">
            <w:pPr>
              <w:pStyle w:val="ListParagraph"/>
              <w:numPr>
                <w:ilvl w:val="0"/>
                <w:numId w:val="16"/>
              </w:numPr>
              <w:spacing w:after="0" w:line="240" w:lineRule="auto"/>
              <w:rPr>
                <w:rFonts w:eastAsia="Calibri" w:cs="Calibri"/>
                <w:bCs/>
              </w:rPr>
            </w:pPr>
            <w:r w:rsidRPr="00FF0460">
              <w:rPr>
                <w:rFonts w:eastAsia="Calibri" w:cs="Calibri"/>
                <w:bCs/>
              </w:rPr>
              <w:t>All staff will participate in the professional learning expectations as outlined in the SIP</w:t>
            </w:r>
            <w:r w:rsidR="00BE4F16" w:rsidRPr="00FF0460">
              <w:rPr>
                <w:rFonts w:eastAsia="Calibri" w:cs="Calibri"/>
                <w:bCs/>
              </w:rPr>
              <w:t>.</w:t>
            </w:r>
          </w:p>
          <w:p w:rsidR="00BE4F16" w:rsidRPr="00FF0460" w:rsidRDefault="00BE4F16" w:rsidP="00FF0460">
            <w:pPr>
              <w:pStyle w:val="ListParagraph"/>
              <w:numPr>
                <w:ilvl w:val="0"/>
                <w:numId w:val="16"/>
              </w:numPr>
              <w:spacing w:after="0" w:line="240" w:lineRule="auto"/>
              <w:rPr>
                <w:rFonts w:eastAsia="Calibri" w:cs="Calibri"/>
                <w:bCs/>
              </w:rPr>
            </w:pPr>
            <w:r w:rsidRPr="00FF0460">
              <w:rPr>
                <w:rFonts w:eastAsia="Calibri" w:cs="Calibri"/>
                <w:bCs/>
              </w:rPr>
              <w:t xml:space="preserve">All teachers will work toward the effective implementation of developing individual student goals. </w:t>
            </w:r>
          </w:p>
          <w:p w:rsidR="00FB5792" w:rsidRPr="00FF0460" w:rsidRDefault="00FB5792" w:rsidP="00FF0460">
            <w:pPr>
              <w:pStyle w:val="ListParagraph"/>
              <w:numPr>
                <w:ilvl w:val="0"/>
                <w:numId w:val="16"/>
              </w:numPr>
              <w:spacing w:after="0" w:line="240" w:lineRule="auto"/>
              <w:rPr>
                <w:rFonts w:eastAsia="Calibri" w:cs="Calibri"/>
                <w:bCs/>
              </w:rPr>
            </w:pPr>
            <w:r w:rsidRPr="00FF0460">
              <w:rPr>
                <w:rFonts w:eastAsia="Calibri" w:cs="Calibri"/>
                <w:bCs/>
              </w:rPr>
              <w:t>All staff will maintain a minimum of proficiency on their professional learning portion of their evaluation.</w:t>
            </w:r>
          </w:p>
          <w:p w:rsidR="00BE4F16" w:rsidRPr="00FF0460" w:rsidRDefault="00BE4F16" w:rsidP="00FF0460">
            <w:pPr>
              <w:pStyle w:val="ListParagraph"/>
              <w:numPr>
                <w:ilvl w:val="0"/>
                <w:numId w:val="16"/>
              </w:numPr>
              <w:spacing w:after="0" w:line="240" w:lineRule="auto"/>
              <w:rPr>
                <w:rFonts w:eastAsia="Calibri" w:cs="Calibri"/>
                <w:bCs/>
              </w:rPr>
            </w:pPr>
            <w:r w:rsidRPr="00FF0460">
              <w:rPr>
                <w:rFonts w:eastAsia="Calibri" w:cs="Calibri"/>
                <w:bCs/>
              </w:rPr>
              <w:t>Implement grade level rounds</w:t>
            </w:r>
            <w:r w:rsidR="00256108" w:rsidRPr="00FF0460">
              <w:rPr>
                <w:rFonts w:eastAsia="Calibri" w:cs="Calibri"/>
                <w:bCs/>
              </w:rPr>
              <w:t xml:space="preserve">, </w:t>
            </w:r>
            <w:r w:rsidR="001C62D5" w:rsidRPr="00FF0460">
              <w:rPr>
                <w:rFonts w:eastAsia="Calibri" w:cs="Calibri"/>
                <w:bCs/>
              </w:rPr>
              <w:t>led</w:t>
            </w:r>
            <w:r w:rsidR="00256108" w:rsidRPr="00FF0460">
              <w:rPr>
                <w:rFonts w:eastAsia="Calibri" w:cs="Calibri"/>
                <w:bCs/>
              </w:rPr>
              <w:t xml:space="preserve"> by trained leadership team members,</w:t>
            </w:r>
            <w:r w:rsidRPr="00FF0460">
              <w:rPr>
                <w:rFonts w:eastAsia="Calibri" w:cs="Calibri"/>
                <w:bCs/>
              </w:rPr>
              <w:t xml:space="preserve"> to monitor the progress of feedback given to students across three frames (review/reflect, scaffold/strate</w:t>
            </w:r>
            <w:r w:rsidR="005C5F9C" w:rsidRPr="00FF0460">
              <w:rPr>
                <w:rFonts w:eastAsia="Calibri" w:cs="Calibri"/>
                <w:bCs/>
              </w:rPr>
              <w:t>gy, adding on) in whole class, s</w:t>
            </w:r>
            <w:r w:rsidRPr="00FF0460">
              <w:rPr>
                <w:rFonts w:eastAsia="Calibri" w:cs="Calibri"/>
                <w:bCs/>
              </w:rPr>
              <w:t>mall group, and one to one instruction across all content areas.</w:t>
            </w:r>
          </w:p>
        </w:tc>
      </w:tr>
    </w:tbl>
    <w:p w:rsidR="006B7CE4" w:rsidRDefault="006B7CE4" w:rsidP="00FF0460">
      <w:pPr>
        <w:spacing w:after="0" w:line="240" w:lineRule="auto"/>
        <w:ind w:right="-20"/>
        <w:rPr>
          <w:rFonts w:eastAsia="Calibri" w:cs="Calibri"/>
          <w:b/>
          <w:bCs/>
          <w:u w:val="single"/>
        </w:rPr>
      </w:pPr>
    </w:p>
    <w:p w:rsidR="001D1EEC" w:rsidRDefault="001D1EEC" w:rsidP="00FF0460">
      <w:pPr>
        <w:spacing w:after="0" w:line="240" w:lineRule="auto"/>
        <w:ind w:right="-20"/>
        <w:rPr>
          <w:rFonts w:eastAsia="Calibri" w:cs="Calibri"/>
          <w:b/>
          <w:bCs/>
          <w:u w:val="single"/>
        </w:rPr>
      </w:pPr>
    </w:p>
    <w:p w:rsidR="001D1EEC" w:rsidRDefault="001D1EEC" w:rsidP="00FF0460">
      <w:pPr>
        <w:spacing w:after="0" w:line="240" w:lineRule="auto"/>
        <w:ind w:right="-20"/>
        <w:rPr>
          <w:rFonts w:eastAsia="Calibri" w:cs="Calibri"/>
          <w:b/>
          <w:bCs/>
          <w:u w:val="single"/>
        </w:rPr>
      </w:pPr>
      <w:bookmarkStart w:id="0" w:name="_GoBack"/>
      <w:bookmarkEnd w:id="0"/>
    </w:p>
    <w:p w:rsidR="001D1EEC" w:rsidRDefault="001D1EEC" w:rsidP="00FF0460">
      <w:pPr>
        <w:spacing w:after="0" w:line="240" w:lineRule="auto"/>
        <w:ind w:right="-20"/>
        <w:rPr>
          <w:rFonts w:eastAsia="Calibri" w:cs="Calibri"/>
          <w:b/>
          <w:bCs/>
          <w:u w:val="single"/>
        </w:rPr>
      </w:pPr>
    </w:p>
    <w:p w:rsidR="001D1EEC" w:rsidRDefault="001D1EEC" w:rsidP="00FF0460">
      <w:pPr>
        <w:spacing w:after="0" w:line="240" w:lineRule="auto"/>
        <w:ind w:right="-20"/>
        <w:rPr>
          <w:rFonts w:eastAsia="Calibri" w:cs="Calibri"/>
          <w:b/>
          <w:bCs/>
          <w:u w:val="single"/>
        </w:rPr>
      </w:pPr>
    </w:p>
    <w:p w:rsidR="00FB5792" w:rsidRPr="00FF0460" w:rsidRDefault="00FB5792" w:rsidP="00D846EB">
      <w:pPr>
        <w:spacing w:after="0" w:line="240" w:lineRule="auto"/>
        <w:ind w:left="540" w:hanging="540"/>
        <w:rPr>
          <w:rFonts w:eastAsia="Calibri" w:cs="Calibri"/>
          <w:b/>
          <w:bCs/>
        </w:rPr>
      </w:pPr>
      <w:r w:rsidRPr="00D846EB">
        <w:rPr>
          <w:rFonts w:eastAsia="Calibri" w:cs="Calibri"/>
          <w:b/>
          <w:bCs/>
        </w:rPr>
        <w:lastRenderedPageBreak/>
        <w:t>4.</w:t>
      </w:r>
      <w:r w:rsidR="00D846EB" w:rsidRPr="00D846EB">
        <w:rPr>
          <w:rFonts w:eastAsia="Calibri" w:cs="Calibri"/>
          <w:b/>
          <w:bCs/>
          <w:spacing w:val="-2"/>
        </w:rPr>
        <w:tab/>
      </w:r>
      <w:r w:rsidRPr="00D846EB">
        <w:rPr>
          <w:rFonts w:eastAsia="Calibri" w:cs="Calibri"/>
          <w:b/>
          <w:bCs/>
          <w:u w:val="single"/>
        </w:rPr>
        <w:t>Resources</w:t>
      </w:r>
    </w:p>
    <w:p w:rsidR="00FB5792" w:rsidRPr="00FF0460" w:rsidRDefault="00FB5792" w:rsidP="00FF0460">
      <w:pPr>
        <w:spacing w:after="0" w:line="240" w:lineRule="auto"/>
      </w:pPr>
    </w:p>
    <w:p w:rsidR="00FB5792" w:rsidRPr="00FF0460" w:rsidRDefault="00FB5792" w:rsidP="00D846EB">
      <w:pPr>
        <w:spacing w:after="0" w:line="240" w:lineRule="auto"/>
        <w:ind w:right="327"/>
        <w:rPr>
          <w:rFonts w:eastAsia="Calibri" w:cs="Calibri"/>
        </w:rPr>
      </w:pPr>
      <w:r w:rsidRPr="00FF0460">
        <w:rPr>
          <w:rFonts w:eastAsia="Calibri" w:cs="Calibri"/>
        </w:rPr>
        <w:t>If</w:t>
      </w:r>
      <w:r w:rsidRPr="00FF0460">
        <w:rPr>
          <w:rFonts w:eastAsia="Calibri" w:cs="Calibri"/>
          <w:spacing w:val="-1"/>
        </w:rPr>
        <w:t xml:space="preserve"> </w:t>
      </w:r>
      <w:r w:rsidRPr="00FF0460">
        <w:rPr>
          <w:rFonts w:eastAsia="Calibri" w:cs="Calibri"/>
          <w:spacing w:val="1"/>
        </w:rPr>
        <w:t>w</w:t>
      </w:r>
      <w:r w:rsidRPr="00FF0460">
        <w:rPr>
          <w:rFonts w:eastAsia="Calibri" w:cs="Calibri"/>
        </w:rPr>
        <w:t>e</w:t>
      </w:r>
      <w:r w:rsidRPr="00FF0460">
        <w:rPr>
          <w:rFonts w:eastAsia="Calibri" w:cs="Calibri"/>
          <w:spacing w:val="-2"/>
        </w:rPr>
        <w:t xml:space="preserve"> </w:t>
      </w:r>
      <w:r w:rsidRPr="00FF0460">
        <w:rPr>
          <w:rFonts w:eastAsia="Calibri" w:cs="Calibri"/>
        </w:rPr>
        <w:t>provide</w:t>
      </w:r>
      <w:r w:rsidRPr="00FF0460">
        <w:rPr>
          <w:rFonts w:eastAsia="Calibri" w:cs="Calibri"/>
          <w:spacing w:val="-6"/>
        </w:rPr>
        <w:t xml:space="preserve"> </w:t>
      </w:r>
      <w:r w:rsidRPr="00FF0460">
        <w:rPr>
          <w:rFonts w:eastAsia="Calibri" w:cs="Calibri"/>
        </w:rPr>
        <w:t>our</w:t>
      </w:r>
      <w:r w:rsidRPr="00FF0460">
        <w:rPr>
          <w:rFonts w:eastAsia="Calibri" w:cs="Calibri"/>
          <w:spacing w:val="-3"/>
        </w:rPr>
        <w:t xml:space="preserve"> </w:t>
      </w:r>
      <w:r w:rsidRPr="00FF0460">
        <w:rPr>
          <w:rFonts w:eastAsia="Calibri" w:cs="Calibri"/>
        </w:rPr>
        <w:t>staff</w:t>
      </w:r>
      <w:r w:rsidRPr="00FF0460">
        <w:rPr>
          <w:rFonts w:eastAsia="Calibri" w:cs="Calibri"/>
          <w:spacing w:val="-4"/>
        </w:rPr>
        <w:t xml:space="preserve"> </w:t>
      </w:r>
      <w:r w:rsidRPr="00FF0460">
        <w:rPr>
          <w:rFonts w:eastAsia="Calibri" w:cs="Calibri"/>
        </w:rPr>
        <w:t>and</w:t>
      </w:r>
      <w:r w:rsidRPr="00FF0460">
        <w:rPr>
          <w:rFonts w:eastAsia="Calibri" w:cs="Calibri"/>
          <w:spacing w:val="-1"/>
        </w:rPr>
        <w:t xml:space="preserve"> </w:t>
      </w:r>
      <w:r w:rsidRPr="00FF0460">
        <w:rPr>
          <w:rFonts w:eastAsia="Calibri" w:cs="Calibri"/>
        </w:rPr>
        <w:t>stude</w:t>
      </w:r>
      <w:r w:rsidRPr="00FF0460">
        <w:rPr>
          <w:rFonts w:eastAsia="Calibri" w:cs="Calibri"/>
          <w:spacing w:val="1"/>
        </w:rPr>
        <w:t>n</w:t>
      </w:r>
      <w:r w:rsidRPr="00FF0460">
        <w:rPr>
          <w:rFonts w:eastAsia="Calibri" w:cs="Calibri"/>
        </w:rPr>
        <w:t>ts</w:t>
      </w:r>
      <w:r w:rsidRPr="00FF0460">
        <w:rPr>
          <w:rFonts w:eastAsia="Calibri" w:cs="Calibri"/>
          <w:spacing w:val="-8"/>
        </w:rPr>
        <w:t xml:space="preserve"> </w:t>
      </w:r>
      <w:r w:rsidRPr="00FF0460">
        <w:rPr>
          <w:rFonts w:eastAsia="Calibri" w:cs="Calibri"/>
          <w:spacing w:val="1"/>
        </w:rPr>
        <w:t>wit</w:t>
      </w:r>
      <w:r w:rsidRPr="00FF0460">
        <w:rPr>
          <w:rFonts w:eastAsia="Calibri" w:cs="Calibri"/>
        </w:rPr>
        <w:t>h</w:t>
      </w:r>
      <w:r w:rsidRPr="00FF0460">
        <w:rPr>
          <w:rFonts w:eastAsia="Calibri" w:cs="Calibri"/>
          <w:spacing w:val="-4"/>
        </w:rPr>
        <w:t xml:space="preserve"> </w:t>
      </w:r>
      <w:r w:rsidRPr="00FF0460">
        <w:rPr>
          <w:rFonts w:eastAsia="Calibri" w:cs="Calibri"/>
        </w:rPr>
        <w:t>appropriate</w:t>
      </w:r>
      <w:r w:rsidRPr="00FF0460">
        <w:rPr>
          <w:rFonts w:eastAsia="Calibri" w:cs="Calibri"/>
          <w:spacing w:val="-10"/>
        </w:rPr>
        <w:t xml:space="preserve"> </w:t>
      </w:r>
      <w:r w:rsidRPr="00FF0460">
        <w:rPr>
          <w:rFonts w:eastAsia="Calibri" w:cs="Calibri"/>
          <w:spacing w:val="1"/>
        </w:rPr>
        <w:t>l</w:t>
      </w:r>
      <w:r w:rsidRPr="00FF0460">
        <w:rPr>
          <w:rFonts w:eastAsia="Calibri" w:cs="Calibri"/>
        </w:rPr>
        <w:t>e</w:t>
      </w:r>
      <w:r w:rsidRPr="00FF0460">
        <w:rPr>
          <w:rFonts w:eastAsia="Calibri" w:cs="Calibri"/>
          <w:spacing w:val="1"/>
        </w:rPr>
        <w:t>v</w:t>
      </w:r>
      <w:r w:rsidRPr="00FF0460">
        <w:rPr>
          <w:rFonts w:eastAsia="Calibri" w:cs="Calibri"/>
        </w:rPr>
        <w:t>els</w:t>
      </w:r>
      <w:r w:rsidRPr="00FF0460">
        <w:rPr>
          <w:rFonts w:eastAsia="Calibri" w:cs="Calibri"/>
          <w:spacing w:val="-5"/>
        </w:rPr>
        <w:t xml:space="preserve"> </w:t>
      </w:r>
      <w:r w:rsidRPr="00FF0460">
        <w:rPr>
          <w:rFonts w:eastAsia="Calibri" w:cs="Calibri"/>
          <w:spacing w:val="1"/>
        </w:rPr>
        <w:t>o</w:t>
      </w:r>
      <w:r w:rsidRPr="00FF0460">
        <w:rPr>
          <w:rFonts w:eastAsia="Calibri" w:cs="Calibri"/>
        </w:rPr>
        <w:t>f</w:t>
      </w:r>
      <w:r w:rsidRPr="00FF0460">
        <w:rPr>
          <w:rFonts w:eastAsia="Calibri" w:cs="Calibri"/>
          <w:spacing w:val="-2"/>
        </w:rPr>
        <w:t xml:space="preserve"> </w:t>
      </w:r>
      <w:r w:rsidRPr="00FF0460">
        <w:rPr>
          <w:rFonts w:eastAsia="Calibri" w:cs="Calibri"/>
        </w:rPr>
        <w:t>educational</w:t>
      </w:r>
      <w:r w:rsidRPr="00FF0460">
        <w:rPr>
          <w:rFonts w:eastAsia="Calibri" w:cs="Calibri"/>
          <w:spacing w:val="-10"/>
        </w:rPr>
        <w:t xml:space="preserve"> </w:t>
      </w:r>
      <w:r w:rsidRPr="00FF0460">
        <w:rPr>
          <w:rFonts w:eastAsia="Calibri" w:cs="Calibri"/>
        </w:rPr>
        <w:t>resources</w:t>
      </w:r>
      <w:r w:rsidRPr="00FF0460">
        <w:rPr>
          <w:rFonts w:eastAsia="Calibri" w:cs="Calibri"/>
          <w:spacing w:val="-9"/>
        </w:rPr>
        <w:t xml:space="preserve"> </w:t>
      </w:r>
      <w:r w:rsidRPr="00FF0460">
        <w:rPr>
          <w:rFonts w:eastAsia="Calibri" w:cs="Calibri"/>
        </w:rPr>
        <w:t>(hum</w:t>
      </w:r>
      <w:r w:rsidRPr="00FF0460">
        <w:rPr>
          <w:rFonts w:eastAsia="Calibri" w:cs="Calibri"/>
          <w:spacing w:val="2"/>
        </w:rPr>
        <w:t>a</w:t>
      </w:r>
      <w:r w:rsidRPr="00FF0460">
        <w:rPr>
          <w:rFonts w:eastAsia="Calibri" w:cs="Calibri"/>
        </w:rPr>
        <w:t>n,</w:t>
      </w:r>
      <w:r w:rsidRPr="00FF0460">
        <w:rPr>
          <w:rFonts w:eastAsia="Calibri" w:cs="Calibri"/>
          <w:spacing w:val="-6"/>
        </w:rPr>
        <w:t xml:space="preserve"> </w:t>
      </w:r>
      <w:r w:rsidRPr="00FF0460">
        <w:rPr>
          <w:rFonts w:eastAsia="Calibri" w:cs="Calibri"/>
        </w:rPr>
        <w:t>time</w:t>
      </w:r>
      <w:r w:rsidRPr="00FF0460">
        <w:rPr>
          <w:rFonts w:eastAsia="Calibri" w:cs="Calibri"/>
          <w:spacing w:val="-3"/>
        </w:rPr>
        <w:t xml:space="preserve"> </w:t>
      </w:r>
      <w:r w:rsidRPr="00FF0460">
        <w:rPr>
          <w:rFonts w:eastAsia="Calibri" w:cs="Calibri"/>
        </w:rPr>
        <w:t>and</w:t>
      </w:r>
      <w:r w:rsidRPr="00FF0460">
        <w:rPr>
          <w:rFonts w:eastAsia="Calibri" w:cs="Calibri"/>
          <w:spacing w:val="-2"/>
        </w:rPr>
        <w:t xml:space="preserve"> </w:t>
      </w:r>
      <w:r w:rsidRPr="00FF0460">
        <w:rPr>
          <w:rFonts w:eastAsia="Calibri" w:cs="Calibri"/>
        </w:rPr>
        <w:t>material) and</w:t>
      </w:r>
      <w:r w:rsidRPr="00FF0460">
        <w:rPr>
          <w:rFonts w:eastAsia="Calibri" w:cs="Calibri"/>
          <w:spacing w:val="-3"/>
        </w:rPr>
        <w:t xml:space="preserve"> </w:t>
      </w:r>
      <w:r w:rsidRPr="00FF0460">
        <w:rPr>
          <w:rFonts w:eastAsia="Calibri" w:cs="Calibri"/>
        </w:rPr>
        <w:t>if they</w:t>
      </w:r>
      <w:r w:rsidRPr="00FF0460">
        <w:rPr>
          <w:rFonts w:eastAsia="Calibri" w:cs="Calibri"/>
          <w:spacing w:val="-3"/>
        </w:rPr>
        <w:t xml:space="preserve"> </w:t>
      </w:r>
      <w:r w:rsidRPr="00FF0460">
        <w:rPr>
          <w:rFonts w:eastAsia="Calibri" w:cs="Calibri"/>
        </w:rPr>
        <w:t>u</w:t>
      </w:r>
      <w:r w:rsidRPr="00FF0460">
        <w:rPr>
          <w:rFonts w:eastAsia="Calibri" w:cs="Calibri"/>
          <w:spacing w:val="2"/>
        </w:rPr>
        <w:t>s</w:t>
      </w:r>
      <w:r w:rsidRPr="00FF0460">
        <w:rPr>
          <w:rFonts w:eastAsia="Calibri" w:cs="Calibri"/>
        </w:rPr>
        <w:t>e</w:t>
      </w:r>
      <w:r w:rsidRPr="00FF0460">
        <w:rPr>
          <w:rFonts w:eastAsia="Calibri" w:cs="Calibri"/>
          <w:spacing w:val="-3"/>
        </w:rPr>
        <w:t xml:space="preserve"> </w:t>
      </w:r>
      <w:r w:rsidRPr="00FF0460">
        <w:rPr>
          <w:rFonts w:eastAsia="Calibri" w:cs="Calibri"/>
        </w:rPr>
        <w:t>t</w:t>
      </w:r>
      <w:r w:rsidRPr="00FF0460">
        <w:rPr>
          <w:rFonts w:eastAsia="Calibri" w:cs="Calibri"/>
          <w:spacing w:val="1"/>
        </w:rPr>
        <w:t>h</w:t>
      </w:r>
      <w:r w:rsidRPr="00FF0460">
        <w:rPr>
          <w:rFonts w:eastAsia="Calibri" w:cs="Calibri"/>
        </w:rPr>
        <w:t>ese</w:t>
      </w:r>
      <w:r w:rsidRPr="00FF0460">
        <w:rPr>
          <w:rFonts w:eastAsia="Calibri" w:cs="Calibri"/>
          <w:spacing w:val="-5"/>
        </w:rPr>
        <w:t xml:space="preserve"> </w:t>
      </w:r>
      <w:r w:rsidRPr="00FF0460">
        <w:rPr>
          <w:rFonts w:eastAsia="Calibri" w:cs="Calibri"/>
        </w:rPr>
        <w:t>resources</w:t>
      </w:r>
      <w:r w:rsidRPr="00FF0460">
        <w:rPr>
          <w:rFonts w:eastAsia="Calibri" w:cs="Calibri"/>
          <w:spacing w:val="-9"/>
        </w:rPr>
        <w:t xml:space="preserve"> </w:t>
      </w:r>
      <w:r w:rsidRPr="00FF0460">
        <w:rPr>
          <w:rFonts w:eastAsia="Calibri" w:cs="Calibri"/>
        </w:rPr>
        <w:t>effectively,</w:t>
      </w:r>
      <w:r w:rsidRPr="00FF0460">
        <w:rPr>
          <w:rFonts w:eastAsia="Calibri" w:cs="Calibri"/>
          <w:spacing w:val="-10"/>
        </w:rPr>
        <w:t xml:space="preserve"> </w:t>
      </w:r>
      <w:r w:rsidRPr="00FF0460">
        <w:rPr>
          <w:rFonts w:eastAsia="Calibri" w:cs="Calibri"/>
        </w:rPr>
        <w:t>then</w:t>
      </w:r>
      <w:r w:rsidRPr="00FF0460">
        <w:rPr>
          <w:rFonts w:eastAsia="Calibri" w:cs="Calibri"/>
          <w:spacing w:val="-3"/>
        </w:rPr>
        <w:t xml:space="preserve"> </w:t>
      </w:r>
      <w:r w:rsidRPr="00FF0460">
        <w:rPr>
          <w:rFonts w:eastAsia="Calibri" w:cs="Calibri"/>
          <w:spacing w:val="1"/>
        </w:rPr>
        <w:t>studen</w:t>
      </w:r>
      <w:r w:rsidRPr="00FF0460">
        <w:rPr>
          <w:rFonts w:eastAsia="Calibri" w:cs="Calibri"/>
        </w:rPr>
        <w:t>t</w:t>
      </w:r>
      <w:r w:rsidRPr="00FF0460">
        <w:rPr>
          <w:rFonts w:eastAsia="Calibri" w:cs="Calibri"/>
          <w:spacing w:val="-8"/>
        </w:rPr>
        <w:t xml:space="preserve"> </w:t>
      </w:r>
      <w:r w:rsidRPr="00FF0460">
        <w:rPr>
          <w:rFonts w:eastAsia="Calibri" w:cs="Calibri"/>
        </w:rPr>
        <w:t>lea</w:t>
      </w:r>
      <w:r w:rsidRPr="00FF0460">
        <w:rPr>
          <w:rFonts w:eastAsia="Calibri" w:cs="Calibri"/>
          <w:spacing w:val="2"/>
        </w:rPr>
        <w:t>r</w:t>
      </w:r>
      <w:r w:rsidRPr="00FF0460">
        <w:rPr>
          <w:rFonts w:eastAsia="Calibri" w:cs="Calibri"/>
        </w:rPr>
        <w:t>ning</w:t>
      </w:r>
      <w:r w:rsidRPr="00FF0460">
        <w:rPr>
          <w:rFonts w:eastAsia="Calibri" w:cs="Calibri"/>
          <w:spacing w:val="-7"/>
        </w:rPr>
        <w:t xml:space="preserve"> </w:t>
      </w:r>
      <w:r w:rsidRPr="00FF0460">
        <w:rPr>
          <w:rFonts w:eastAsia="Calibri" w:cs="Calibri"/>
          <w:spacing w:val="1"/>
        </w:rPr>
        <w:t>wil</w:t>
      </w:r>
      <w:r w:rsidRPr="00FF0460">
        <w:rPr>
          <w:rFonts w:eastAsia="Calibri" w:cs="Calibri"/>
        </w:rPr>
        <w:t>l</w:t>
      </w:r>
      <w:r w:rsidRPr="00FF0460">
        <w:rPr>
          <w:rFonts w:eastAsia="Calibri" w:cs="Calibri"/>
          <w:spacing w:val="-3"/>
        </w:rPr>
        <w:t xml:space="preserve"> </w:t>
      </w:r>
      <w:r w:rsidRPr="00FF0460">
        <w:rPr>
          <w:rFonts w:eastAsia="Calibri" w:cs="Calibri"/>
        </w:rPr>
        <w:t>improve.</w:t>
      </w:r>
    </w:p>
    <w:p w:rsidR="00FB5792" w:rsidRPr="00FF0460" w:rsidRDefault="00FB5792" w:rsidP="00FF0460">
      <w:pPr>
        <w:spacing w:after="0" w:line="240" w:lineRule="auto"/>
        <w:ind w:right="-20"/>
        <w:rPr>
          <w:rFonts w:eastAsia="Calibri" w:cs="Calibri"/>
          <w:bCs/>
        </w:rPr>
      </w:pPr>
    </w:p>
    <w:p w:rsidR="00FB5792" w:rsidRPr="00FF0460" w:rsidRDefault="00FB5792" w:rsidP="00D846EB">
      <w:pPr>
        <w:pStyle w:val="ListParagraph"/>
        <w:numPr>
          <w:ilvl w:val="1"/>
          <w:numId w:val="4"/>
        </w:numPr>
        <w:spacing w:after="0" w:line="240" w:lineRule="auto"/>
        <w:ind w:left="540" w:right="-20" w:hanging="540"/>
        <w:rPr>
          <w:rFonts w:eastAsia="Calibri" w:cs="Calibri"/>
          <w:bCs/>
        </w:rPr>
      </w:pPr>
      <w:r w:rsidRPr="00FF0460">
        <w:rPr>
          <w:rFonts w:eastAsia="Calibri" w:cs="Calibri"/>
          <w:bCs/>
        </w:rPr>
        <w:t>Improve communication of student progress, including the use of Infinite Campus towards learning and behavior targets</w:t>
      </w:r>
      <w:r w:rsidR="001D1EEC">
        <w:rPr>
          <w:rFonts w:eastAsia="Calibri" w:cs="Calibri"/>
          <w:bCs/>
        </w:rPr>
        <w:t>.</w:t>
      </w:r>
      <w:r w:rsidR="00BB533A">
        <w:rPr>
          <w:rFonts w:eastAsia="Calibri" w:cs="Calibri"/>
          <w:bCs/>
        </w:rPr>
        <w:t xml:space="preserve"> </w:t>
      </w:r>
      <w:r w:rsidR="00BB533A">
        <w:t>(S.A. 4-20, 4-21)</w:t>
      </w:r>
    </w:p>
    <w:p w:rsidR="00FB5792" w:rsidRPr="00FF0460" w:rsidRDefault="00FB5792" w:rsidP="00FF0460">
      <w:pPr>
        <w:pStyle w:val="ListParagraph"/>
        <w:spacing w:after="0" w:line="240" w:lineRule="auto"/>
        <w:ind w:left="360" w:right="-20"/>
        <w:rPr>
          <w:rFonts w:eastAsia="Calibri" w:cs="Calibri"/>
          <w:bCs/>
        </w:rPr>
      </w:pPr>
    </w:p>
    <w:p w:rsidR="00FB5792" w:rsidRPr="00FF0460" w:rsidRDefault="00FB5792" w:rsidP="006B7CE4">
      <w:pPr>
        <w:pStyle w:val="ListParagraph"/>
        <w:numPr>
          <w:ilvl w:val="0"/>
          <w:numId w:val="23"/>
        </w:numPr>
        <w:spacing w:after="0" w:line="240" w:lineRule="auto"/>
        <w:ind w:left="1260"/>
      </w:pPr>
      <w:r w:rsidRPr="00FF0460">
        <w:t>Improve use of Infinite Campus as one tool to communicate student progress by identify</w:t>
      </w:r>
      <w:r w:rsidR="00870419" w:rsidRPr="00FF0460">
        <w:t>ing teachers’ need for training by the IIT and LMS in the fall.</w:t>
      </w:r>
    </w:p>
    <w:p w:rsidR="00FB5792" w:rsidRPr="00FF0460" w:rsidRDefault="00FF5B9E" w:rsidP="006B7CE4">
      <w:pPr>
        <w:pStyle w:val="ListParagraph"/>
        <w:numPr>
          <w:ilvl w:val="0"/>
          <w:numId w:val="23"/>
        </w:numPr>
        <w:spacing w:after="0" w:line="240" w:lineRule="auto"/>
        <w:ind w:left="1260"/>
      </w:pPr>
      <w:r w:rsidRPr="00FF0460">
        <w:t xml:space="preserve">Support </w:t>
      </w:r>
      <w:r w:rsidR="00FB5792" w:rsidRPr="00FF0460">
        <w:t>update training of staff in Responsive Classroom techniques.</w:t>
      </w:r>
      <w:r w:rsidR="00870419" w:rsidRPr="00FF0460">
        <w:t xml:space="preserve"> Paraprofessionals will meet during October conference days. New teachers will meet with grade level teams weekly to discuss RC strategies. </w:t>
      </w:r>
    </w:p>
    <w:p w:rsidR="00FB5792" w:rsidRPr="00FF0460" w:rsidRDefault="00FB5792" w:rsidP="006B7CE4">
      <w:pPr>
        <w:pStyle w:val="ListParagraph"/>
        <w:numPr>
          <w:ilvl w:val="0"/>
          <w:numId w:val="23"/>
        </w:numPr>
        <w:spacing w:after="0" w:line="240" w:lineRule="auto"/>
        <w:ind w:left="1260"/>
      </w:pPr>
      <w:r w:rsidRPr="00FF0460">
        <w:t>In collaboration with district curriculum leaders, schools will develop and communicate interpretive guides to assist parents in their understa</w:t>
      </w:r>
      <w:r w:rsidR="00FF5B9E" w:rsidRPr="00FF0460">
        <w:t>nding of posted assessment data including progress reports.</w:t>
      </w:r>
    </w:p>
    <w:p w:rsidR="00FB5792" w:rsidRPr="00FF0460" w:rsidRDefault="00FB5792" w:rsidP="006B7CE4">
      <w:pPr>
        <w:pStyle w:val="ListParagraph"/>
        <w:numPr>
          <w:ilvl w:val="0"/>
          <w:numId w:val="23"/>
        </w:numPr>
        <w:spacing w:after="0" w:line="240" w:lineRule="auto"/>
        <w:ind w:left="1260"/>
      </w:pPr>
      <w:r w:rsidRPr="00FF0460">
        <w:t>Teachers will communicate learning and behavior concerns, including EIP plans and progress monitoring results, to parents as appropriate.</w:t>
      </w:r>
      <w:r w:rsidR="00E17ADD" w:rsidRPr="00FF0460">
        <w:t xml:space="preserve"> EIP grade level team</w:t>
      </w:r>
      <w:r w:rsidR="00870419" w:rsidRPr="00FF0460">
        <w:t xml:space="preserve">s will monitor student progress during six week intervals or as needed. </w:t>
      </w:r>
    </w:p>
    <w:p w:rsidR="00FB5792" w:rsidRPr="00FF0460" w:rsidRDefault="00FB5792" w:rsidP="006B7CE4">
      <w:pPr>
        <w:pStyle w:val="ListParagraph"/>
        <w:numPr>
          <w:ilvl w:val="0"/>
          <w:numId w:val="23"/>
        </w:numPr>
        <w:spacing w:after="0" w:line="240" w:lineRule="auto"/>
        <w:ind w:left="1260"/>
      </w:pPr>
      <w:r w:rsidRPr="00FF0460">
        <w:t xml:space="preserve">Administrators will ensure all staff are using Infinite Campus to district expectations </w:t>
      </w:r>
      <w:r w:rsidR="00870419" w:rsidRPr="00FF0460">
        <w:t xml:space="preserve">monthly </w:t>
      </w:r>
      <w:r w:rsidRPr="00FF0460">
        <w:t>and will arrange ongoing support to those in need of assistance.</w:t>
      </w:r>
    </w:p>
    <w:p w:rsidR="00FB5792" w:rsidRPr="00FF0460" w:rsidRDefault="00FB5792" w:rsidP="00FF0460">
      <w:pPr>
        <w:tabs>
          <w:tab w:val="left" w:pos="1080"/>
        </w:tabs>
        <w:spacing w:after="0" w:line="240" w:lineRule="auto"/>
        <w:ind w:left="72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B5792" w:rsidRPr="00FF0460" w:rsidTr="00FF5B9E">
        <w:trPr>
          <w:trHeight w:val="440"/>
        </w:trPr>
        <w:tc>
          <w:tcPr>
            <w:tcW w:w="9378" w:type="dxa"/>
            <w:tcBorders>
              <w:top w:val="single" w:sz="4" w:space="0" w:color="auto"/>
              <w:left w:val="single" w:sz="4" w:space="0" w:color="auto"/>
              <w:bottom w:val="single" w:sz="4" w:space="0" w:color="auto"/>
              <w:right w:val="single" w:sz="4" w:space="0" w:color="auto"/>
            </w:tcBorders>
            <w:hideMark/>
          </w:tcPr>
          <w:p w:rsidR="00FB5792" w:rsidRDefault="00FB5792" w:rsidP="00FF0460">
            <w:pPr>
              <w:tabs>
                <w:tab w:val="left" w:pos="1080"/>
              </w:tabs>
              <w:spacing w:after="0" w:line="240" w:lineRule="auto"/>
              <w:rPr>
                <w:rFonts w:eastAsia="Calibri" w:cs="Calibri"/>
                <w:b/>
                <w:u w:val="single"/>
              </w:rPr>
            </w:pPr>
            <w:r w:rsidRPr="00FF0460">
              <w:rPr>
                <w:rFonts w:eastAsia="Calibri" w:cs="Calibri"/>
                <w:b/>
                <w:u w:val="single"/>
              </w:rPr>
              <w:t>Indicators of Progress</w:t>
            </w:r>
            <w:r w:rsidR="00FF0460" w:rsidRPr="00FF0460">
              <w:rPr>
                <w:rFonts w:eastAsia="Calibri" w:cs="Calibri"/>
                <w:b/>
                <w:u w:val="single"/>
              </w:rPr>
              <w:t>:</w:t>
            </w:r>
          </w:p>
          <w:p w:rsidR="00FF0460" w:rsidRPr="00FF0460" w:rsidRDefault="00FF0460" w:rsidP="00FF0460">
            <w:pPr>
              <w:tabs>
                <w:tab w:val="left" w:pos="1080"/>
              </w:tabs>
              <w:spacing w:after="0" w:line="240" w:lineRule="auto"/>
              <w:rPr>
                <w:rFonts w:eastAsia="Calibri" w:cs="Calibri"/>
                <w:b/>
                <w:u w:val="single"/>
              </w:rPr>
            </w:pPr>
          </w:p>
          <w:p w:rsidR="00FF5B9E" w:rsidRPr="00FF0460" w:rsidRDefault="00FB5792" w:rsidP="00FF0460">
            <w:pPr>
              <w:pStyle w:val="ListParagraph"/>
              <w:numPr>
                <w:ilvl w:val="0"/>
                <w:numId w:val="15"/>
              </w:numPr>
              <w:spacing w:after="0" w:line="240" w:lineRule="auto"/>
              <w:rPr>
                <w:rFonts w:eastAsia="Calibri" w:cs="Calibri"/>
                <w:bCs/>
              </w:rPr>
            </w:pPr>
            <w:r w:rsidRPr="00FF0460">
              <w:rPr>
                <w:rFonts w:eastAsia="Calibri" w:cs="Calibri"/>
                <w:bCs/>
              </w:rPr>
              <w:t>Pa</w:t>
            </w:r>
            <w:r w:rsidR="00FF5B9E" w:rsidRPr="00FF0460">
              <w:rPr>
                <w:rFonts w:eastAsia="Calibri" w:cs="Calibri"/>
                <w:bCs/>
              </w:rPr>
              <w:t>rent survey results indicate an increase of 10% satisfaction</w:t>
            </w:r>
            <w:r w:rsidRPr="00FF0460">
              <w:rPr>
                <w:rFonts w:eastAsia="Calibri" w:cs="Calibri"/>
                <w:bCs/>
              </w:rPr>
              <w:t xml:space="preserve"> with </w:t>
            </w:r>
            <w:r w:rsidR="00FF5B9E" w:rsidRPr="00FF0460">
              <w:rPr>
                <w:rFonts w:eastAsia="Calibri" w:cs="Calibri"/>
                <w:bCs/>
              </w:rPr>
              <w:t>understanding the resources needed for success</w:t>
            </w:r>
            <w:r w:rsidR="0041255B" w:rsidRPr="00FF0460">
              <w:rPr>
                <w:rFonts w:eastAsia="Calibri" w:cs="Calibri"/>
                <w:bCs/>
              </w:rPr>
              <w:t>.</w:t>
            </w:r>
            <w:r w:rsidR="00FF5B9E" w:rsidRPr="00FF0460">
              <w:rPr>
                <w:rFonts w:eastAsia="Calibri" w:cs="Calibri"/>
                <w:bCs/>
              </w:rPr>
              <w:t xml:space="preserve"> </w:t>
            </w:r>
          </w:p>
          <w:p w:rsidR="00FB5792" w:rsidRPr="00FF0460" w:rsidRDefault="00FB5792" w:rsidP="00FF0460">
            <w:pPr>
              <w:pStyle w:val="ListParagraph"/>
              <w:numPr>
                <w:ilvl w:val="0"/>
                <w:numId w:val="15"/>
              </w:numPr>
              <w:spacing w:after="0" w:line="240" w:lineRule="auto"/>
              <w:rPr>
                <w:rFonts w:eastAsia="Calibri" w:cs="Calibri"/>
                <w:bCs/>
              </w:rPr>
            </w:pPr>
            <w:r w:rsidRPr="00FF0460">
              <w:rPr>
                <w:rFonts w:eastAsia="Calibri" w:cs="Calibri"/>
                <w:bCs/>
              </w:rPr>
              <w:t>All teachers will make appropriate use of Infinite Campus to communicate student progress to parents.</w:t>
            </w:r>
          </w:p>
          <w:p w:rsidR="00BE4F16" w:rsidRPr="00FF0460" w:rsidRDefault="00BE4F16" w:rsidP="00FF0460">
            <w:pPr>
              <w:pStyle w:val="ListParagraph"/>
              <w:numPr>
                <w:ilvl w:val="0"/>
                <w:numId w:val="15"/>
              </w:numPr>
              <w:spacing w:after="0" w:line="240" w:lineRule="auto"/>
              <w:rPr>
                <w:rFonts w:eastAsia="Calibri" w:cs="Calibri"/>
                <w:bCs/>
              </w:rPr>
            </w:pPr>
            <w:r w:rsidRPr="00FF0460">
              <w:rPr>
                <w:rFonts w:eastAsia="Calibri" w:cs="Calibri"/>
                <w:bCs/>
              </w:rPr>
              <w:t xml:space="preserve">Effective tier one interventions will be identified and used to help students progress in meeting EIP goals. </w:t>
            </w:r>
          </w:p>
          <w:p w:rsidR="0041255B" w:rsidRPr="00FF0460" w:rsidRDefault="0041255B" w:rsidP="00FF0460">
            <w:pPr>
              <w:pStyle w:val="ListParagraph"/>
              <w:numPr>
                <w:ilvl w:val="0"/>
                <w:numId w:val="15"/>
              </w:numPr>
              <w:spacing w:after="0" w:line="240" w:lineRule="auto"/>
              <w:rPr>
                <w:rFonts w:eastAsia="Calibri" w:cs="Calibri"/>
                <w:bCs/>
              </w:rPr>
            </w:pPr>
            <w:r w:rsidRPr="00FF0460">
              <w:rPr>
                <w:rFonts w:eastAsia="Calibri" w:cs="Calibri"/>
                <w:bCs/>
              </w:rPr>
              <w:t xml:space="preserve">Explore new recording sheets for tier one intervention progress monitoring. </w:t>
            </w:r>
          </w:p>
          <w:p w:rsidR="00BE4F16" w:rsidRPr="00FF0460" w:rsidRDefault="00BE4F16" w:rsidP="00FF0460">
            <w:pPr>
              <w:pStyle w:val="ListParagraph"/>
              <w:numPr>
                <w:ilvl w:val="0"/>
                <w:numId w:val="15"/>
              </w:numPr>
              <w:spacing w:after="0" w:line="240" w:lineRule="auto"/>
              <w:rPr>
                <w:rFonts w:eastAsia="Calibri" w:cs="Calibri"/>
                <w:bCs/>
              </w:rPr>
            </w:pPr>
            <w:r w:rsidRPr="00FF0460">
              <w:rPr>
                <w:rFonts w:eastAsia="Calibri" w:cs="Calibri"/>
                <w:bCs/>
              </w:rPr>
              <w:t xml:space="preserve">Explore options for identifying curriculum modifications for our highest achieving students. </w:t>
            </w:r>
          </w:p>
          <w:p w:rsidR="0041255B" w:rsidRPr="00FF0460" w:rsidRDefault="0041255B" w:rsidP="00FF0460">
            <w:pPr>
              <w:pStyle w:val="ListParagraph"/>
              <w:numPr>
                <w:ilvl w:val="0"/>
                <w:numId w:val="15"/>
              </w:numPr>
              <w:spacing w:after="0" w:line="240" w:lineRule="auto"/>
              <w:rPr>
                <w:rFonts w:eastAsia="Calibri" w:cs="Calibri"/>
                <w:bCs/>
              </w:rPr>
            </w:pPr>
            <w:r w:rsidRPr="00FF0460">
              <w:rPr>
                <w:rFonts w:eastAsia="Calibri" w:cs="Calibri"/>
                <w:bCs/>
              </w:rPr>
              <w:t xml:space="preserve">Explore additional instructional resources for students in tier two and tier three. </w:t>
            </w:r>
          </w:p>
          <w:p w:rsidR="00BE4F16" w:rsidRPr="00FF0460" w:rsidRDefault="00BE4F16" w:rsidP="00FF0460">
            <w:pPr>
              <w:spacing w:after="0" w:line="240" w:lineRule="auto"/>
              <w:rPr>
                <w:rFonts w:eastAsia="Calibri" w:cs="Calibri"/>
                <w:bCs/>
              </w:rPr>
            </w:pPr>
          </w:p>
        </w:tc>
      </w:tr>
    </w:tbl>
    <w:p w:rsidR="00FB5792" w:rsidRPr="00FF0460" w:rsidRDefault="00FB5792" w:rsidP="00FF0460">
      <w:pPr>
        <w:tabs>
          <w:tab w:val="left" w:pos="1080"/>
        </w:tabs>
        <w:spacing w:after="0" w:line="240" w:lineRule="auto"/>
        <w:rPr>
          <w:rFonts w:eastAsia="Calibri" w:cs="Calibri"/>
        </w:rPr>
      </w:pPr>
    </w:p>
    <w:p w:rsidR="000D74BA" w:rsidRPr="00FF0460" w:rsidRDefault="000D74BA" w:rsidP="00FF0460">
      <w:pPr>
        <w:spacing w:after="0" w:line="240" w:lineRule="auto"/>
      </w:pPr>
    </w:p>
    <w:sectPr w:rsidR="000D74BA" w:rsidRPr="00FF0460" w:rsidSect="00FF046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41" w:rsidRDefault="000A7841" w:rsidP="000A7841">
      <w:pPr>
        <w:spacing w:after="0" w:line="240" w:lineRule="auto"/>
      </w:pPr>
      <w:r>
        <w:separator/>
      </w:r>
    </w:p>
  </w:endnote>
  <w:endnote w:type="continuationSeparator" w:id="0">
    <w:p w:rsidR="000A7841" w:rsidRDefault="000A7841" w:rsidP="000A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51958"/>
      <w:docPartObj>
        <w:docPartGallery w:val="Page Numbers (Bottom of Page)"/>
        <w:docPartUnique/>
      </w:docPartObj>
    </w:sdtPr>
    <w:sdtEndPr/>
    <w:sdtContent>
      <w:sdt>
        <w:sdtPr>
          <w:id w:val="-1769616900"/>
          <w:docPartObj>
            <w:docPartGallery w:val="Page Numbers (Top of Page)"/>
            <w:docPartUnique/>
          </w:docPartObj>
        </w:sdtPr>
        <w:sdtEndPr/>
        <w:sdtContent>
          <w:p w:rsidR="000A7841" w:rsidRDefault="000A7841" w:rsidP="000A7841">
            <w:pPr>
              <w:pStyle w:val="Footer"/>
              <w:jc w:val="right"/>
            </w:pPr>
          </w:p>
          <w:p w:rsidR="000A7841" w:rsidRPr="00DE579C" w:rsidRDefault="000A7841" w:rsidP="000A7841">
            <w:pPr>
              <w:pStyle w:val="Footer"/>
              <w:jc w:val="right"/>
              <w:rPr>
                <w:bCs/>
                <w:sz w:val="18"/>
                <w:szCs w:val="18"/>
              </w:rPr>
            </w:pPr>
            <w:r w:rsidRPr="00427BAE">
              <w:rPr>
                <w:sz w:val="18"/>
                <w:szCs w:val="18"/>
              </w:rPr>
              <w:t xml:space="preserve">Page </w:t>
            </w:r>
            <w:r w:rsidRPr="00427BAE">
              <w:rPr>
                <w:b/>
                <w:bCs/>
                <w:sz w:val="18"/>
                <w:szCs w:val="18"/>
              </w:rPr>
              <w:fldChar w:fldCharType="begin"/>
            </w:r>
            <w:r w:rsidRPr="00427BAE">
              <w:rPr>
                <w:b/>
                <w:bCs/>
                <w:sz w:val="18"/>
                <w:szCs w:val="18"/>
              </w:rPr>
              <w:instrText xml:space="preserve"> PAGE </w:instrText>
            </w:r>
            <w:r w:rsidRPr="00427BAE">
              <w:rPr>
                <w:b/>
                <w:bCs/>
                <w:sz w:val="18"/>
                <w:szCs w:val="18"/>
              </w:rPr>
              <w:fldChar w:fldCharType="separate"/>
            </w:r>
            <w:r w:rsidR="00A868AD">
              <w:rPr>
                <w:b/>
                <w:bCs/>
                <w:noProof/>
                <w:sz w:val="18"/>
                <w:szCs w:val="18"/>
              </w:rPr>
              <w:t>5</w:t>
            </w:r>
            <w:r w:rsidRPr="00427BAE">
              <w:rPr>
                <w:b/>
                <w:bCs/>
                <w:sz w:val="18"/>
                <w:szCs w:val="18"/>
              </w:rPr>
              <w:fldChar w:fldCharType="end"/>
            </w:r>
            <w:r w:rsidRPr="00427BAE">
              <w:rPr>
                <w:sz w:val="18"/>
                <w:szCs w:val="18"/>
              </w:rPr>
              <w:t xml:space="preserve"> of </w:t>
            </w:r>
            <w:r w:rsidRPr="00427BAE">
              <w:rPr>
                <w:b/>
                <w:bCs/>
                <w:sz w:val="18"/>
                <w:szCs w:val="18"/>
              </w:rPr>
              <w:fldChar w:fldCharType="begin"/>
            </w:r>
            <w:r w:rsidRPr="00427BAE">
              <w:rPr>
                <w:b/>
                <w:bCs/>
                <w:sz w:val="18"/>
                <w:szCs w:val="18"/>
              </w:rPr>
              <w:instrText xml:space="preserve"> NUMPAGES  </w:instrText>
            </w:r>
            <w:r w:rsidRPr="00427BAE">
              <w:rPr>
                <w:b/>
                <w:bCs/>
                <w:sz w:val="18"/>
                <w:szCs w:val="18"/>
              </w:rPr>
              <w:fldChar w:fldCharType="separate"/>
            </w:r>
            <w:r w:rsidR="00A868AD">
              <w:rPr>
                <w:b/>
                <w:bCs/>
                <w:noProof/>
                <w:sz w:val="18"/>
                <w:szCs w:val="18"/>
              </w:rPr>
              <w:t>5</w:t>
            </w:r>
            <w:r w:rsidRPr="00427BAE">
              <w:rPr>
                <w:b/>
                <w:bCs/>
                <w:sz w:val="18"/>
                <w:szCs w:val="18"/>
              </w:rPr>
              <w:fldChar w:fldCharType="end"/>
            </w:r>
          </w:p>
          <w:p w:rsidR="000A7841" w:rsidRDefault="000A7841" w:rsidP="000A7841">
            <w:pPr>
              <w:pStyle w:val="Footer"/>
            </w:pPr>
            <w:r w:rsidRPr="00427BAE">
              <w:rPr>
                <w:bCs/>
                <w:sz w:val="18"/>
                <w:szCs w:val="18"/>
              </w:rPr>
              <w:t>10/31/15</w:t>
            </w:r>
          </w:p>
        </w:sdtContent>
      </w:sdt>
    </w:sdtContent>
  </w:sdt>
  <w:p w:rsidR="000A7841" w:rsidRDefault="000A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41" w:rsidRDefault="000A7841" w:rsidP="000A7841">
      <w:pPr>
        <w:spacing w:after="0" w:line="240" w:lineRule="auto"/>
      </w:pPr>
      <w:r>
        <w:separator/>
      </w:r>
    </w:p>
  </w:footnote>
  <w:footnote w:type="continuationSeparator" w:id="0">
    <w:p w:rsidR="000A7841" w:rsidRDefault="000A7841" w:rsidP="000A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1E3"/>
    <w:multiLevelType w:val="hybridMultilevel"/>
    <w:tmpl w:val="D338B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C0865"/>
    <w:multiLevelType w:val="hybridMultilevel"/>
    <w:tmpl w:val="8D1841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42109"/>
    <w:multiLevelType w:val="hybridMultilevel"/>
    <w:tmpl w:val="217AB8D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3">
    <w:nsid w:val="1D847E25"/>
    <w:multiLevelType w:val="multilevel"/>
    <w:tmpl w:val="5CAEF8AA"/>
    <w:lvl w:ilvl="0">
      <w:start w:val="1"/>
      <w:numFmt w:val="decimal"/>
      <w:lvlText w:val="%1"/>
      <w:lvlJc w:val="left"/>
      <w:pPr>
        <w:ind w:left="360" w:hanging="360"/>
      </w:pPr>
    </w:lvl>
    <w:lvl w:ilvl="1">
      <w:start w:val="1"/>
      <w:numFmt w:val="decimal"/>
      <w:lvlText w:val="%1.%2"/>
      <w:lvlJc w:val="left"/>
      <w:pPr>
        <w:ind w:left="99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F280C0B"/>
    <w:multiLevelType w:val="hybridMultilevel"/>
    <w:tmpl w:val="79843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E53831"/>
    <w:multiLevelType w:val="hybridMultilevel"/>
    <w:tmpl w:val="C472F976"/>
    <w:lvl w:ilvl="0" w:tplc="3F38AB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215053E"/>
    <w:multiLevelType w:val="hybridMultilevel"/>
    <w:tmpl w:val="B860DC8E"/>
    <w:lvl w:ilvl="0" w:tplc="3F38AB5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A7707B"/>
    <w:multiLevelType w:val="hybridMultilevel"/>
    <w:tmpl w:val="C826CFC0"/>
    <w:lvl w:ilvl="0" w:tplc="5D6EA802">
      <w:start w:val="3"/>
      <w:numFmt w:val="bullet"/>
      <w:lvlText w:val="-"/>
      <w:lvlJc w:val="left"/>
      <w:pPr>
        <w:ind w:left="2250" w:hanging="360"/>
      </w:pPr>
      <w:rPr>
        <w:rFonts w:ascii="Calibri" w:eastAsiaTheme="minorHAnsi" w:hAnsi="Calibri"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3C361FA3"/>
    <w:multiLevelType w:val="multilevel"/>
    <w:tmpl w:val="C0EA6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7373CB"/>
    <w:multiLevelType w:val="hybridMultilevel"/>
    <w:tmpl w:val="6AD87100"/>
    <w:lvl w:ilvl="0" w:tplc="766C94D8">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64BD5"/>
    <w:multiLevelType w:val="hybridMultilevel"/>
    <w:tmpl w:val="0136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00ED"/>
    <w:multiLevelType w:val="multilevel"/>
    <w:tmpl w:val="741E15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1576357"/>
    <w:multiLevelType w:val="hybridMultilevel"/>
    <w:tmpl w:val="100AC18E"/>
    <w:lvl w:ilvl="0" w:tplc="0B923CA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082891"/>
    <w:multiLevelType w:val="hybridMultilevel"/>
    <w:tmpl w:val="100AC18E"/>
    <w:lvl w:ilvl="0" w:tplc="0B923CA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173B25"/>
    <w:multiLevelType w:val="hybridMultilevel"/>
    <w:tmpl w:val="5F9683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C7AA1"/>
    <w:multiLevelType w:val="hybridMultilevel"/>
    <w:tmpl w:val="6AD87100"/>
    <w:lvl w:ilvl="0" w:tplc="766C94D8">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EE7113"/>
    <w:multiLevelType w:val="hybridMultilevel"/>
    <w:tmpl w:val="49280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B075F1"/>
    <w:multiLevelType w:val="hybridMultilevel"/>
    <w:tmpl w:val="FC54D5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B8739E"/>
    <w:multiLevelType w:val="hybridMultilevel"/>
    <w:tmpl w:val="6AD87100"/>
    <w:lvl w:ilvl="0" w:tplc="766C94D8">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6945FC"/>
    <w:multiLevelType w:val="hybridMultilevel"/>
    <w:tmpl w:val="42669D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994396"/>
    <w:multiLevelType w:val="hybridMultilevel"/>
    <w:tmpl w:val="2F6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C292C"/>
    <w:multiLevelType w:val="hybridMultilevel"/>
    <w:tmpl w:val="5DFAC2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143416"/>
    <w:multiLevelType w:val="hybridMultilevel"/>
    <w:tmpl w:val="BBCA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4"/>
  </w:num>
  <w:num w:numId="7">
    <w:abstractNumId w:val="19"/>
  </w:num>
  <w:num w:numId="8">
    <w:abstractNumId w:val="16"/>
  </w:num>
  <w:num w:numId="9">
    <w:abstractNumId w:val="17"/>
  </w:num>
  <w:num w:numId="10">
    <w:abstractNumId w:val="1"/>
  </w:num>
  <w:num w:numId="11">
    <w:abstractNumId w:val="4"/>
  </w:num>
  <w:num w:numId="12">
    <w:abstractNumId w:val="6"/>
  </w:num>
  <w:num w:numId="13">
    <w:abstractNumId w:val="0"/>
  </w:num>
  <w:num w:numId="14">
    <w:abstractNumId w:val="21"/>
  </w:num>
  <w:num w:numId="15">
    <w:abstractNumId w:val="2"/>
  </w:num>
  <w:num w:numId="16">
    <w:abstractNumId w:val="20"/>
  </w:num>
  <w:num w:numId="17">
    <w:abstractNumId w:val="22"/>
  </w:num>
  <w:num w:numId="18">
    <w:abstractNumId w:val="10"/>
  </w:num>
  <w:num w:numId="19">
    <w:abstractNumId w:val="13"/>
  </w:num>
  <w:num w:numId="20">
    <w:abstractNumId w:val="12"/>
  </w:num>
  <w:num w:numId="21">
    <w:abstractNumId w:val="9"/>
  </w:num>
  <w:num w:numId="22">
    <w:abstractNumId w:val="18"/>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92"/>
    <w:rsid w:val="00012AF8"/>
    <w:rsid w:val="000A7841"/>
    <w:rsid w:val="000D74BA"/>
    <w:rsid w:val="001C62D5"/>
    <w:rsid w:val="001D1EEC"/>
    <w:rsid w:val="00210CA7"/>
    <w:rsid w:val="00256108"/>
    <w:rsid w:val="002935BE"/>
    <w:rsid w:val="0032568D"/>
    <w:rsid w:val="00361E9B"/>
    <w:rsid w:val="00392C09"/>
    <w:rsid w:val="0041255B"/>
    <w:rsid w:val="004C7727"/>
    <w:rsid w:val="004E061E"/>
    <w:rsid w:val="005C5F9C"/>
    <w:rsid w:val="006B7CE4"/>
    <w:rsid w:val="006F249C"/>
    <w:rsid w:val="00870419"/>
    <w:rsid w:val="00885CA2"/>
    <w:rsid w:val="008953D2"/>
    <w:rsid w:val="00923DB2"/>
    <w:rsid w:val="009C58D8"/>
    <w:rsid w:val="00A70CD6"/>
    <w:rsid w:val="00A868AD"/>
    <w:rsid w:val="00AD2343"/>
    <w:rsid w:val="00B123C1"/>
    <w:rsid w:val="00BB533A"/>
    <w:rsid w:val="00BE4F16"/>
    <w:rsid w:val="00C47075"/>
    <w:rsid w:val="00D846EB"/>
    <w:rsid w:val="00E17ADD"/>
    <w:rsid w:val="00E53BD2"/>
    <w:rsid w:val="00F30678"/>
    <w:rsid w:val="00FB5792"/>
    <w:rsid w:val="00FF0460"/>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792"/>
    <w:pPr>
      <w:ind w:left="720"/>
      <w:contextualSpacing/>
    </w:pPr>
  </w:style>
  <w:style w:type="paragraph" w:styleId="BalloonText">
    <w:name w:val="Balloon Text"/>
    <w:basedOn w:val="Normal"/>
    <w:link w:val="BalloonTextChar"/>
    <w:uiPriority w:val="99"/>
    <w:semiHidden/>
    <w:unhideWhenUsed/>
    <w:rsid w:val="009C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D8"/>
    <w:rPr>
      <w:rFonts w:ascii="Tahoma" w:hAnsi="Tahoma" w:cs="Tahoma"/>
      <w:sz w:val="16"/>
      <w:szCs w:val="16"/>
    </w:rPr>
  </w:style>
  <w:style w:type="paragraph" w:styleId="Header">
    <w:name w:val="header"/>
    <w:basedOn w:val="Normal"/>
    <w:link w:val="HeaderChar"/>
    <w:uiPriority w:val="99"/>
    <w:unhideWhenUsed/>
    <w:rsid w:val="000A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41"/>
  </w:style>
  <w:style w:type="paragraph" w:styleId="Footer">
    <w:name w:val="footer"/>
    <w:basedOn w:val="Normal"/>
    <w:link w:val="FooterChar"/>
    <w:uiPriority w:val="99"/>
    <w:unhideWhenUsed/>
    <w:rsid w:val="000A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792"/>
    <w:pPr>
      <w:ind w:left="720"/>
      <w:contextualSpacing/>
    </w:pPr>
  </w:style>
  <w:style w:type="paragraph" w:styleId="BalloonText">
    <w:name w:val="Balloon Text"/>
    <w:basedOn w:val="Normal"/>
    <w:link w:val="BalloonTextChar"/>
    <w:uiPriority w:val="99"/>
    <w:semiHidden/>
    <w:unhideWhenUsed/>
    <w:rsid w:val="009C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D8"/>
    <w:rPr>
      <w:rFonts w:ascii="Tahoma" w:hAnsi="Tahoma" w:cs="Tahoma"/>
      <w:sz w:val="16"/>
      <w:szCs w:val="16"/>
    </w:rPr>
  </w:style>
  <w:style w:type="paragraph" w:styleId="Header">
    <w:name w:val="header"/>
    <w:basedOn w:val="Normal"/>
    <w:link w:val="HeaderChar"/>
    <w:uiPriority w:val="99"/>
    <w:unhideWhenUsed/>
    <w:rsid w:val="000A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41"/>
  </w:style>
  <w:style w:type="paragraph" w:styleId="Footer">
    <w:name w:val="footer"/>
    <w:basedOn w:val="Normal"/>
    <w:link w:val="FooterChar"/>
    <w:uiPriority w:val="99"/>
    <w:unhideWhenUsed/>
    <w:rsid w:val="000A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2015-11-17T16:19:00Z</cp:lastPrinted>
  <dcterms:created xsi:type="dcterms:W3CDTF">2015-11-17T16:19:00Z</dcterms:created>
  <dcterms:modified xsi:type="dcterms:W3CDTF">2015-11-17T16:19:00Z</dcterms:modified>
</cp:coreProperties>
</file>