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2592"/>
        <w:gridCol w:w="2587"/>
        <w:gridCol w:w="2593"/>
        <w:gridCol w:w="2587"/>
      </w:tblGrid>
      <w:tr w:rsidR="0053725A" w:rsidTr="0053725A">
        <w:tc>
          <w:tcPr>
            <w:tcW w:w="2635" w:type="dxa"/>
          </w:tcPr>
          <w:p w:rsidR="0053725A" w:rsidRDefault="00244A51">
            <w:r>
              <w:t>Sept 28</w:t>
            </w:r>
          </w:p>
          <w:p w:rsidR="0053725A" w:rsidRDefault="0053725A">
            <w:r>
              <w:t>Bill Nye Motion Video</w:t>
            </w:r>
          </w:p>
          <w:p w:rsidR="0053725A" w:rsidRDefault="0053725A"/>
          <w:p w:rsidR="0053725A" w:rsidRDefault="0053725A"/>
          <w:p w:rsidR="0053725A" w:rsidRDefault="0053725A"/>
          <w:p w:rsidR="0053725A" w:rsidRDefault="0053725A" w:rsidP="00AA7DE9">
            <w:r>
              <w:t>HW: No</w:t>
            </w:r>
            <w:r w:rsidR="00AA7DE9">
              <w:t xml:space="preserve"> Homework</w:t>
            </w:r>
          </w:p>
        </w:tc>
        <w:tc>
          <w:tcPr>
            <w:tcW w:w="2635" w:type="dxa"/>
          </w:tcPr>
          <w:p w:rsidR="0053725A" w:rsidRDefault="00244A51">
            <w:r>
              <w:t>29</w:t>
            </w:r>
          </w:p>
          <w:p w:rsidR="0053725A" w:rsidRDefault="0053725A">
            <w:r>
              <w:t>Motion Inquiry Lab Activity through procedures</w:t>
            </w:r>
            <w:r w:rsidR="0038011C">
              <w:t xml:space="preserve"> on page 4.</w:t>
            </w:r>
          </w:p>
          <w:p w:rsidR="0053725A" w:rsidRDefault="0053725A"/>
          <w:p w:rsidR="0053725A" w:rsidRDefault="0053725A">
            <w:r>
              <w:t>HW:  Vocabulary Practice p.</w:t>
            </w:r>
            <w:r w:rsidR="007E3E62">
              <w:t xml:space="preserve"> 1</w:t>
            </w:r>
            <w:r w:rsidR="0038011C">
              <w:t>6</w:t>
            </w:r>
            <w:r w:rsidR="007E3E62">
              <w:t xml:space="preserve"> Draw and Label pictures.</w:t>
            </w:r>
          </w:p>
          <w:p w:rsidR="0053725A" w:rsidRDefault="0053725A"/>
        </w:tc>
        <w:tc>
          <w:tcPr>
            <w:tcW w:w="2635" w:type="dxa"/>
          </w:tcPr>
          <w:p w:rsidR="007E3E62" w:rsidRDefault="00244A51">
            <w:r>
              <w:t>30</w:t>
            </w:r>
          </w:p>
          <w:p w:rsidR="007E3E62" w:rsidRDefault="007E3E62" w:rsidP="007E3E62">
            <w:r>
              <w:t xml:space="preserve"> Motion Inquiry Lab Activity through data collection</w:t>
            </w:r>
            <w:r w:rsidR="0038011C">
              <w:t xml:space="preserve"> on page 4.</w:t>
            </w:r>
          </w:p>
          <w:p w:rsidR="007E3E62" w:rsidRDefault="007E3E62" w:rsidP="007E3E62"/>
          <w:p w:rsidR="0053725A" w:rsidRDefault="007E3E62">
            <w:r>
              <w:t xml:space="preserve">HW:  Graph your data </w:t>
            </w:r>
          </w:p>
          <w:p w:rsidR="0038011C" w:rsidRDefault="0038011C">
            <w:r>
              <w:t xml:space="preserve">  p. 5 in Study Guide.</w:t>
            </w:r>
          </w:p>
          <w:p w:rsidR="007E3E62" w:rsidRDefault="007E3E62"/>
        </w:tc>
        <w:tc>
          <w:tcPr>
            <w:tcW w:w="2635" w:type="dxa"/>
          </w:tcPr>
          <w:p w:rsidR="0053725A" w:rsidRDefault="00244A51">
            <w:r>
              <w:t>Oct. 1</w:t>
            </w:r>
          </w:p>
          <w:p w:rsidR="007E3E62" w:rsidRDefault="007E3E62" w:rsidP="007E3E62">
            <w:r>
              <w:t>Motion Inquiry Lab Activity through Conclusions and Wrap-up</w:t>
            </w:r>
          </w:p>
          <w:p w:rsidR="0038011C" w:rsidRDefault="0038011C" w:rsidP="007E3E62">
            <w:r>
              <w:t>Page 7.</w:t>
            </w:r>
          </w:p>
          <w:p w:rsidR="007E3E62" w:rsidRDefault="007E3E62" w:rsidP="007E3E62"/>
          <w:p w:rsidR="00DF6EAF" w:rsidRPr="001C2F7E" w:rsidRDefault="007E3E62" w:rsidP="007E3E62">
            <w:r w:rsidRPr="001C2F7E">
              <w:t xml:space="preserve">HW:  </w:t>
            </w:r>
            <w:r w:rsidR="00DF6EAF" w:rsidRPr="001C2F7E">
              <w:t>Finish page 7.</w:t>
            </w:r>
          </w:p>
          <w:p w:rsidR="007E3E62" w:rsidRDefault="001C2F7E" w:rsidP="007E3E62">
            <w:r>
              <w:t>Practice vocabulary</w:t>
            </w:r>
            <w:bookmarkStart w:id="0" w:name="_GoBack"/>
            <w:bookmarkEnd w:id="0"/>
          </w:p>
          <w:p w:rsidR="007E3E62" w:rsidRDefault="007E3E62"/>
        </w:tc>
        <w:tc>
          <w:tcPr>
            <w:tcW w:w="2636" w:type="dxa"/>
          </w:tcPr>
          <w:p w:rsidR="0053725A" w:rsidRDefault="00244A51">
            <w:r>
              <w:t>2</w:t>
            </w:r>
          </w:p>
          <w:p w:rsidR="007E3E62" w:rsidRDefault="00244A51">
            <w:r>
              <w:t>Walk-a-thon</w:t>
            </w:r>
          </w:p>
          <w:p w:rsidR="00244A51" w:rsidRDefault="00244A51"/>
          <w:p w:rsidR="00244A51" w:rsidRDefault="00244A51"/>
          <w:p w:rsidR="00244A51" w:rsidRDefault="00244A51"/>
          <w:p w:rsidR="00244A51" w:rsidRDefault="00244A51">
            <w:r>
              <w:t xml:space="preserve">HW:  </w:t>
            </w:r>
          </w:p>
        </w:tc>
      </w:tr>
      <w:tr w:rsidR="0053725A" w:rsidTr="0053725A">
        <w:tc>
          <w:tcPr>
            <w:tcW w:w="2635" w:type="dxa"/>
          </w:tcPr>
          <w:p w:rsidR="0053725A" w:rsidRDefault="00244A51">
            <w:r>
              <w:t>5</w:t>
            </w:r>
          </w:p>
          <w:p w:rsidR="00244A51" w:rsidRDefault="00244A51" w:rsidP="00244A51">
            <w:r>
              <w:t xml:space="preserve">Textbook Notes for </w:t>
            </w:r>
            <w:r w:rsidR="0038011C">
              <w:t>text pages 4-9 on pages 8-9 in Study Guide.</w:t>
            </w:r>
          </w:p>
          <w:p w:rsidR="00AA7DE9" w:rsidRDefault="00AA7DE9" w:rsidP="00AA7DE9"/>
          <w:p w:rsidR="00AA7DE9" w:rsidRDefault="00AA7DE9" w:rsidP="00AA7DE9"/>
          <w:p w:rsidR="00244A51" w:rsidRDefault="00AA7DE9" w:rsidP="00AA7DE9">
            <w:r>
              <w:t xml:space="preserve">HW:  </w:t>
            </w:r>
            <w:r w:rsidR="00244A51">
              <w:t xml:space="preserve">Finish Notes for </w:t>
            </w:r>
            <w:r w:rsidR="0038011C">
              <w:t xml:space="preserve">text </w:t>
            </w:r>
            <w:r w:rsidR="00244A51">
              <w:t>pages 4-9.</w:t>
            </w:r>
          </w:p>
          <w:p w:rsidR="00AA7DE9" w:rsidRDefault="00AA7DE9" w:rsidP="00AA7DE9"/>
        </w:tc>
        <w:tc>
          <w:tcPr>
            <w:tcW w:w="2635" w:type="dxa"/>
          </w:tcPr>
          <w:p w:rsidR="0053725A" w:rsidRDefault="00244A51">
            <w:r>
              <w:t>6</w:t>
            </w:r>
          </w:p>
          <w:p w:rsidR="00AA7DE9" w:rsidRDefault="00AA7DE9">
            <w:r>
              <w:t xml:space="preserve">Pre-lab </w:t>
            </w:r>
          </w:p>
          <w:p w:rsidR="00AA7DE9" w:rsidRDefault="00AA7DE9">
            <w:r>
              <w:t>Speed Graphing Lab Activity.</w:t>
            </w:r>
          </w:p>
          <w:p w:rsidR="00AA7DE9" w:rsidRDefault="00AA7DE9"/>
          <w:p w:rsidR="00AA7DE9" w:rsidRDefault="00AA7DE9" w:rsidP="0038011C">
            <w:r>
              <w:t xml:space="preserve">Section Review Questions page 9 in text answered on page </w:t>
            </w:r>
            <w:r w:rsidR="0038011C">
              <w:t>15</w:t>
            </w:r>
            <w:r>
              <w:t xml:space="preserve"> of your SG.</w:t>
            </w:r>
          </w:p>
        </w:tc>
        <w:tc>
          <w:tcPr>
            <w:tcW w:w="2635" w:type="dxa"/>
          </w:tcPr>
          <w:p w:rsidR="0053725A" w:rsidRDefault="00244A51">
            <w:r>
              <w:t>7</w:t>
            </w:r>
            <w:r w:rsidR="00AA7DE9">
              <w:t xml:space="preserve"> </w:t>
            </w:r>
          </w:p>
          <w:p w:rsidR="00AA7DE9" w:rsidRDefault="00AA7DE9">
            <w:r>
              <w:t>Speed Graphing Lab Activity.</w:t>
            </w:r>
          </w:p>
          <w:p w:rsidR="00AA7DE9" w:rsidRDefault="00AA7DE9"/>
          <w:p w:rsidR="00AA7DE9" w:rsidRDefault="00AA7DE9"/>
          <w:p w:rsidR="00244A51" w:rsidRDefault="00AA7DE9" w:rsidP="00244A51">
            <w:r>
              <w:t xml:space="preserve">HW: </w:t>
            </w:r>
            <w:r w:rsidR="00244A51">
              <w:t xml:space="preserve">HW: DRA p. </w:t>
            </w:r>
            <w:r w:rsidR="0038011C">
              <w:t>18-21</w:t>
            </w:r>
          </w:p>
          <w:p w:rsidR="00AA7DE9" w:rsidRDefault="00AA7DE9"/>
        </w:tc>
        <w:tc>
          <w:tcPr>
            <w:tcW w:w="2635" w:type="dxa"/>
          </w:tcPr>
          <w:p w:rsidR="0053725A" w:rsidRDefault="00244A51">
            <w:r>
              <w:t>8</w:t>
            </w:r>
          </w:p>
          <w:p w:rsidR="00244A51" w:rsidRDefault="00244A51" w:rsidP="00244A51">
            <w:r>
              <w:t>Speed Graphing Lab Activity.</w:t>
            </w:r>
          </w:p>
          <w:p w:rsidR="00244A51" w:rsidRDefault="00244A51" w:rsidP="00244A51"/>
          <w:p w:rsidR="00244A51" w:rsidRDefault="00244A51" w:rsidP="00244A51"/>
          <w:p w:rsidR="00244A51" w:rsidRDefault="00244A51" w:rsidP="00244A51">
            <w:r>
              <w:t>HW:  Homework Problems</w:t>
            </w:r>
          </w:p>
          <w:p w:rsidR="00AA7DE9" w:rsidRDefault="00244A51" w:rsidP="00244A51">
            <w:r>
              <w:t xml:space="preserve">Page </w:t>
            </w:r>
            <w:r w:rsidR="0038011C">
              <w:t>17</w:t>
            </w:r>
            <w:r>
              <w:t xml:space="preserve"> in SG.</w:t>
            </w:r>
          </w:p>
          <w:p w:rsidR="00AA7DE9" w:rsidRDefault="00AA7DE9"/>
          <w:p w:rsidR="00AA7DE9" w:rsidRDefault="00AA7DE9"/>
          <w:p w:rsidR="00AA7DE9" w:rsidRDefault="00AA7DE9"/>
        </w:tc>
        <w:tc>
          <w:tcPr>
            <w:tcW w:w="2636" w:type="dxa"/>
          </w:tcPr>
          <w:p w:rsidR="0053725A" w:rsidRDefault="00244A51">
            <w:r>
              <w:t>9</w:t>
            </w:r>
          </w:p>
          <w:p w:rsidR="00244A51" w:rsidRDefault="00244A51" w:rsidP="00244A51">
            <w:r>
              <w:t>Tortoise and the Hare</w:t>
            </w:r>
          </w:p>
          <w:p w:rsidR="00244A51" w:rsidRDefault="00244A51" w:rsidP="00244A51">
            <w:r>
              <w:t>Speed Graphing Activity</w:t>
            </w:r>
          </w:p>
          <w:p w:rsidR="00244A51" w:rsidRDefault="00244A51" w:rsidP="00244A51"/>
          <w:p w:rsidR="00244A51" w:rsidRDefault="00244A51" w:rsidP="00244A51"/>
          <w:p w:rsidR="00AA7DE9" w:rsidRDefault="00244A51" w:rsidP="0038011C">
            <w:r>
              <w:t xml:space="preserve">HW: Finish pages </w:t>
            </w:r>
            <w:r w:rsidR="0038011C">
              <w:t>13-14</w:t>
            </w:r>
            <w:r>
              <w:t xml:space="preserve"> in SG.</w:t>
            </w:r>
          </w:p>
          <w:p w:rsidR="0038011C" w:rsidRDefault="0038011C" w:rsidP="0038011C">
            <w:r>
              <w:t>Study for the unit test.</w:t>
            </w:r>
          </w:p>
        </w:tc>
      </w:tr>
      <w:tr w:rsidR="0053725A" w:rsidTr="0053725A">
        <w:tc>
          <w:tcPr>
            <w:tcW w:w="2635" w:type="dxa"/>
          </w:tcPr>
          <w:p w:rsidR="0053725A" w:rsidRDefault="00244A51">
            <w:r>
              <w:t>12</w:t>
            </w:r>
          </w:p>
          <w:p w:rsidR="00244A51" w:rsidRDefault="00244A51" w:rsidP="00244A51">
            <w:r>
              <w:t>Review Day</w:t>
            </w:r>
          </w:p>
          <w:p w:rsidR="00244A51" w:rsidRDefault="00244A51" w:rsidP="00244A51"/>
          <w:p w:rsidR="00244A51" w:rsidRDefault="00244A51" w:rsidP="00244A51"/>
          <w:p w:rsidR="00244A51" w:rsidRDefault="00244A51" w:rsidP="00244A51"/>
          <w:p w:rsidR="00AA7DE9" w:rsidRDefault="00244A51" w:rsidP="00244A51">
            <w:r>
              <w:t>HW: Study for your Unit Test.</w:t>
            </w:r>
          </w:p>
        </w:tc>
        <w:tc>
          <w:tcPr>
            <w:tcW w:w="2635" w:type="dxa"/>
          </w:tcPr>
          <w:p w:rsidR="0053725A" w:rsidRDefault="00244A51">
            <w:r>
              <w:t>13</w:t>
            </w:r>
          </w:p>
          <w:p w:rsidR="00244A51" w:rsidRDefault="00244A51" w:rsidP="00244A51">
            <w:r>
              <w:t xml:space="preserve">Unit Test </w:t>
            </w:r>
          </w:p>
          <w:p w:rsidR="00244A51" w:rsidRDefault="00244A51" w:rsidP="00244A51">
            <w:r>
              <w:t>Study Guide due today.</w:t>
            </w:r>
          </w:p>
          <w:p w:rsidR="00244A51" w:rsidRDefault="00244A51" w:rsidP="00244A51"/>
          <w:p w:rsidR="00244A51" w:rsidRDefault="00244A51" w:rsidP="00244A51"/>
          <w:p w:rsidR="00AA7DE9" w:rsidRDefault="00244A51" w:rsidP="00244A51">
            <w:r>
              <w:t>HW: No Homework</w:t>
            </w:r>
          </w:p>
        </w:tc>
        <w:tc>
          <w:tcPr>
            <w:tcW w:w="2635" w:type="dxa"/>
          </w:tcPr>
          <w:p w:rsidR="0053725A" w:rsidRDefault="00244A51">
            <w:r>
              <w:t>14</w:t>
            </w:r>
          </w:p>
          <w:p w:rsidR="00AA7DE9" w:rsidRDefault="00AA7DE9" w:rsidP="00244A51"/>
        </w:tc>
        <w:tc>
          <w:tcPr>
            <w:tcW w:w="2635" w:type="dxa"/>
          </w:tcPr>
          <w:p w:rsidR="0053725A" w:rsidRDefault="00244A51">
            <w:r>
              <w:t>15</w:t>
            </w:r>
          </w:p>
          <w:p w:rsidR="00AA7DE9" w:rsidRDefault="00AA7DE9"/>
          <w:p w:rsidR="00AA7DE9" w:rsidRDefault="00AA7DE9"/>
          <w:p w:rsidR="00AA7DE9" w:rsidRDefault="00AA7DE9"/>
        </w:tc>
        <w:tc>
          <w:tcPr>
            <w:tcW w:w="2636" w:type="dxa"/>
          </w:tcPr>
          <w:p w:rsidR="0053725A" w:rsidRDefault="00244A51">
            <w:r>
              <w:t>16</w:t>
            </w:r>
          </w:p>
          <w:p w:rsidR="00AA7DE9" w:rsidRDefault="00AA7DE9"/>
        </w:tc>
      </w:tr>
    </w:tbl>
    <w:p w:rsidR="00244A51" w:rsidRDefault="00244A51" w:rsidP="00244A51"/>
    <w:p w:rsidR="00244A51" w:rsidRDefault="00244A51" w:rsidP="00244A51"/>
    <w:sectPr w:rsidR="00244A51" w:rsidSect="005372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5A"/>
    <w:rsid w:val="001C2F7E"/>
    <w:rsid w:val="00244A51"/>
    <w:rsid w:val="0038011C"/>
    <w:rsid w:val="0053725A"/>
    <w:rsid w:val="007E3E62"/>
    <w:rsid w:val="00AA7DE9"/>
    <w:rsid w:val="00B92937"/>
    <w:rsid w:val="00D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C4084-6B67-4917-86A4-2E88C60A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Maier, Peter</cp:lastModifiedBy>
  <cp:revision>4</cp:revision>
  <cp:lastPrinted>2015-09-25T17:03:00Z</cp:lastPrinted>
  <dcterms:created xsi:type="dcterms:W3CDTF">2015-09-25T17:03:00Z</dcterms:created>
  <dcterms:modified xsi:type="dcterms:W3CDTF">2015-09-25T18:17:00Z</dcterms:modified>
</cp:coreProperties>
</file>