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5F1" w:rsidRDefault="003270C0" w:rsidP="001B15F1">
      <w:pPr>
        <w:jc w:val="center"/>
        <w:rPr>
          <w:sz w:val="48"/>
          <w:szCs w:val="48"/>
        </w:rPr>
      </w:pPr>
      <w:r>
        <w:rPr>
          <w:sz w:val="48"/>
          <w:szCs w:val="48"/>
        </w:rPr>
        <w:t xml:space="preserve"> </w:t>
      </w:r>
      <w:r w:rsidR="001140D6">
        <w:rPr>
          <w:sz w:val="48"/>
          <w:szCs w:val="48"/>
        </w:rPr>
        <w:t xml:space="preserve"> </w:t>
      </w:r>
      <w:r w:rsidR="00186109">
        <w:rPr>
          <w:sz w:val="48"/>
          <w:szCs w:val="48"/>
        </w:rPr>
        <w:t xml:space="preserve">Unit </w:t>
      </w:r>
      <w:r w:rsidR="00180F43">
        <w:rPr>
          <w:sz w:val="48"/>
          <w:szCs w:val="48"/>
        </w:rPr>
        <w:t>1</w:t>
      </w:r>
      <w:r w:rsidR="004E6A70">
        <w:rPr>
          <w:sz w:val="48"/>
          <w:szCs w:val="48"/>
        </w:rPr>
        <w:t>4</w:t>
      </w:r>
    </w:p>
    <w:p w:rsidR="00BE362C" w:rsidRDefault="00BE362C" w:rsidP="001B15F1">
      <w:pPr>
        <w:jc w:val="center"/>
        <w:rPr>
          <w:sz w:val="48"/>
          <w:szCs w:val="48"/>
        </w:rPr>
      </w:pPr>
      <w:r>
        <w:rPr>
          <w:sz w:val="48"/>
          <w:szCs w:val="48"/>
        </w:rPr>
        <w:t xml:space="preserve">The </w:t>
      </w:r>
      <w:r w:rsidR="001F52B1">
        <w:rPr>
          <w:sz w:val="48"/>
          <w:szCs w:val="48"/>
        </w:rPr>
        <w:t>Nervous</w:t>
      </w:r>
      <w:r>
        <w:rPr>
          <w:sz w:val="48"/>
          <w:szCs w:val="48"/>
        </w:rPr>
        <w:t xml:space="preserve"> Systems</w:t>
      </w:r>
    </w:p>
    <w:p w:rsidR="001B15F1" w:rsidRDefault="00721042" w:rsidP="001B15F1">
      <w:pPr>
        <w:jc w:val="center"/>
        <w:rPr>
          <w:sz w:val="48"/>
          <w:szCs w:val="48"/>
        </w:rPr>
      </w:pPr>
      <w:r w:rsidRPr="001B15F1">
        <w:rPr>
          <w:sz w:val="48"/>
          <w:szCs w:val="48"/>
        </w:rPr>
        <w:t xml:space="preserve">Chapter </w:t>
      </w:r>
      <w:r w:rsidR="001F52B1">
        <w:rPr>
          <w:sz w:val="48"/>
          <w:szCs w:val="48"/>
        </w:rPr>
        <w:t>4</w:t>
      </w:r>
      <w:r w:rsidRPr="001B15F1">
        <w:rPr>
          <w:sz w:val="48"/>
          <w:szCs w:val="48"/>
        </w:rPr>
        <w:t xml:space="preserve"> </w:t>
      </w:r>
    </w:p>
    <w:p w:rsidR="001B15F1" w:rsidRDefault="001B15F1" w:rsidP="001B15F1">
      <w:pPr>
        <w:rPr>
          <w:sz w:val="48"/>
          <w:szCs w:val="48"/>
        </w:rPr>
      </w:pPr>
    </w:p>
    <w:p w:rsidR="001B15F1" w:rsidRDefault="00D41312" w:rsidP="001B15F1">
      <w:pPr>
        <w:jc w:val="center"/>
        <w:rPr>
          <w:sz w:val="48"/>
          <w:szCs w:val="48"/>
        </w:rPr>
      </w:pPr>
      <w:r>
        <w:rPr>
          <w:rFonts w:ascii="Arial" w:hAnsi="Arial" w:cs="Arial"/>
          <w:color w:val="000000"/>
        </w:rPr>
        <w:t xml:space="preserve">   </w:t>
      </w:r>
      <w:r w:rsidR="00D06909">
        <w:rPr>
          <w:rFonts w:ascii="Arial" w:hAnsi="Arial" w:cs="Arial"/>
          <w:noProof/>
          <w:color w:val="000000"/>
        </w:rPr>
        <w:drawing>
          <wp:inline distT="0" distB="0" distL="0" distR="0">
            <wp:extent cx="3684270" cy="3697605"/>
            <wp:effectExtent l="0" t="0" r="0" b="0"/>
            <wp:docPr id="1" name="Picture 1" descr="brain_witels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_witel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270" cy="3697605"/>
                    </a:xfrm>
                    <a:prstGeom prst="rect">
                      <a:avLst/>
                    </a:prstGeom>
                    <a:noFill/>
                    <a:ln>
                      <a:noFill/>
                    </a:ln>
                  </pic:spPr>
                </pic:pic>
              </a:graphicData>
            </a:graphic>
          </wp:inline>
        </w:drawing>
      </w:r>
    </w:p>
    <w:p w:rsidR="001B15F1" w:rsidRDefault="001B15F1" w:rsidP="001B15F1">
      <w:pPr>
        <w:jc w:val="center"/>
        <w:rPr>
          <w:sz w:val="48"/>
          <w:szCs w:val="48"/>
        </w:rPr>
      </w:pPr>
    </w:p>
    <w:p w:rsidR="001B15F1" w:rsidRDefault="001B15F1" w:rsidP="001B15F1">
      <w:pPr>
        <w:jc w:val="center"/>
        <w:rPr>
          <w:sz w:val="48"/>
          <w:szCs w:val="48"/>
        </w:rPr>
      </w:pPr>
    </w:p>
    <w:p w:rsidR="001B15F1" w:rsidRDefault="007F296D" w:rsidP="001B15F1">
      <w:pPr>
        <w:jc w:val="center"/>
        <w:rPr>
          <w:sz w:val="48"/>
          <w:szCs w:val="48"/>
        </w:rPr>
      </w:pPr>
      <w:r>
        <w:rPr>
          <w:sz w:val="48"/>
          <w:szCs w:val="48"/>
        </w:rPr>
        <w:t>Chap</w:t>
      </w:r>
      <w:r w:rsidR="002D3409">
        <w:rPr>
          <w:sz w:val="48"/>
          <w:szCs w:val="48"/>
        </w:rPr>
        <w:t>.</w:t>
      </w:r>
      <w:r>
        <w:rPr>
          <w:sz w:val="48"/>
          <w:szCs w:val="48"/>
        </w:rPr>
        <w:t xml:space="preserve"> </w:t>
      </w:r>
      <w:r w:rsidR="00571BA1">
        <w:rPr>
          <w:sz w:val="48"/>
          <w:szCs w:val="48"/>
        </w:rPr>
        <w:t>4</w:t>
      </w:r>
      <w:r>
        <w:rPr>
          <w:sz w:val="48"/>
          <w:szCs w:val="48"/>
        </w:rPr>
        <w:t xml:space="preserve"> </w:t>
      </w:r>
      <w:r w:rsidR="001B15F1">
        <w:rPr>
          <w:sz w:val="48"/>
          <w:szCs w:val="48"/>
        </w:rPr>
        <w:t>Sect</w:t>
      </w:r>
      <w:r w:rsidR="00186109">
        <w:rPr>
          <w:sz w:val="48"/>
          <w:szCs w:val="48"/>
        </w:rPr>
        <w:t>.</w:t>
      </w:r>
      <w:r w:rsidR="001B15F1">
        <w:rPr>
          <w:sz w:val="48"/>
          <w:szCs w:val="48"/>
        </w:rPr>
        <w:t xml:space="preserve"> </w:t>
      </w:r>
      <w:r w:rsidR="001F52B1">
        <w:rPr>
          <w:sz w:val="48"/>
          <w:szCs w:val="48"/>
        </w:rPr>
        <w:t>1</w:t>
      </w:r>
      <w:r w:rsidR="001B15F1">
        <w:rPr>
          <w:sz w:val="48"/>
          <w:szCs w:val="48"/>
        </w:rPr>
        <w:t xml:space="preserve">: </w:t>
      </w:r>
      <w:r w:rsidR="001F52B1">
        <w:rPr>
          <w:sz w:val="48"/>
          <w:szCs w:val="48"/>
        </w:rPr>
        <w:t>The Nervous System</w:t>
      </w:r>
    </w:p>
    <w:p w:rsidR="002D3409" w:rsidRDefault="002D3409" w:rsidP="002D3409">
      <w:pPr>
        <w:jc w:val="center"/>
        <w:rPr>
          <w:sz w:val="48"/>
          <w:szCs w:val="48"/>
        </w:rPr>
      </w:pPr>
      <w:r>
        <w:rPr>
          <w:sz w:val="48"/>
          <w:szCs w:val="48"/>
        </w:rPr>
        <w:t xml:space="preserve">Chap. </w:t>
      </w:r>
      <w:r w:rsidR="00571BA1">
        <w:rPr>
          <w:sz w:val="48"/>
          <w:szCs w:val="48"/>
        </w:rPr>
        <w:t>4</w:t>
      </w:r>
      <w:r>
        <w:rPr>
          <w:sz w:val="48"/>
          <w:szCs w:val="48"/>
        </w:rPr>
        <w:t xml:space="preserve"> Sect. </w:t>
      </w:r>
      <w:r w:rsidR="001F52B1">
        <w:rPr>
          <w:sz w:val="48"/>
          <w:szCs w:val="48"/>
        </w:rPr>
        <w:t>2</w:t>
      </w:r>
      <w:r>
        <w:rPr>
          <w:sz w:val="48"/>
          <w:szCs w:val="48"/>
        </w:rPr>
        <w:t xml:space="preserve">: </w:t>
      </w:r>
      <w:r w:rsidR="001F52B1">
        <w:rPr>
          <w:sz w:val="48"/>
          <w:szCs w:val="48"/>
        </w:rPr>
        <w:t>Responding to the Environment</w:t>
      </w:r>
    </w:p>
    <w:p w:rsidR="001B15F1" w:rsidRDefault="001B15F1" w:rsidP="001B15F1">
      <w:pPr>
        <w:jc w:val="center"/>
        <w:rPr>
          <w:sz w:val="48"/>
          <w:szCs w:val="48"/>
        </w:rPr>
      </w:pPr>
    </w:p>
    <w:p w:rsidR="00A3234B" w:rsidRDefault="00A3234B" w:rsidP="001B15F1">
      <w:pPr>
        <w:jc w:val="center"/>
        <w:rPr>
          <w:sz w:val="48"/>
          <w:szCs w:val="48"/>
        </w:rPr>
      </w:pPr>
    </w:p>
    <w:p w:rsidR="001B15F1" w:rsidRDefault="001B15F1" w:rsidP="001B15F1">
      <w:pPr>
        <w:jc w:val="center"/>
        <w:rPr>
          <w:sz w:val="48"/>
          <w:szCs w:val="48"/>
        </w:rPr>
      </w:pPr>
    </w:p>
    <w:p w:rsidR="001B15F1" w:rsidRDefault="001B15F1" w:rsidP="001B15F1">
      <w:pPr>
        <w:jc w:val="center"/>
        <w:rPr>
          <w:sz w:val="28"/>
          <w:szCs w:val="28"/>
        </w:rPr>
      </w:pPr>
      <w:r w:rsidRPr="001B15F1">
        <w:rPr>
          <w:sz w:val="28"/>
          <w:szCs w:val="28"/>
        </w:rPr>
        <w:t>Name _____________________</w:t>
      </w:r>
      <w:r>
        <w:rPr>
          <w:sz w:val="28"/>
          <w:szCs w:val="28"/>
        </w:rPr>
        <w:t>________________________ Period_____</w:t>
      </w:r>
    </w:p>
    <w:p w:rsidR="00A3234B" w:rsidRDefault="00A3234B" w:rsidP="001B15F1">
      <w:pPr>
        <w:jc w:val="center"/>
        <w:rPr>
          <w:sz w:val="28"/>
          <w:szCs w:val="28"/>
        </w:rPr>
      </w:pPr>
    </w:p>
    <w:p w:rsidR="00A3234B" w:rsidRDefault="00D41312" w:rsidP="0067299F">
      <w:pPr>
        <w:jc w:val="center"/>
        <w:rPr>
          <w:b/>
        </w:rPr>
      </w:pPr>
      <w:r>
        <w:rPr>
          <w:sz w:val="28"/>
          <w:szCs w:val="28"/>
        </w:rPr>
        <w:br w:type="page"/>
      </w:r>
      <w:r w:rsidR="00571BA1">
        <w:rPr>
          <w:b/>
        </w:rPr>
        <w:lastRenderedPageBreak/>
        <w:t>Nervous</w:t>
      </w:r>
      <w:r>
        <w:rPr>
          <w:b/>
        </w:rPr>
        <w:t xml:space="preserve"> System</w:t>
      </w:r>
      <w:r w:rsidR="00A3234B">
        <w:rPr>
          <w:b/>
        </w:rPr>
        <w:t xml:space="preserve"> Syllabus:</w:t>
      </w:r>
    </w:p>
    <w:p w:rsidR="00A3234B" w:rsidRDefault="00A3234B" w:rsidP="00A3234B">
      <w:pPr>
        <w:rPr>
          <w:b/>
        </w:rPr>
      </w:pPr>
    </w:p>
    <w:p w:rsidR="00A3234B" w:rsidRPr="004F6411" w:rsidRDefault="00A3234B" w:rsidP="00A3234B">
      <w:pPr>
        <w:rPr>
          <w:b/>
        </w:rPr>
      </w:pPr>
      <w:r w:rsidRPr="004F6411">
        <w:rPr>
          <w:b/>
        </w:rPr>
        <w:t>Vocabulary:</w:t>
      </w:r>
    </w:p>
    <w:p w:rsidR="00CE1402" w:rsidRPr="004F6411" w:rsidRDefault="00CE1402" w:rsidP="00CE1402">
      <w:pPr>
        <w:rPr>
          <w:b/>
        </w:rPr>
      </w:pPr>
      <w:r>
        <w:tab/>
      </w:r>
      <w:r w:rsidRPr="002478F9">
        <w:rPr>
          <w:b/>
        </w:rPr>
        <w:t>Chapter</w:t>
      </w:r>
      <w:r w:rsidR="00052C97">
        <w:rPr>
          <w:b/>
        </w:rPr>
        <w:t xml:space="preserve"> 4</w:t>
      </w:r>
      <w:r>
        <w:t xml:space="preserve"> </w:t>
      </w:r>
      <w:r w:rsidRPr="004F6411">
        <w:rPr>
          <w:b/>
        </w:rPr>
        <w:t xml:space="preserve">Section </w:t>
      </w:r>
      <w:r w:rsidR="001F52B1">
        <w:rPr>
          <w:b/>
        </w:rPr>
        <w:t>1</w:t>
      </w:r>
      <w:r w:rsidRPr="004F6411">
        <w:rPr>
          <w:b/>
        </w:rPr>
        <w:t xml:space="preserve">: </w:t>
      </w:r>
    </w:p>
    <w:p w:rsidR="00CE1402" w:rsidRDefault="001F52B1" w:rsidP="00CE1402">
      <w:pPr>
        <w:ind w:left="720"/>
      </w:pPr>
      <w:r>
        <w:t>Central Nervous System</w:t>
      </w:r>
    </w:p>
    <w:p w:rsidR="00CE1402" w:rsidRDefault="001F52B1" w:rsidP="00CE1402">
      <w:pPr>
        <w:ind w:left="720"/>
      </w:pPr>
      <w:r>
        <w:t>Peripheral Nervous System</w:t>
      </w:r>
    </w:p>
    <w:p w:rsidR="00BE362C" w:rsidRDefault="001F52B1" w:rsidP="00CE1402">
      <w:pPr>
        <w:ind w:left="720"/>
      </w:pPr>
      <w:r>
        <w:t>Neuron</w:t>
      </w:r>
    </w:p>
    <w:p w:rsidR="001F52B1" w:rsidRDefault="001F52B1" w:rsidP="00CE1402">
      <w:pPr>
        <w:ind w:left="720"/>
      </w:pPr>
      <w:r>
        <w:t>Nerve</w:t>
      </w:r>
    </w:p>
    <w:p w:rsidR="001F52B1" w:rsidRDefault="001F52B1" w:rsidP="00CE1402">
      <w:pPr>
        <w:ind w:left="720"/>
      </w:pPr>
      <w:r>
        <w:t>Brain</w:t>
      </w:r>
    </w:p>
    <w:p w:rsidR="00CE1402" w:rsidRDefault="00CE1402" w:rsidP="00CE1402">
      <w:pPr>
        <w:ind w:firstLine="720"/>
        <w:rPr>
          <w:b/>
        </w:rPr>
      </w:pPr>
      <w:r w:rsidRPr="002478F9">
        <w:rPr>
          <w:b/>
        </w:rPr>
        <w:t xml:space="preserve">Chapter </w:t>
      </w:r>
      <w:r w:rsidR="00052C97">
        <w:rPr>
          <w:b/>
        </w:rPr>
        <w:t>4</w:t>
      </w:r>
      <w:r>
        <w:t xml:space="preserve"> </w:t>
      </w:r>
      <w:r w:rsidRPr="004F6411">
        <w:rPr>
          <w:b/>
        </w:rPr>
        <w:t xml:space="preserve">Section </w:t>
      </w:r>
      <w:r w:rsidR="00BE362C">
        <w:rPr>
          <w:b/>
        </w:rPr>
        <w:t>3</w:t>
      </w:r>
      <w:r w:rsidRPr="004F6411">
        <w:rPr>
          <w:b/>
        </w:rPr>
        <w:t xml:space="preserve">: </w:t>
      </w:r>
    </w:p>
    <w:p w:rsidR="00CE1402" w:rsidRDefault="001F52B1" w:rsidP="00CE1402">
      <w:pPr>
        <w:ind w:firstLine="720"/>
      </w:pPr>
      <w:r>
        <w:t xml:space="preserve">Integumentary </w:t>
      </w:r>
      <w:r w:rsidR="00BE362C">
        <w:t>System</w:t>
      </w:r>
    </w:p>
    <w:p w:rsidR="00BE362C" w:rsidRDefault="001F52B1" w:rsidP="00CE1402">
      <w:pPr>
        <w:ind w:firstLine="720"/>
      </w:pPr>
      <w:r>
        <w:t>Reflex</w:t>
      </w:r>
    </w:p>
    <w:p w:rsidR="001F52B1" w:rsidRDefault="001F52B1" w:rsidP="00CE1402">
      <w:pPr>
        <w:ind w:firstLine="720"/>
      </w:pPr>
      <w:r>
        <w:t>Feedback Mechanism</w:t>
      </w:r>
    </w:p>
    <w:p w:rsidR="001F52B1" w:rsidRDefault="001F52B1" w:rsidP="00CE1402">
      <w:pPr>
        <w:ind w:firstLine="720"/>
      </w:pPr>
      <w:r>
        <w:t>Retina</w:t>
      </w:r>
    </w:p>
    <w:p w:rsidR="001F52B1" w:rsidRDefault="001F52B1" w:rsidP="00CE1402">
      <w:pPr>
        <w:ind w:firstLine="720"/>
      </w:pPr>
      <w:r>
        <w:t>Cochlea</w:t>
      </w:r>
    </w:p>
    <w:p w:rsidR="00CE1402" w:rsidRDefault="00CE1402" w:rsidP="00CE1402">
      <w:pPr>
        <w:ind w:firstLine="720"/>
      </w:pPr>
    </w:p>
    <w:p w:rsidR="00A3234B" w:rsidRDefault="00A3234B" w:rsidP="00A3234B">
      <w:smartTag w:uri="urn:schemas-microsoft-com:office:smarttags" w:element="place">
        <w:smartTag w:uri="urn:schemas-microsoft-com:office:smarttags" w:element="City">
          <w:r w:rsidRPr="004F6411">
            <w:rPr>
              <w:b/>
            </w:rPr>
            <w:t>Readings</w:t>
          </w:r>
        </w:smartTag>
      </w:smartTag>
      <w:r>
        <w:t>:</w:t>
      </w:r>
    </w:p>
    <w:p w:rsidR="00A3234B" w:rsidRDefault="00A3234B" w:rsidP="00A3234B"/>
    <w:p w:rsidR="00A3234B" w:rsidRDefault="00A3234B" w:rsidP="00A3234B">
      <w:r>
        <w:tab/>
      </w:r>
      <w:r w:rsidR="0015346C">
        <w:t xml:space="preserve">Chapter </w:t>
      </w:r>
      <w:r w:rsidR="00052C97">
        <w:t>4</w:t>
      </w:r>
      <w:r w:rsidR="00EB12B8">
        <w:t xml:space="preserve"> </w:t>
      </w:r>
      <w:r>
        <w:t xml:space="preserve">Section </w:t>
      </w:r>
      <w:r w:rsidR="00052C97">
        <w:t>1</w:t>
      </w:r>
      <w:r>
        <w:t xml:space="preserve">:  Pages </w:t>
      </w:r>
      <w:r w:rsidR="00052C97">
        <w:t>80-86</w:t>
      </w:r>
    </w:p>
    <w:p w:rsidR="0015346C" w:rsidRDefault="0015346C" w:rsidP="0015346C">
      <w:r>
        <w:tab/>
        <w:t xml:space="preserve">Chapter </w:t>
      </w:r>
      <w:r w:rsidR="00052C97">
        <w:t>4</w:t>
      </w:r>
      <w:r w:rsidR="00EB12B8">
        <w:t xml:space="preserve"> </w:t>
      </w:r>
      <w:r>
        <w:t xml:space="preserve">Section </w:t>
      </w:r>
      <w:r w:rsidR="00052C97">
        <w:t>2</w:t>
      </w:r>
      <w:r>
        <w:t xml:space="preserve">:  Pages </w:t>
      </w:r>
      <w:r w:rsidR="00052C97">
        <w:t>88-93</w:t>
      </w:r>
    </w:p>
    <w:p w:rsidR="00A3234B" w:rsidRDefault="00A3234B" w:rsidP="00A3234B"/>
    <w:p w:rsidR="00A3234B" w:rsidRDefault="00A3234B" w:rsidP="00A3234B">
      <w:r w:rsidRPr="00451DA7">
        <w:rPr>
          <w:b/>
        </w:rPr>
        <w:t>Assignments</w:t>
      </w:r>
      <w:r>
        <w:t>:</w:t>
      </w:r>
    </w:p>
    <w:p w:rsidR="00B37B49" w:rsidRDefault="00B37B49" w:rsidP="00A3234B"/>
    <w:p w:rsidR="00B37B49" w:rsidRDefault="00B37B49" w:rsidP="00A3234B"/>
    <w:p w:rsidR="00A3234B" w:rsidRPr="003B0D23" w:rsidRDefault="00A3234B" w:rsidP="00A3234B">
      <w:pPr>
        <w:rPr>
          <w:b/>
        </w:rPr>
      </w:pPr>
      <w:r>
        <w:tab/>
      </w:r>
      <w:r w:rsidRPr="003B0D23">
        <w:rPr>
          <w:b/>
        </w:rPr>
        <w:t>At home expectations:</w:t>
      </w:r>
    </w:p>
    <w:p w:rsidR="00A3234B" w:rsidRDefault="00A3234B" w:rsidP="00A3234B">
      <w:pPr>
        <w:numPr>
          <w:ilvl w:val="0"/>
          <w:numId w:val="1"/>
        </w:numPr>
      </w:pPr>
      <w:r>
        <w:t>Learn vocabulary and definitions.</w:t>
      </w:r>
    </w:p>
    <w:p w:rsidR="006F34E8" w:rsidRDefault="006F34E8" w:rsidP="00A3234B">
      <w:pPr>
        <w:numPr>
          <w:ilvl w:val="0"/>
          <w:numId w:val="1"/>
        </w:numPr>
      </w:pPr>
      <w:r>
        <w:t>Make 2-column notes or flashcards for the vocabulary words.</w:t>
      </w:r>
    </w:p>
    <w:p w:rsidR="00A3234B" w:rsidRDefault="00DF525F" w:rsidP="00A3234B">
      <w:pPr>
        <w:numPr>
          <w:ilvl w:val="0"/>
          <w:numId w:val="1"/>
        </w:numPr>
      </w:pPr>
      <w:r>
        <w:t xml:space="preserve">Read and complete the Section Review Answer Sheet pages for Sect </w:t>
      </w:r>
      <w:r w:rsidR="00B37B49">
        <w:t>1</w:t>
      </w:r>
      <w:r>
        <w:t xml:space="preserve"> and </w:t>
      </w:r>
      <w:r w:rsidR="00B37B49">
        <w:t xml:space="preserve">2 </w:t>
      </w:r>
      <w:r>
        <w:t>readings</w:t>
      </w:r>
      <w:r w:rsidR="00A3234B">
        <w:t>.</w:t>
      </w:r>
    </w:p>
    <w:p w:rsidR="00A3234B" w:rsidRDefault="00A3234B" w:rsidP="00A3234B">
      <w:pPr>
        <w:numPr>
          <w:ilvl w:val="0"/>
          <w:numId w:val="1"/>
        </w:numPr>
      </w:pPr>
      <w:r>
        <w:t xml:space="preserve">Study for Chapter Test </w:t>
      </w:r>
      <w:r w:rsidR="00F93281">
        <w:t xml:space="preserve">by </w:t>
      </w:r>
      <w:r w:rsidR="00B37B49">
        <w:t>using a method of your choosing</w:t>
      </w:r>
      <w:r w:rsidR="006F34E8">
        <w:t>.</w:t>
      </w:r>
    </w:p>
    <w:p w:rsidR="00B37B49" w:rsidRDefault="00B37B49" w:rsidP="00B37B49"/>
    <w:p w:rsidR="00B37B49" w:rsidRDefault="00B37B49" w:rsidP="00B37B49"/>
    <w:p w:rsidR="00A3234B" w:rsidRPr="003B0D23" w:rsidRDefault="00A3234B" w:rsidP="00A3234B">
      <w:pPr>
        <w:ind w:left="720"/>
        <w:rPr>
          <w:b/>
        </w:rPr>
      </w:pPr>
      <w:r w:rsidRPr="003B0D23">
        <w:rPr>
          <w:b/>
        </w:rPr>
        <w:t>Class work:</w:t>
      </w:r>
    </w:p>
    <w:p w:rsidR="00A3234B" w:rsidRDefault="006F34E8" w:rsidP="00DF525F">
      <w:pPr>
        <w:numPr>
          <w:ilvl w:val="0"/>
          <w:numId w:val="3"/>
        </w:numPr>
      </w:pPr>
      <w:r>
        <w:t xml:space="preserve">Video </w:t>
      </w:r>
      <w:r w:rsidR="00F93281">
        <w:t>Notes</w:t>
      </w:r>
    </w:p>
    <w:p w:rsidR="00DF525F" w:rsidRDefault="006F34E8" w:rsidP="00DF525F">
      <w:pPr>
        <w:numPr>
          <w:ilvl w:val="0"/>
          <w:numId w:val="3"/>
        </w:numPr>
      </w:pPr>
      <w:r>
        <w:t>Class</w:t>
      </w:r>
      <w:r w:rsidR="00DF525F">
        <w:t xml:space="preserve"> Notes</w:t>
      </w:r>
    </w:p>
    <w:p w:rsidR="00A3234B" w:rsidRDefault="00EB0505" w:rsidP="000477B6">
      <w:pPr>
        <w:numPr>
          <w:ilvl w:val="0"/>
          <w:numId w:val="3"/>
        </w:numPr>
      </w:pPr>
      <w:r>
        <w:t>The Stroop Effect Experiment</w:t>
      </w:r>
    </w:p>
    <w:p w:rsidR="00905610" w:rsidRDefault="00B37B49" w:rsidP="000477B6">
      <w:pPr>
        <w:numPr>
          <w:ilvl w:val="0"/>
          <w:numId w:val="3"/>
        </w:numPr>
      </w:pPr>
      <w:r>
        <w:t>Coloring pages</w:t>
      </w:r>
    </w:p>
    <w:p w:rsidR="00A3234B" w:rsidRDefault="00FD2024" w:rsidP="00A3234B">
      <w:pPr>
        <w:ind w:firstLine="720"/>
      </w:pPr>
      <w:r>
        <w:t>5</w:t>
      </w:r>
      <w:r w:rsidR="00A3234B">
        <w:t xml:space="preserve">.  </w:t>
      </w:r>
      <w:r w:rsidR="00451328">
        <w:t>Unit</w:t>
      </w:r>
      <w:r w:rsidR="00A3234B">
        <w:t xml:space="preserve"> Test.</w:t>
      </w:r>
    </w:p>
    <w:p w:rsidR="00B37B49" w:rsidRDefault="00B37B49" w:rsidP="00A3234B">
      <w:pPr>
        <w:ind w:firstLine="720"/>
      </w:pPr>
    </w:p>
    <w:p w:rsidR="00B37B49" w:rsidRDefault="00B37B49" w:rsidP="00B37B49">
      <w:pPr>
        <w:rPr>
          <w:rFonts w:ascii="Eras Bold ITC" w:hAnsi="Eras Bold ITC"/>
          <w:b/>
          <w:sz w:val="40"/>
          <w:szCs w:val="40"/>
        </w:rPr>
      </w:pPr>
      <w:r w:rsidRPr="0089247F">
        <w:rPr>
          <w:b/>
        </w:rPr>
        <w:t>Expected Completion Date:</w:t>
      </w:r>
      <w:r>
        <w:rPr>
          <w:b/>
        </w:rPr>
        <w:t xml:space="preserve">  </w:t>
      </w:r>
    </w:p>
    <w:p w:rsidR="00FD2024" w:rsidRPr="0046268C" w:rsidRDefault="00FD2024" w:rsidP="00B37B49">
      <w:pPr>
        <w:rPr>
          <w:b/>
          <w:sz w:val="40"/>
          <w:szCs w:val="40"/>
        </w:rPr>
      </w:pPr>
    </w:p>
    <w:p w:rsidR="00A3234B" w:rsidRDefault="00D06909" w:rsidP="00A3234B">
      <w:pPr>
        <w:rPr>
          <w:b/>
        </w:rPr>
      </w:pPr>
      <w:r>
        <w:rPr>
          <w:noProof/>
        </w:rPr>
        <mc:AlternateContent>
          <mc:Choice Requires="wps">
            <w:drawing>
              <wp:anchor distT="0" distB="0" distL="114300" distR="114300" simplePos="0" relativeHeight="251657728" behindDoc="0" locked="0" layoutInCell="1" allowOverlap="1">
                <wp:simplePos x="0" y="0"/>
                <wp:positionH relativeFrom="column">
                  <wp:posOffset>1350010</wp:posOffset>
                </wp:positionH>
                <wp:positionV relativeFrom="paragraph">
                  <wp:posOffset>69215</wp:posOffset>
                </wp:positionV>
                <wp:extent cx="4914900" cy="800100"/>
                <wp:effectExtent l="6985" t="6350" r="12065" b="127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w="9525">
                          <a:solidFill>
                            <a:srgbClr val="000000"/>
                          </a:solidFill>
                          <a:miter lim="800000"/>
                          <a:headEnd/>
                          <a:tailEnd/>
                        </a:ln>
                      </wps:spPr>
                      <wps:txbx>
                        <w:txbxContent>
                          <w:p w:rsidR="004E6A70" w:rsidRPr="00451DA7" w:rsidRDefault="004E6A70" w:rsidP="00A3234B">
                            <w:pPr>
                              <w:rPr>
                                <w:b/>
                              </w:rPr>
                            </w:pPr>
                            <w:r w:rsidRPr="00451DA7">
                              <w:rPr>
                                <w:b/>
                              </w:rPr>
                              <w:t>Extra Credit:</w:t>
                            </w:r>
                            <w:r>
                              <w:rPr>
                                <w:b/>
                              </w:rPr>
                              <w:t xml:space="preserve"> 5 points</w:t>
                            </w:r>
                          </w:p>
                          <w:p w:rsidR="004E6A70" w:rsidRPr="00DD6D51" w:rsidRDefault="004E6A70" w:rsidP="00EF47B8">
                            <w:r>
                              <w:t>Complete all 4 steps of the Quick Lab “Where’s the Dot?” on pg. 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06.3pt;margin-top:5.45pt;width:387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">
                <v:textbox>
                  <w:txbxContent>
                    <w:p w:rsidR="004E6A70" w:rsidRPr="00451DA7" w:rsidRDefault="004E6A70" w:rsidP="00A3234B">
                      <w:pPr>
                        <w:rPr>
                          <w:b/>
                        </w:rPr>
                      </w:pPr>
                      <w:r w:rsidRPr="00451DA7">
                        <w:rPr>
                          <w:b/>
                        </w:rPr>
                        <w:t>Extra Credit:</w:t>
                      </w:r>
                      <w:r>
                        <w:rPr>
                          <w:b/>
                        </w:rPr>
                        <w:t xml:space="preserve"> 5 points</w:t>
                      </w:r>
                    </w:p>
                    <w:p w:rsidR="004E6A70" w:rsidRPr="00DD6D51" w:rsidRDefault="004E6A70" w:rsidP="00EF47B8">
                      <w:r>
                        <w:t>Complete all 4 steps of the Quick Lab “Where’s the Dot?” on pg. 91.</w:t>
                      </w:r>
                    </w:p>
                  </w:txbxContent>
                </v:textbox>
              </v:shape>
            </w:pict>
          </mc:Fallback>
        </mc:AlternateContent>
      </w:r>
      <w:r w:rsidR="00B37B49">
        <w:rPr>
          <w:b/>
        </w:rPr>
        <w:br w:type="page"/>
      </w:r>
      <w:r w:rsidR="00A3234B">
        <w:rPr>
          <w:b/>
        </w:rPr>
        <w:lastRenderedPageBreak/>
        <w:t>Unit Vocabulary Def</w:t>
      </w:r>
      <w:r w:rsidR="00A3234B" w:rsidRPr="00424216">
        <w:rPr>
          <w:b/>
        </w:rPr>
        <w:t>initions</w:t>
      </w:r>
    </w:p>
    <w:p w:rsidR="00B37B49" w:rsidRPr="00424216" w:rsidRDefault="00B37B49" w:rsidP="00A3234B">
      <w:pPr>
        <w:rPr>
          <w:b/>
        </w:rPr>
      </w:pPr>
    </w:p>
    <w:p w:rsidR="00741679" w:rsidRDefault="00741679" w:rsidP="00741679">
      <w:pPr>
        <w:rPr>
          <w:b/>
        </w:rPr>
      </w:pPr>
      <w:r>
        <w:tab/>
      </w:r>
      <w:r w:rsidRPr="002478F9">
        <w:rPr>
          <w:b/>
        </w:rPr>
        <w:t xml:space="preserve">Chapter </w:t>
      </w:r>
      <w:r w:rsidR="00052C97">
        <w:rPr>
          <w:b/>
        </w:rPr>
        <w:t>4</w:t>
      </w:r>
      <w:r>
        <w:t xml:space="preserve"> </w:t>
      </w:r>
      <w:r w:rsidRPr="004F6411">
        <w:rPr>
          <w:b/>
        </w:rPr>
        <w:t>Section</w:t>
      </w:r>
      <w:r w:rsidR="00691938">
        <w:rPr>
          <w:b/>
        </w:rPr>
        <w:t xml:space="preserve"> </w:t>
      </w:r>
      <w:r w:rsidR="00052C97">
        <w:rPr>
          <w:b/>
        </w:rPr>
        <w:t>1</w:t>
      </w:r>
      <w:r w:rsidRPr="004F6411">
        <w:rPr>
          <w:b/>
        </w:rPr>
        <w:t xml:space="preserve">: </w:t>
      </w:r>
    </w:p>
    <w:p w:rsidR="00B37B49" w:rsidRDefault="00B37B49" w:rsidP="00741679">
      <w:pPr>
        <w:rPr>
          <w:b/>
        </w:rPr>
      </w:pPr>
    </w:p>
    <w:p w:rsidR="00B37B49" w:rsidRPr="004F6411" w:rsidRDefault="00B37B49" w:rsidP="00741679">
      <w:pPr>
        <w:rPr>
          <w:b/>
        </w:rPr>
      </w:pPr>
    </w:p>
    <w:p w:rsidR="00052C97" w:rsidRDefault="00052C97" w:rsidP="002B130B">
      <w:pPr>
        <w:ind w:left="1440" w:hanging="720"/>
      </w:pPr>
      <w:r w:rsidRPr="002B130B">
        <w:rPr>
          <w:b/>
        </w:rPr>
        <w:t>Central Nervous System</w:t>
      </w:r>
      <w:r>
        <w:t xml:space="preserve"> – (CNS) the brain and spinal cord</w:t>
      </w:r>
    </w:p>
    <w:p w:rsidR="00B37B49" w:rsidRDefault="00B37B49" w:rsidP="002B130B">
      <w:pPr>
        <w:ind w:left="1440" w:hanging="720"/>
      </w:pPr>
    </w:p>
    <w:p w:rsidR="00052C97" w:rsidRDefault="00052C97" w:rsidP="002B130B">
      <w:pPr>
        <w:ind w:left="1440" w:hanging="720"/>
      </w:pPr>
      <w:r w:rsidRPr="002B130B">
        <w:rPr>
          <w:b/>
        </w:rPr>
        <w:t>Peripheral Nervous System</w:t>
      </w:r>
      <w:r>
        <w:t xml:space="preserve"> – (PNS) all the parts of the nervous system except for the brain and the spinal cord</w:t>
      </w:r>
    </w:p>
    <w:p w:rsidR="00B37B49" w:rsidRDefault="00B37B49" w:rsidP="002B130B">
      <w:pPr>
        <w:ind w:left="1440" w:hanging="720"/>
      </w:pPr>
    </w:p>
    <w:p w:rsidR="00052C97" w:rsidRDefault="00052C97" w:rsidP="002B130B">
      <w:pPr>
        <w:ind w:left="1440" w:hanging="720"/>
      </w:pPr>
      <w:r w:rsidRPr="002B130B">
        <w:rPr>
          <w:b/>
        </w:rPr>
        <w:t>Neuron</w:t>
      </w:r>
      <w:r>
        <w:t xml:space="preserve"> – a nerve cell that us specialized to receive and conduct electrical impulses</w:t>
      </w:r>
    </w:p>
    <w:p w:rsidR="00B37B49" w:rsidRDefault="00B37B49" w:rsidP="002B130B">
      <w:pPr>
        <w:ind w:left="1440" w:hanging="720"/>
      </w:pPr>
    </w:p>
    <w:p w:rsidR="00052C97" w:rsidRDefault="00052C97" w:rsidP="002B130B">
      <w:pPr>
        <w:ind w:left="1440" w:hanging="720"/>
      </w:pPr>
      <w:r w:rsidRPr="002B130B">
        <w:rPr>
          <w:b/>
        </w:rPr>
        <w:t>Nerve</w:t>
      </w:r>
      <w:r>
        <w:t xml:space="preserve"> – a collection of nerve fibers (axons) through which impulses travel between the central nervous system and other parts of the body</w:t>
      </w:r>
    </w:p>
    <w:p w:rsidR="00B37B49" w:rsidRDefault="00B37B49" w:rsidP="002B130B">
      <w:pPr>
        <w:ind w:left="1440" w:hanging="720"/>
      </w:pPr>
    </w:p>
    <w:p w:rsidR="00052C97" w:rsidRDefault="00052C97" w:rsidP="002B130B">
      <w:pPr>
        <w:ind w:left="1440" w:hanging="720"/>
      </w:pPr>
      <w:r w:rsidRPr="002B130B">
        <w:rPr>
          <w:b/>
        </w:rPr>
        <w:t>Brain</w:t>
      </w:r>
      <w:r>
        <w:t xml:space="preserve"> – a mass of nerve tissue that is the main control center of the nervous system</w:t>
      </w:r>
    </w:p>
    <w:p w:rsidR="00691938" w:rsidRDefault="00691938" w:rsidP="00741679">
      <w:pPr>
        <w:ind w:firstLine="720"/>
        <w:rPr>
          <w:b/>
        </w:rPr>
      </w:pPr>
    </w:p>
    <w:p w:rsidR="00B37B49" w:rsidRDefault="00B37B49" w:rsidP="00741679">
      <w:pPr>
        <w:ind w:firstLine="720"/>
        <w:rPr>
          <w:b/>
        </w:rPr>
      </w:pPr>
    </w:p>
    <w:p w:rsidR="00B37B49" w:rsidRDefault="00B37B49" w:rsidP="00741679">
      <w:pPr>
        <w:ind w:firstLine="720"/>
        <w:rPr>
          <w:b/>
        </w:rPr>
      </w:pPr>
    </w:p>
    <w:p w:rsidR="00741679" w:rsidRDefault="00691938" w:rsidP="00741679">
      <w:pPr>
        <w:ind w:firstLine="720"/>
        <w:rPr>
          <w:b/>
        </w:rPr>
      </w:pPr>
      <w:r>
        <w:rPr>
          <w:b/>
        </w:rPr>
        <w:t>C</w:t>
      </w:r>
      <w:r w:rsidR="00741679" w:rsidRPr="002478F9">
        <w:rPr>
          <w:b/>
        </w:rPr>
        <w:t xml:space="preserve">hapter </w:t>
      </w:r>
      <w:r w:rsidR="00052C97">
        <w:rPr>
          <w:b/>
        </w:rPr>
        <w:t>4</w:t>
      </w:r>
      <w:r w:rsidR="00741679">
        <w:t xml:space="preserve"> </w:t>
      </w:r>
      <w:r w:rsidR="00741679" w:rsidRPr="004F6411">
        <w:rPr>
          <w:b/>
        </w:rPr>
        <w:t xml:space="preserve">Section </w:t>
      </w:r>
      <w:r w:rsidR="00052C97">
        <w:rPr>
          <w:b/>
        </w:rPr>
        <w:t>2</w:t>
      </w:r>
      <w:r w:rsidR="00741679" w:rsidRPr="004F6411">
        <w:rPr>
          <w:b/>
        </w:rPr>
        <w:t xml:space="preserve">: </w:t>
      </w:r>
    </w:p>
    <w:p w:rsidR="00B37B49" w:rsidRDefault="00B37B49" w:rsidP="00741679">
      <w:pPr>
        <w:ind w:firstLine="720"/>
        <w:rPr>
          <w:b/>
        </w:rPr>
      </w:pPr>
    </w:p>
    <w:p w:rsidR="00B37B49" w:rsidRDefault="00B37B49" w:rsidP="00741679">
      <w:pPr>
        <w:ind w:firstLine="720"/>
        <w:rPr>
          <w:b/>
        </w:rPr>
      </w:pPr>
    </w:p>
    <w:p w:rsidR="00052C97" w:rsidRDefault="00052C97" w:rsidP="002B130B">
      <w:pPr>
        <w:ind w:left="1440" w:hanging="720"/>
      </w:pPr>
      <w:r w:rsidRPr="002B130B">
        <w:rPr>
          <w:b/>
        </w:rPr>
        <w:t>Integumentary System</w:t>
      </w:r>
      <w:r>
        <w:t>- the organ system that forms a protective covering on the outside of the body</w:t>
      </w:r>
    </w:p>
    <w:p w:rsidR="00B37B49" w:rsidRDefault="00B37B49" w:rsidP="002B130B">
      <w:pPr>
        <w:ind w:left="1440" w:hanging="720"/>
      </w:pPr>
    </w:p>
    <w:p w:rsidR="00052C97" w:rsidRDefault="00052C97" w:rsidP="002B130B">
      <w:pPr>
        <w:ind w:left="1440" w:hanging="720"/>
      </w:pPr>
      <w:r w:rsidRPr="002B130B">
        <w:rPr>
          <w:b/>
        </w:rPr>
        <w:t>Reflex</w:t>
      </w:r>
      <w:r>
        <w:t xml:space="preserve"> – an involuntary and almost immediate movement in response to a stimulus</w:t>
      </w:r>
    </w:p>
    <w:p w:rsidR="00B37B49" w:rsidRDefault="00B37B49" w:rsidP="002B130B">
      <w:pPr>
        <w:ind w:left="1440" w:hanging="720"/>
      </w:pPr>
    </w:p>
    <w:p w:rsidR="00052C97" w:rsidRDefault="00052C97" w:rsidP="002B130B">
      <w:pPr>
        <w:ind w:left="1440" w:hanging="720"/>
      </w:pPr>
      <w:r w:rsidRPr="002B130B">
        <w:rPr>
          <w:b/>
        </w:rPr>
        <w:t>Feedback Mechanism</w:t>
      </w:r>
      <w:r>
        <w:t xml:space="preserve"> – a cycle of events in which information from one step controls or affects a previous step</w:t>
      </w:r>
    </w:p>
    <w:p w:rsidR="00B37B49" w:rsidRDefault="00B37B49" w:rsidP="002B130B">
      <w:pPr>
        <w:ind w:left="1440" w:hanging="720"/>
      </w:pPr>
    </w:p>
    <w:p w:rsidR="00052C97" w:rsidRDefault="00052C97" w:rsidP="002B130B">
      <w:pPr>
        <w:ind w:left="1440" w:hanging="720"/>
      </w:pPr>
      <w:r w:rsidRPr="002B130B">
        <w:rPr>
          <w:b/>
        </w:rPr>
        <w:t>Retina</w:t>
      </w:r>
      <w:r>
        <w:t xml:space="preserve"> – a layer of light sensitive cells in the eye that receives images and transmits them through the optic nerve to the brain</w:t>
      </w:r>
    </w:p>
    <w:p w:rsidR="00B37B49" w:rsidRDefault="00B37B49" w:rsidP="002B130B">
      <w:pPr>
        <w:ind w:left="1440" w:hanging="720"/>
      </w:pPr>
    </w:p>
    <w:p w:rsidR="00052C97" w:rsidRDefault="00052C97" w:rsidP="002B130B">
      <w:pPr>
        <w:ind w:left="1440" w:hanging="720"/>
      </w:pPr>
      <w:r w:rsidRPr="002B130B">
        <w:rPr>
          <w:b/>
        </w:rPr>
        <w:t>Cochlea</w:t>
      </w:r>
      <w:r w:rsidR="002B130B">
        <w:t xml:space="preserve"> – a coiled tube that is found in the inner ear and that is essential to hearing</w:t>
      </w:r>
    </w:p>
    <w:p w:rsidR="0067299F" w:rsidRDefault="0067299F" w:rsidP="002B130B">
      <w:pPr>
        <w:ind w:left="1440" w:hanging="720"/>
      </w:pPr>
    </w:p>
    <w:p w:rsidR="00A75CE6" w:rsidRDefault="00B37B49" w:rsidP="00A3234B">
      <w:pPr>
        <w:rPr>
          <w:sz w:val="28"/>
          <w:szCs w:val="28"/>
        </w:rPr>
      </w:pPr>
      <w:r>
        <w:rPr>
          <w:sz w:val="28"/>
          <w:szCs w:val="28"/>
        </w:rPr>
        <w:br w:type="page"/>
      </w:r>
      <w:r w:rsidR="007026E4">
        <w:rPr>
          <w:sz w:val="28"/>
          <w:szCs w:val="28"/>
        </w:rPr>
        <w:lastRenderedPageBreak/>
        <w:t>Video</w:t>
      </w:r>
      <w:r w:rsidR="00A75CE6">
        <w:rPr>
          <w:sz w:val="28"/>
          <w:szCs w:val="28"/>
        </w:rPr>
        <w:t xml:space="preserve"> Notes</w:t>
      </w:r>
    </w:p>
    <w:p w:rsidR="007026E4" w:rsidRDefault="007026E4" w:rsidP="00A3234B">
      <w:pPr>
        <w:rPr>
          <w:rFonts w:ascii="Tahoma" w:hAnsi="Tahoma" w:cs="Tahoma"/>
          <w:sz w:val="22"/>
          <w:szCs w:val="22"/>
        </w:rPr>
      </w:pPr>
      <w:r w:rsidRPr="0067299F">
        <w:rPr>
          <w:rFonts w:ascii="Tahoma" w:hAnsi="Tahoma" w:cs="Tahoma"/>
          <w:sz w:val="22"/>
          <w:szCs w:val="22"/>
        </w:rPr>
        <w:t xml:space="preserve">Human Body </w:t>
      </w:r>
      <w:r w:rsidR="00437CC1">
        <w:rPr>
          <w:rFonts w:ascii="Tahoma" w:hAnsi="Tahoma" w:cs="Tahoma"/>
          <w:sz w:val="22"/>
          <w:szCs w:val="22"/>
        </w:rPr>
        <w:t>for Students</w:t>
      </w:r>
      <w:r w:rsidRPr="0067299F">
        <w:rPr>
          <w:rFonts w:ascii="Tahoma" w:hAnsi="Tahoma" w:cs="Tahoma"/>
          <w:sz w:val="22"/>
          <w:szCs w:val="22"/>
        </w:rPr>
        <w:t xml:space="preserve">: </w:t>
      </w:r>
      <w:r w:rsidR="00437CC1">
        <w:rPr>
          <w:rFonts w:ascii="Tahoma" w:hAnsi="Tahoma" w:cs="Tahoma"/>
          <w:sz w:val="22"/>
          <w:szCs w:val="22"/>
        </w:rPr>
        <w:t>Nervous System</w:t>
      </w:r>
    </w:p>
    <w:p w:rsidR="00B37B49" w:rsidRPr="0067299F" w:rsidRDefault="00B37B49" w:rsidP="00A3234B">
      <w:pPr>
        <w:rPr>
          <w:rFonts w:ascii="Tahoma" w:hAnsi="Tahoma" w:cs="Tahoma"/>
          <w:sz w:val="22"/>
          <w:szCs w:val="22"/>
        </w:rPr>
      </w:pPr>
    </w:p>
    <w:p w:rsidR="0067299F" w:rsidRDefault="004E6A70" w:rsidP="00A3234B">
      <w:pPr>
        <w:rPr>
          <w:sz w:val="22"/>
          <w:szCs w:val="22"/>
        </w:rPr>
      </w:pPr>
      <w:hyperlink r:id="rId10" w:history="1">
        <w:r w:rsidR="00437CC1" w:rsidRPr="00634DEC">
          <w:rPr>
            <w:rStyle w:val="Hyperlink"/>
            <w:sz w:val="22"/>
            <w:szCs w:val="22"/>
          </w:rPr>
          <w:t>http://player.discoveryeducation.com/index.cfm?guidAssetId=C34883CD-F012-4CBE-8CC8-132295D441FC&amp;blnFromSearch=1&amp;productcode=US</w:t>
        </w:r>
      </w:hyperlink>
    </w:p>
    <w:p w:rsidR="00B37B49" w:rsidRDefault="00B37B49" w:rsidP="00A3234B">
      <w:pPr>
        <w:rPr>
          <w:sz w:val="22"/>
          <w:szCs w:val="22"/>
        </w:rPr>
      </w:pPr>
    </w:p>
    <w:p w:rsidR="00437CC1" w:rsidRPr="00437CC1" w:rsidRDefault="00437CC1" w:rsidP="00A3234B">
      <w:pPr>
        <w:rPr>
          <w:sz w:val="22"/>
          <w:szCs w:val="22"/>
        </w:rPr>
      </w:pPr>
    </w:p>
    <w:p w:rsidR="009E5395" w:rsidRDefault="001E390E" w:rsidP="009E5395">
      <w:pPr>
        <w:numPr>
          <w:ilvl w:val="0"/>
          <w:numId w:val="4"/>
        </w:numPr>
        <w:ind w:left="360"/>
      </w:pPr>
      <w:r>
        <w:t>What are the two central parts of the nervous system</w:t>
      </w:r>
      <w:r w:rsidR="00A75CE6">
        <w:t xml:space="preserve">? </w:t>
      </w:r>
    </w:p>
    <w:p w:rsidR="00B37B49" w:rsidRDefault="00B37B49" w:rsidP="00B37B49"/>
    <w:p w:rsidR="00B37B49" w:rsidRDefault="00B37B49" w:rsidP="00B37B49"/>
    <w:p w:rsidR="009E5395" w:rsidRDefault="001E390E" w:rsidP="009E5395">
      <w:pPr>
        <w:numPr>
          <w:ilvl w:val="0"/>
          <w:numId w:val="4"/>
        </w:numPr>
      </w:pPr>
      <w:r>
        <w:t>What carries messages to the cell body?</w:t>
      </w:r>
    </w:p>
    <w:p w:rsidR="00B37B49" w:rsidRDefault="00B37B49" w:rsidP="00B37B49"/>
    <w:p w:rsidR="009E5395" w:rsidRDefault="009E5395" w:rsidP="009E5395">
      <w:pPr>
        <w:ind w:left="360"/>
      </w:pPr>
    </w:p>
    <w:p w:rsidR="005C2A5B" w:rsidRDefault="001E390E" w:rsidP="005C2A5B">
      <w:pPr>
        <w:numPr>
          <w:ilvl w:val="0"/>
          <w:numId w:val="4"/>
        </w:numPr>
      </w:pPr>
      <w:r>
        <w:t>What carries messages away from the cell body?</w:t>
      </w:r>
    </w:p>
    <w:p w:rsidR="001E390E" w:rsidRDefault="001E390E" w:rsidP="001E390E"/>
    <w:p w:rsidR="005C2A5B" w:rsidRDefault="005C2A5B" w:rsidP="005C2A5B"/>
    <w:p w:rsidR="009E5395" w:rsidRDefault="001E390E" w:rsidP="009E5395">
      <w:pPr>
        <w:numPr>
          <w:ilvl w:val="0"/>
          <w:numId w:val="4"/>
        </w:numPr>
      </w:pPr>
      <w:r>
        <w:t>What is the name of the gap that impulses must cross over?</w:t>
      </w:r>
    </w:p>
    <w:p w:rsidR="00B37B49" w:rsidRDefault="00B37B49" w:rsidP="00B37B49"/>
    <w:p w:rsidR="005C2A5B" w:rsidRDefault="005C2A5B" w:rsidP="005C2A5B"/>
    <w:p w:rsidR="005C2A5B" w:rsidRDefault="001E390E" w:rsidP="009E5395">
      <w:pPr>
        <w:numPr>
          <w:ilvl w:val="0"/>
          <w:numId w:val="4"/>
        </w:numPr>
      </w:pPr>
      <w:r>
        <w:t>What are the two main division of the nervous system?</w:t>
      </w:r>
    </w:p>
    <w:p w:rsidR="00B37B49" w:rsidRDefault="00B37B49" w:rsidP="00B37B49"/>
    <w:p w:rsidR="00703FFF" w:rsidRDefault="00703FFF" w:rsidP="00703FFF"/>
    <w:p w:rsidR="00703FFF" w:rsidRDefault="001E390E" w:rsidP="009E5395">
      <w:pPr>
        <w:numPr>
          <w:ilvl w:val="0"/>
          <w:numId w:val="4"/>
        </w:numPr>
      </w:pPr>
      <w:r>
        <w:t>Which part of your brain controls thinking?</w:t>
      </w:r>
    </w:p>
    <w:p w:rsidR="00B37B49" w:rsidRDefault="00B37B49" w:rsidP="00B37B49"/>
    <w:p w:rsidR="00703FFF" w:rsidRDefault="00703FFF" w:rsidP="00703FFF"/>
    <w:p w:rsidR="00703FFF" w:rsidRDefault="001E390E" w:rsidP="009E5395">
      <w:pPr>
        <w:numPr>
          <w:ilvl w:val="0"/>
          <w:numId w:val="4"/>
        </w:numPr>
      </w:pPr>
      <w:r>
        <w:t>Which part of the brain connects the brain with the spinal cord?</w:t>
      </w:r>
    </w:p>
    <w:p w:rsidR="00B37B49" w:rsidRDefault="00B37B49" w:rsidP="00B37B49"/>
    <w:p w:rsidR="005C2A5B" w:rsidRDefault="005C2A5B" w:rsidP="005C2A5B"/>
    <w:p w:rsidR="00A75CE6" w:rsidRDefault="001E390E" w:rsidP="00A75CE6">
      <w:pPr>
        <w:numPr>
          <w:ilvl w:val="0"/>
          <w:numId w:val="4"/>
        </w:numPr>
      </w:pPr>
      <w:r>
        <w:t>Which part of the brain controls voluntary actions?</w:t>
      </w:r>
    </w:p>
    <w:p w:rsidR="00B37B49" w:rsidRDefault="00B37B49" w:rsidP="00B37B49"/>
    <w:p w:rsidR="00703FFF" w:rsidRDefault="00703FFF" w:rsidP="00703FFF"/>
    <w:p w:rsidR="009E5395" w:rsidRDefault="001E390E" w:rsidP="009E5395">
      <w:pPr>
        <w:numPr>
          <w:ilvl w:val="0"/>
          <w:numId w:val="4"/>
        </w:numPr>
      </w:pPr>
      <w:r>
        <w:t>A   B   C   D   E</w:t>
      </w:r>
      <w:r w:rsidR="00703FFF">
        <w:t>.</w:t>
      </w:r>
    </w:p>
    <w:p w:rsidR="00B37B49" w:rsidRDefault="00B37B49" w:rsidP="00B37B49"/>
    <w:p w:rsidR="00703FFF" w:rsidRDefault="00703FFF" w:rsidP="00703FFF"/>
    <w:p w:rsidR="00703FFF" w:rsidRDefault="001E390E" w:rsidP="009E5395">
      <w:pPr>
        <w:numPr>
          <w:ilvl w:val="0"/>
          <w:numId w:val="4"/>
        </w:numPr>
      </w:pPr>
      <w:r>
        <w:t>Complete the number sequence… 5, 8, 11,________, ________, ___</w:t>
      </w:r>
      <w:r w:rsidR="00B37B49">
        <w:t>_____</w:t>
      </w:r>
      <w:r>
        <w:t>_</w:t>
      </w:r>
      <w:r w:rsidR="00703FFF">
        <w:t>.</w:t>
      </w:r>
    </w:p>
    <w:p w:rsidR="00B37B49" w:rsidRDefault="00B37B49" w:rsidP="00B37B49"/>
    <w:p w:rsidR="00703FFF" w:rsidRDefault="00703FFF" w:rsidP="00703FFF"/>
    <w:p w:rsidR="00703FFF" w:rsidRDefault="001E390E" w:rsidP="009E5395">
      <w:pPr>
        <w:numPr>
          <w:ilvl w:val="0"/>
          <w:numId w:val="4"/>
        </w:numPr>
      </w:pPr>
      <w:r>
        <w:t>List the things this shape could be…</w:t>
      </w:r>
    </w:p>
    <w:p w:rsidR="00B37B49" w:rsidRDefault="00B37B49" w:rsidP="00B37B49"/>
    <w:p w:rsidR="00437CC1" w:rsidRDefault="00437CC1" w:rsidP="00437CC1"/>
    <w:p w:rsidR="00437CC1" w:rsidRDefault="00437CC1" w:rsidP="00437CC1"/>
    <w:p w:rsidR="00437CC1" w:rsidRDefault="00437CC1" w:rsidP="00437CC1"/>
    <w:p w:rsidR="00437CC1" w:rsidRDefault="00437CC1" w:rsidP="009E5395">
      <w:pPr>
        <w:numPr>
          <w:ilvl w:val="0"/>
          <w:numId w:val="4"/>
        </w:numPr>
      </w:pPr>
      <w:r>
        <w:t>What are the five senses?</w:t>
      </w:r>
    </w:p>
    <w:p w:rsidR="001E390E" w:rsidRDefault="001E390E" w:rsidP="001E390E"/>
    <w:p w:rsidR="001E390E" w:rsidRDefault="001E390E" w:rsidP="001E390E"/>
    <w:p w:rsidR="00703FFF" w:rsidRDefault="00703FFF" w:rsidP="00703FFF"/>
    <w:p w:rsidR="00CA5C03" w:rsidRDefault="00CA5C03" w:rsidP="001E390E">
      <w:pPr>
        <w:ind w:left="360"/>
      </w:pPr>
    </w:p>
    <w:p w:rsidR="001E390E" w:rsidRDefault="001E390E" w:rsidP="001E390E">
      <w:pPr>
        <w:ind w:left="360"/>
      </w:pPr>
    </w:p>
    <w:p w:rsidR="00A3234B" w:rsidRPr="004A3223" w:rsidRDefault="00B37B49" w:rsidP="00B37B49">
      <w:pPr>
        <w:rPr>
          <w:b/>
          <w:sz w:val="28"/>
          <w:szCs w:val="28"/>
        </w:rPr>
      </w:pPr>
      <w:r>
        <w:br w:type="page"/>
      </w:r>
      <w:r w:rsidR="00A3234B" w:rsidRPr="004A3223">
        <w:rPr>
          <w:b/>
          <w:sz w:val="28"/>
          <w:szCs w:val="28"/>
        </w:rPr>
        <w:lastRenderedPageBreak/>
        <w:t xml:space="preserve">Class Notes for </w:t>
      </w:r>
      <w:r w:rsidR="00A84DBF" w:rsidRPr="004A3223">
        <w:rPr>
          <w:b/>
          <w:sz w:val="28"/>
          <w:szCs w:val="28"/>
        </w:rPr>
        <w:t xml:space="preserve">the </w:t>
      </w:r>
      <w:r w:rsidR="007742A0" w:rsidRPr="004A3223">
        <w:rPr>
          <w:b/>
          <w:sz w:val="28"/>
          <w:szCs w:val="28"/>
        </w:rPr>
        <w:t>Nervous</w:t>
      </w:r>
      <w:r w:rsidR="00A84DBF" w:rsidRPr="004A3223">
        <w:rPr>
          <w:b/>
          <w:sz w:val="28"/>
          <w:szCs w:val="28"/>
        </w:rPr>
        <w:t xml:space="preserve"> </w:t>
      </w:r>
      <w:r w:rsidR="00243388" w:rsidRPr="004A3223">
        <w:rPr>
          <w:b/>
          <w:sz w:val="28"/>
          <w:szCs w:val="28"/>
        </w:rPr>
        <w:t xml:space="preserve">System </w:t>
      </w:r>
      <w:r w:rsidR="00243388">
        <w:rPr>
          <w:b/>
          <w:sz w:val="28"/>
          <w:szCs w:val="28"/>
        </w:rPr>
        <w:t>-</w:t>
      </w:r>
      <w:r w:rsidR="004A3223">
        <w:rPr>
          <w:b/>
          <w:sz w:val="28"/>
          <w:szCs w:val="28"/>
        </w:rPr>
        <w:t xml:space="preserve"> Section 1</w:t>
      </w:r>
    </w:p>
    <w:p w:rsidR="00540DA2" w:rsidRPr="0046268C" w:rsidRDefault="007742A0" w:rsidP="00A3234B">
      <w:pPr>
        <w:spacing w:line="360" w:lineRule="auto"/>
        <w:rPr>
          <w:u w:val="single"/>
        </w:rPr>
      </w:pPr>
      <w:r w:rsidRPr="0046268C">
        <w:rPr>
          <w:u w:val="single"/>
        </w:rPr>
        <w:t>Two Systems Within a System</w:t>
      </w:r>
    </w:p>
    <w:p w:rsidR="00A3234B" w:rsidRDefault="00B87848" w:rsidP="00A3234B">
      <w:pPr>
        <w:spacing w:line="360" w:lineRule="auto"/>
      </w:pPr>
      <w:r>
        <w:t xml:space="preserve">Peripheral Nervous System: </w:t>
      </w:r>
      <w:r w:rsidR="00540DA2">
        <w:t>___________________________________________________________</w:t>
      </w:r>
      <w:r w:rsidR="00A3234B">
        <w:t>____</w:t>
      </w:r>
      <w:r>
        <w:t>_________________________________________________________________________________</w:t>
      </w:r>
    </w:p>
    <w:p w:rsidR="00540DA2" w:rsidRDefault="008C6508" w:rsidP="00540DA2">
      <w:pPr>
        <w:spacing w:line="360" w:lineRule="auto"/>
      </w:pPr>
      <w:r>
        <w:t>Neuron Structure:</w:t>
      </w:r>
    </w:p>
    <w:p w:rsidR="00540DA2" w:rsidRDefault="00540DA2" w:rsidP="00540DA2">
      <w:pPr>
        <w:spacing w:line="360" w:lineRule="auto"/>
      </w:pPr>
      <w:r>
        <w:t>________________________________________________________________________</w:t>
      </w:r>
      <w:r w:rsidR="008C6508">
        <w:t xml:space="preserve">Information Collection: </w:t>
      </w:r>
      <w:r>
        <w:t>________________________________________________________________________</w:t>
      </w:r>
      <w:r w:rsidR="008C6508">
        <w:t xml:space="preserve">Delivering Orders: </w:t>
      </w:r>
      <w:r>
        <w:t>_______________________________________________________________</w:t>
      </w:r>
    </w:p>
    <w:p w:rsidR="00540DA2" w:rsidRDefault="008C6508" w:rsidP="00540DA2">
      <w:pPr>
        <w:spacing w:line="360" w:lineRule="auto"/>
      </w:pPr>
      <w:r>
        <w:t>Nerves:</w:t>
      </w:r>
    </w:p>
    <w:p w:rsidR="00540DA2" w:rsidRDefault="00540DA2" w:rsidP="00540DA2">
      <w:pPr>
        <w:spacing w:line="360" w:lineRule="auto"/>
      </w:pPr>
      <w:r>
        <w:t>______________________________________________________________________________________________________________________________________________________________________________________________________________</w:t>
      </w:r>
    </w:p>
    <w:p w:rsidR="00540DA2" w:rsidRDefault="008C6508" w:rsidP="00540DA2">
      <w:pPr>
        <w:spacing w:line="360" w:lineRule="auto"/>
      </w:pPr>
      <w:r>
        <w:t xml:space="preserve">Somatic and Autonomic Nervous System: </w:t>
      </w:r>
      <w:r w:rsidR="00540DA2">
        <w:t>________________________________________________________________________________________________________________________________________________________________________________________________________________________</w:t>
      </w:r>
    </w:p>
    <w:p w:rsidR="008C6508" w:rsidRDefault="008C6508" w:rsidP="008C6508">
      <w:pPr>
        <w:spacing w:line="360" w:lineRule="auto"/>
      </w:pPr>
      <w:r>
        <w:t>Central Nervous System:</w:t>
      </w:r>
    </w:p>
    <w:p w:rsidR="00A3234B" w:rsidRDefault="008C6508" w:rsidP="008C6508">
      <w:r>
        <w:t>________________________________________________________________________________________________________________________________________________</w:t>
      </w:r>
    </w:p>
    <w:p w:rsidR="004A3223" w:rsidRDefault="004A3223" w:rsidP="008C6508"/>
    <w:p w:rsidR="004A3223" w:rsidRDefault="004A3223" w:rsidP="008C6508">
      <w:r>
        <w:t>The Cerebrum</w:t>
      </w:r>
    </w:p>
    <w:p w:rsidR="004A3223" w:rsidRDefault="004A3223" w:rsidP="008C6508">
      <w:r>
        <w:t>________________________________________________________________________ ________________________________________________________________________</w:t>
      </w:r>
    </w:p>
    <w:p w:rsidR="004A3223" w:rsidRDefault="004A3223" w:rsidP="008C6508"/>
    <w:p w:rsidR="004A3223" w:rsidRDefault="004A3223" w:rsidP="008C6508">
      <w:r>
        <w:t>The Cerebellum</w:t>
      </w:r>
    </w:p>
    <w:p w:rsidR="004A3223" w:rsidRDefault="004A3223" w:rsidP="004A3223">
      <w:r>
        <w:t>________________________________________________________________________ ________________________________________________________________________</w:t>
      </w:r>
    </w:p>
    <w:p w:rsidR="004A3223" w:rsidRDefault="004A3223" w:rsidP="008C6508">
      <w:r>
        <w:t xml:space="preserve"> </w:t>
      </w:r>
    </w:p>
    <w:p w:rsidR="004A3223" w:rsidRDefault="004A3223" w:rsidP="008C6508">
      <w:r>
        <w:t>The Medulla</w:t>
      </w:r>
    </w:p>
    <w:p w:rsidR="004A3223" w:rsidRDefault="004A3223" w:rsidP="004A3223">
      <w:r>
        <w:t>________________________________________________________________________ ________________________________________________________________________</w:t>
      </w:r>
    </w:p>
    <w:p w:rsidR="004A3223" w:rsidRDefault="004A3223" w:rsidP="004A3223">
      <w:r>
        <w:t xml:space="preserve"> </w:t>
      </w:r>
    </w:p>
    <w:p w:rsidR="004A3223" w:rsidRDefault="004A3223" w:rsidP="008C6508">
      <w:r>
        <w:t>The Spinal Cord</w:t>
      </w:r>
    </w:p>
    <w:p w:rsidR="004A3223" w:rsidRDefault="004A3223" w:rsidP="008C6508">
      <w:r>
        <w:t>________________________________________________________________________________________________________________________________________________</w:t>
      </w:r>
    </w:p>
    <w:p w:rsidR="004A3223" w:rsidRPr="004A3223" w:rsidRDefault="004A3223" w:rsidP="004A3223">
      <w:pPr>
        <w:rPr>
          <w:b/>
          <w:sz w:val="28"/>
          <w:szCs w:val="28"/>
        </w:rPr>
      </w:pPr>
      <w:r w:rsidRPr="004A3223">
        <w:rPr>
          <w:b/>
          <w:sz w:val="28"/>
          <w:szCs w:val="28"/>
        </w:rPr>
        <w:lastRenderedPageBreak/>
        <w:t xml:space="preserve">Class Notes for </w:t>
      </w:r>
      <w:r>
        <w:rPr>
          <w:b/>
          <w:sz w:val="28"/>
          <w:szCs w:val="28"/>
        </w:rPr>
        <w:t>Responding to the Environment</w:t>
      </w:r>
      <w:r w:rsidRPr="004A3223">
        <w:rPr>
          <w:b/>
          <w:sz w:val="28"/>
          <w:szCs w:val="28"/>
        </w:rPr>
        <w:t xml:space="preserve"> </w:t>
      </w:r>
      <w:r>
        <w:rPr>
          <w:b/>
          <w:sz w:val="28"/>
          <w:szCs w:val="28"/>
        </w:rPr>
        <w:t>- Section 2</w:t>
      </w:r>
    </w:p>
    <w:p w:rsidR="004A3223" w:rsidRDefault="004A3223" w:rsidP="00A3234B">
      <w:pPr>
        <w:spacing w:line="360" w:lineRule="auto"/>
      </w:pPr>
    </w:p>
    <w:p w:rsidR="00A3234B" w:rsidRDefault="004A3223" w:rsidP="00A3234B">
      <w:pPr>
        <w:spacing w:line="360" w:lineRule="auto"/>
      </w:pPr>
      <w:r>
        <w:t>Sense of Touch __________</w:t>
      </w:r>
      <w:r w:rsidR="00A3234B">
        <w:t>________________________________________________________________</w:t>
      </w:r>
      <w:r w:rsidR="00B33297">
        <w:t>________________________________________________________________________</w:t>
      </w:r>
      <w:r w:rsidR="00A3234B">
        <w:t>_</w:t>
      </w:r>
      <w:r w:rsidR="00B33297">
        <w:t>________________________________________________________________________</w:t>
      </w:r>
      <w:r w:rsidR="00A3234B">
        <w:t>_____________________________________________________________________</w:t>
      </w:r>
    </w:p>
    <w:p w:rsidR="00B33297" w:rsidRDefault="00B33297" w:rsidP="00540DA2">
      <w:pPr>
        <w:spacing w:line="360" w:lineRule="auto"/>
      </w:pPr>
    </w:p>
    <w:p w:rsidR="00540DA2" w:rsidRDefault="004A3223" w:rsidP="00540DA2">
      <w:pPr>
        <w:spacing w:line="360" w:lineRule="auto"/>
      </w:pPr>
      <w:r>
        <w:t>Responding to Sensory Messages ______</w:t>
      </w:r>
      <w:r w:rsidR="00540DA2">
        <w:t>___________________________________________________________________</w:t>
      </w:r>
      <w:r w:rsidR="00B33297">
        <w:t>________________________________________________________________________</w:t>
      </w:r>
      <w:r w:rsidR="00540DA2">
        <w:t>___</w:t>
      </w:r>
      <w:r w:rsidR="00B33297">
        <w:t>________________________________________________________________________</w:t>
      </w:r>
      <w:r w:rsidR="00540DA2">
        <w:t>____________________________________________________________________</w:t>
      </w:r>
    </w:p>
    <w:p w:rsidR="00B33297" w:rsidRDefault="00B33297" w:rsidP="00540DA2">
      <w:pPr>
        <w:spacing w:line="360" w:lineRule="auto"/>
      </w:pPr>
    </w:p>
    <w:p w:rsidR="00540DA2" w:rsidRDefault="004A3223" w:rsidP="00540DA2">
      <w:pPr>
        <w:spacing w:line="360" w:lineRule="auto"/>
      </w:pPr>
      <w:r>
        <w:t>Sense of Sight ______________________________________________________________________________</w:t>
      </w:r>
      <w:r w:rsidR="00540DA2">
        <w:t>_____________________________________________________________________</w:t>
      </w:r>
      <w:r w:rsidR="00B33297">
        <w:t>________________________________________________________________________</w:t>
      </w:r>
      <w:r w:rsidR="00540DA2">
        <w:t>_____________________________________________________________________</w:t>
      </w:r>
    </w:p>
    <w:p w:rsidR="00B33297" w:rsidRDefault="00B33297" w:rsidP="004A3223">
      <w:pPr>
        <w:spacing w:line="360" w:lineRule="auto"/>
      </w:pPr>
    </w:p>
    <w:p w:rsidR="004A3223" w:rsidRDefault="004A3223" w:rsidP="004A3223">
      <w:pPr>
        <w:spacing w:line="360" w:lineRule="auto"/>
      </w:pPr>
      <w:r>
        <w:t>Sense of Hearing ________________________________________________________________________________________________________________________________________________________</w:t>
      </w:r>
      <w:r w:rsidR="00B33297">
        <w:t>________________________________________________________________________</w:t>
      </w:r>
      <w:r>
        <w:t>________________________________________________________________</w:t>
      </w:r>
    </w:p>
    <w:p w:rsidR="00B33297" w:rsidRDefault="00B33297" w:rsidP="004A3223">
      <w:pPr>
        <w:spacing w:line="360" w:lineRule="auto"/>
      </w:pPr>
    </w:p>
    <w:p w:rsidR="004A3223" w:rsidRDefault="004A3223" w:rsidP="004A3223">
      <w:pPr>
        <w:spacing w:line="360" w:lineRule="auto"/>
      </w:pPr>
      <w:r>
        <w:t>Sense of Smell _______________________________________________________________________________________________________________________________________________________</w:t>
      </w:r>
      <w:r w:rsidR="00B33297">
        <w:t>________________________________________________________________________</w:t>
      </w:r>
      <w:r>
        <w:t>_________________________________________________________________</w:t>
      </w:r>
    </w:p>
    <w:p w:rsidR="00A3234B" w:rsidRDefault="003577D6" w:rsidP="00A3234B">
      <w:r>
        <w:br w:type="page"/>
      </w:r>
    </w:p>
    <w:p w:rsidR="003577D6" w:rsidRDefault="003577D6" w:rsidP="003577D6">
      <w:pPr>
        <w:jc w:val="center"/>
      </w:pPr>
      <w:r>
        <w:rPr>
          <w:sz w:val="48"/>
          <w:szCs w:val="48"/>
          <w:u w:val="single"/>
        </w:rPr>
        <w:t>The Neuron</w:t>
      </w:r>
      <w:r>
        <w:t xml:space="preserve"> </w:t>
      </w:r>
    </w:p>
    <w:p w:rsidR="006B685C" w:rsidRDefault="006B685C" w:rsidP="003577D6">
      <w:pPr>
        <w:jc w:val="center"/>
      </w:pPr>
    </w:p>
    <w:p w:rsidR="006B685C" w:rsidRDefault="00482D02" w:rsidP="003577D6">
      <w:pPr>
        <w:jc w:val="center"/>
      </w:pPr>
      <w:r>
        <w:t>Color and l</w:t>
      </w:r>
      <w:r w:rsidR="006B685C">
        <w:t>abel the nucleus, cell body, dendrite, axon, and axon terminal (use book pg.81)</w:t>
      </w:r>
    </w:p>
    <w:p w:rsidR="003577D6" w:rsidRDefault="00D06909" w:rsidP="003577D6">
      <w:pPr>
        <w:pStyle w:val="NormalWeb"/>
        <w:jc w:val="center"/>
      </w:pPr>
      <w:r>
        <w:rPr>
          <w:noProof/>
        </w:rPr>
        <w:drawing>
          <wp:inline distT="0" distB="0" distL="0" distR="0">
            <wp:extent cx="4764405" cy="6115685"/>
            <wp:effectExtent l="0" t="0" r="0" b="0"/>
            <wp:docPr id="2" name="Picture 2" descr="colo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b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405" cy="6115685"/>
                    </a:xfrm>
                    <a:prstGeom prst="rect">
                      <a:avLst/>
                    </a:prstGeom>
                    <a:noFill/>
                    <a:ln>
                      <a:noFill/>
                    </a:ln>
                  </pic:spPr>
                </pic:pic>
              </a:graphicData>
            </a:graphic>
          </wp:inline>
        </w:drawing>
      </w:r>
    </w:p>
    <w:p w:rsidR="00482D02" w:rsidRDefault="00482D02" w:rsidP="003577D6">
      <w:pPr>
        <w:jc w:val="center"/>
      </w:pPr>
      <w:r>
        <w:t>In your own words, d</w:t>
      </w:r>
      <w:r w:rsidR="00B37B49">
        <w:t>escribe the function of the neuron in the space below:</w:t>
      </w:r>
      <w:r w:rsidR="003577D6">
        <w:br w:type="page"/>
      </w:r>
      <w:r w:rsidR="00D06909">
        <w:rPr>
          <w:noProof/>
        </w:rPr>
        <w:lastRenderedPageBreak/>
        <w:drawing>
          <wp:inline distT="0" distB="0" distL="0" distR="0">
            <wp:extent cx="4903470" cy="3088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3470" cy="3088005"/>
                    </a:xfrm>
                    <a:prstGeom prst="rect">
                      <a:avLst/>
                    </a:prstGeom>
                    <a:noFill/>
                    <a:ln>
                      <a:noFill/>
                    </a:ln>
                  </pic:spPr>
                </pic:pic>
              </a:graphicData>
            </a:graphic>
          </wp:inline>
        </w:drawing>
      </w:r>
    </w:p>
    <w:p w:rsidR="00482D02" w:rsidRDefault="00482D02" w:rsidP="003577D6">
      <w:pPr>
        <w:jc w:val="center"/>
      </w:pPr>
    </w:p>
    <w:p w:rsidR="00482D02" w:rsidRDefault="00482D02" w:rsidP="003577D6">
      <w:pPr>
        <w:jc w:val="center"/>
      </w:pPr>
    </w:p>
    <w:p w:rsidR="003577D6" w:rsidRDefault="003577D6" w:rsidP="003577D6">
      <w:pPr>
        <w:jc w:val="center"/>
      </w:pPr>
      <w:r>
        <w:rPr>
          <w:sz w:val="48"/>
          <w:szCs w:val="48"/>
          <w:u w:val="single"/>
        </w:rPr>
        <w:t>The Synapse</w:t>
      </w:r>
      <w:r>
        <w:t xml:space="preserve"> </w:t>
      </w:r>
    </w:p>
    <w:p w:rsidR="00482D02" w:rsidRDefault="00482D02" w:rsidP="003577D6">
      <w:pPr>
        <w:jc w:val="center"/>
      </w:pPr>
    </w:p>
    <w:p w:rsidR="00482D02" w:rsidRDefault="00482D02" w:rsidP="003577D6">
      <w:pPr>
        <w:jc w:val="center"/>
      </w:pPr>
      <w:r>
        <w:t>Color and label the diagram below using the information from above.</w:t>
      </w:r>
    </w:p>
    <w:p w:rsidR="00482D02" w:rsidRDefault="00D06909" w:rsidP="00482D02">
      <w:pPr>
        <w:pStyle w:val="NormalWeb"/>
        <w:jc w:val="center"/>
      </w:pPr>
      <w:r>
        <w:rPr>
          <w:noProof/>
        </w:rPr>
        <w:drawing>
          <wp:inline distT="0" distB="0" distL="0" distR="0">
            <wp:extent cx="4764405" cy="3684270"/>
            <wp:effectExtent l="0" t="0" r="0" b="0"/>
            <wp:docPr id="4" name="Picture 4" descr="colo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b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405" cy="3684270"/>
                    </a:xfrm>
                    <a:prstGeom prst="rect">
                      <a:avLst/>
                    </a:prstGeom>
                    <a:noFill/>
                    <a:ln>
                      <a:noFill/>
                    </a:ln>
                  </pic:spPr>
                </pic:pic>
              </a:graphicData>
            </a:graphic>
          </wp:inline>
        </w:drawing>
      </w:r>
    </w:p>
    <w:p w:rsidR="003577D6" w:rsidRDefault="00482D02" w:rsidP="00482D02">
      <w:pPr>
        <w:pStyle w:val="NormalWeb"/>
        <w:jc w:val="center"/>
      </w:pPr>
      <w:r>
        <w:t>In your own words, d</w:t>
      </w:r>
      <w:r w:rsidR="00B37B49">
        <w:t>escribe the function of the synapse in the space below:</w:t>
      </w:r>
      <w:r w:rsidR="003577D6">
        <w:br w:type="page"/>
      </w:r>
      <w:r w:rsidR="003577D6">
        <w:rPr>
          <w:sz w:val="48"/>
          <w:szCs w:val="48"/>
          <w:u w:val="single"/>
        </w:rPr>
        <w:lastRenderedPageBreak/>
        <w:t>The Brain - top view</w:t>
      </w:r>
      <w:r w:rsidR="003577D6">
        <w:t xml:space="preserve"> </w:t>
      </w:r>
    </w:p>
    <w:p w:rsidR="00482D02" w:rsidRDefault="00482D02" w:rsidP="00482D02">
      <w:pPr>
        <w:pStyle w:val="NormalWeb"/>
        <w:jc w:val="center"/>
      </w:pPr>
      <w:r>
        <w:t>Label the hemispheres of the brain and list activities that each hemisphere controls         (use book pg. 84)</w:t>
      </w:r>
    </w:p>
    <w:p w:rsidR="00482D02" w:rsidRDefault="00482D02" w:rsidP="003577D6">
      <w:pPr>
        <w:jc w:val="center"/>
      </w:pPr>
    </w:p>
    <w:p w:rsidR="003577D6" w:rsidRDefault="00D06909" w:rsidP="003577D6">
      <w:pPr>
        <w:pStyle w:val="NormalWeb"/>
        <w:jc w:val="center"/>
      </w:pPr>
      <w:r>
        <w:rPr>
          <w:noProof/>
        </w:rPr>
        <w:drawing>
          <wp:inline distT="0" distB="0" distL="0" distR="0">
            <wp:extent cx="3028315" cy="3717290"/>
            <wp:effectExtent l="0" t="0" r="635" b="0"/>
            <wp:docPr id="5" name="Picture 5" descr="color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b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315" cy="3717290"/>
                    </a:xfrm>
                    <a:prstGeom prst="rect">
                      <a:avLst/>
                    </a:prstGeom>
                    <a:noFill/>
                    <a:ln>
                      <a:noFill/>
                    </a:ln>
                  </pic:spPr>
                </pic:pic>
              </a:graphicData>
            </a:graphic>
          </wp:inline>
        </w:drawing>
      </w: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482D02" w:rsidRDefault="00482D02" w:rsidP="003577D6">
      <w:pPr>
        <w:pStyle w:val="NormalWeb"/>
        <w:jc w:val="center"/>
      </w:pPr>
    </w:p>
    <w:p w:rsidR="00EF49BC" w:rsidRDefault="00B752E4" w:rsidP="00EF49BC">
      <w:pPr>
        <w:pStyle w:val="Heading1"/>
        <w:jc w:val="center"/>
      </w:pPr>
      <w:r>
        <w:lastRenderedPageBreak/>
        <w:t xml:space="preserve">The </w:t>
      </w:r>
      <w:r w:rsidR="00EF49BC">
        <w:t xml:space="preserve">Stroop Effect </w:t>
      </w:r>
      <w:r>
        <w:t>Experiment</w:t>
      </w:r>
    </w:p>
    <w:p w:rsidR="00EF49BC" w:rsidRDefault="00EF49BC" w:rsidP="00EF49BC">
      <w:r>
        <w:t xml:space="preserve">To make the test difficult, use markers, pens, pens or crayons and </w:t>
      </w:r>
      <w:r w:rsidR="00FD2024">
        <w:t>color in</w:t>
      </w:r>
      <w:r>
        <w:t xml:space="preserve"> the words with colors that are different from what the word says. For example, color the word "BLUE" with </w:t>
      </w:r>
      <w:r>
        <w:rPr>
          <w:color w:val="FF0000"/>
        </w:rPr>
        <w:t>red</w:t>
      </w:r>
      <w:r w:rsidR="00FD2024">
        <w:t>.</w:t>
      </w:r>
    </w:p>
    <w:p w:rsidR="00EF49BC" w:rsidRDefault="00EF49BC" w:rsidP="00EF49BC">
      <w:pPr>
        <w:pStyle w:val="HTMLPreformatted"/>
      </w:pPr>
    </w:p>
    <w:p w:rsidR="00EF49BC" w:rsidRDefault="00EF49BC" w:rsidP="00EF49BC">
      <w:pPr>
        <w:pStyle w:val="HTMLPreformatted"/>
      </w:pPr>
    </w:p>
    <w:p w:rsidR="00EF49BC" w:rsidRDefault="00EF49BC" w:rsidP="00EF49BC">
      <w:pPr>
        <w:pStyle w:val="HTMLPreformatted"/>
      </w:pPr>
    </w:p>
    <w:p w:rsidR="00EF49BC" w:rsidRDefault="00D06909" w:rsidP="00EF49BC">
      <w:pPr>
        <w:jc w:val="center"/>
      </w:pPr>
      <w:r>
        <w:rPr>
          <w:noProof/>
        </w:rPr>
        <w:drawing>
          <wp:inline distT="0" distB="0" distL="0" distR="0">
            <wp:extent cx="6029960" cy="3816350"/>
            <wp:effectExtent l="0" t="0" r="8890" b="0"/>
            <wp:docPr id="6" name="Picture 6" descr="s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3816350"/>
                    </a:xfrm>
                    <a:prstGeom prst="rect">
                      <a:avLst/>
                    </a:prstGeom>
                    <a:noFill/>
                    <a:ln>
                      <a:noFill/>
                    </a:ln>
                  </pic:spPr>
                </pic:pic>
              </a:graphicData>
            </a:graphic>
          </wp:inline>
        </w:drawing>
      </w:r>
    </w:p>
    <w:p w:rsidR="00FD2024" w:rsidRPr="00EF49BC" w:rsidRDefault="00877E5B" w:rsidP="00FD2024">
      <w:r>
        <w:rPr>
          <w:rFonts w:ascii="Times" w:hAnsi="Times" w:cs="Times"/>
          <w:color w:val="000000"/>
          <w:sz w:val="27"/>
          <w:szCs w:val="27"/>
        </w:rPr>
        <w:br w:type="page"/>
      </w:r>
      <w:r w:rsidR="00FD2024">
        <w:rPr>
          <w:rFonts w:ascii="Times" w:hAnsi="Times" w:cs="Times"/>
          <w:b/>
          <w:bCs/>
          <w:color w:val="000000"/>
          <w:sz w:val="27"/>
          <w:szCs w:val="27"/>
        </w:rPr>
        <w:lastRenderedPageBreak/>
        <w:t>Questions:</w:t>
      </w:r>
      <w:r w:rsidR="00FD2024">
        <w:rPr>
          <w:rFonts w:ascii="Times" w:hAnsi="Times" w:cs="Times"/>
          <w:color w:val="000000"/>
        </w:rPr>
        <w:t xml:space="preserve"> </w:t>
      </w:r>
    </w:p>
    <w:p w:rsidR="00FD2024" w:rsidRDefault="00FD2024" w:rsidP="00FD2024">
      <w:pPr>
        <w:rPr>
          <w:rFonts w:ascii="Times" w:hAnsi="Times" w:cs="Times"/>
          <w:color w:val="000000"/>
        </w:rPr>
      </w:pPr>
      <w:r>
        <w:rPr>
          <w:rFonts w:ascii="Times" w:hAnsi="Times" w:cs="Times"/>
          <w:color w:val="000000"/>
        </w:rPr>
        <w:t>How do words influence what we see?</w:t>
      </w:r>
      <w:r>
        <w:rPr>
          <w:rFonts w:ascii="Times" w:hAnsi="Times" w:cs="Times"/>
          <w:color w:val="000000"/>
        </w:rPr>
        <w:br/>
      </w:r>
    </w:p>
    <w:p w:rsidR="00FD2024" w:rsidRDefault="00FD2024" w:rsidP="00FD2024">
      <w:pPr>
        <w:rPr>
          <w:rFonts w:ascii="Times" w:hAnsi="Times" w:cs="Times"/>
          <w:color w:val="000000"/>
        </w:rPr>
      </w:pPr>
      <w:r>
        <w:rPr>
          <w:rFonts w:ascii="Times" w:hAnsi="Times" w:cs="Times"/>
          <w:color w:val="000000"/>
        </w:rPr>
        <w:t xml:space="preserve">How does the brain handle "mixed messages"? </w:t>
      </w:r>
    </w:p>
    <w:p w:rsidR="00FD2024" w:rsidRDefault="00FD2024" w:rsidP="00FD2024">
      <w:pPr>
        <w:pStyle w:val="NormalWeb"/>
        <w:rPr>
          <w:rFonts w:ascii="Times" w:hAnsi="Times" w:cs="Times"/>
          <w:b/>
          <w:bCs/>
          <w:color w:val="000000"/>
          <w:sz w:val="27"/>
          <w:szCs w:val="27"/>
        </w:rPr>
      </w:pPr>
      <w:r>
        <w:rPr>
          <w:rFonts w:ascii="Times" w:hAnsi="Times" w:cs="Times"/>
          <w:b/>
          <w:bCs/>
          <w:color w:val="000000"/>
          <w:sz w:val="27"/>
          <w:szCs w:val="27"/>
        </w:rPr>
        <w:t xml:space="preserve">Estimated Time: 30 minutes </w:t>
      </w:r>
    </w:p>
    <w:p w:rsidR="00FD2024" w:rsidRDefault="00FD2024" w:rsidP="00FD2024">
      <w:pPr>
        <w:jc w:val="center"/>
        <w:rPr>
          <w:rFonts w:ascii="Times" w:hAnsi="Times" w:cs="Times"/>
          <w:color w:val="000000"/>
          <w:sz w:val="27"/>
          <w:szCs w:val="27"/>
        </w:rPr>
      </w:pPr>
      <w:r>
        <w:rPr>
          <w:rFonts w:ascii="Times" w:hAnsi="Times" w:cs="Times"/>
          <w:color w:val="000000"/>
          <w:sz w:val="27"/>
          <w:szCs w:val="27"/>
        </w:rPr>
        <w:t xml:space="preserve">Procedure and Materials </w:t>
      </w:r>
    </w:p>
    <w:p w:rsidR="00FD2024" w:rsidRPr="00FD2024" w:rsidRDefault="00FD2024" w:rsidP="00FD2024">
      <w:pPr>
        <w:numPr>
          <w:ilvl w:val="0"/>
          <w:numId w:val="10"/>
        </w:numPr>
        <w:spacing w:before="100" w:beforeAutospacing="1" w:after="100" w:afterAutospacing="1"/>
        <w:rPr>
          <w:rFonts w:ascii="Times" w:hAnsi="Times" w:cs="Times"/>
          <w:color w:val="000000"/>
          <w:sz w:val="27"/>
          <w:szCs w:val="27"/>
        </w:rPr>
      </w:pPr>
      <w:r>
        <w:rPr>
          <w:rFonts w:ascii="Times" w:hAnsi="Times" w:cs="Times"/>
          <w:color w:val="000000"/>
          <w:sz w:val="27"/>
          <w:szCs w:val="27"/>
        </w:rPr>
        <w:t xml:space="preserve">First, choose one of the above questions to address and make a prediction/hypothesis based on what you currently know about "mixed messages". </w:t>
      </w:r>
    </w:p>
    <w:p w:rsidR="00FD2024" w:rsidRDefault="00FD2024" w:rsidP="00FD2024">
      <w:pPr>
        <w:numPr>
          <w:ilvl w:val="0"/>
          <w:numId w:val="10"/>
        </w:numPr>
        <w:spacing w:before="100" w:beforeAutospacing="1" w:after="100" w:afterAutospacing="1"/>
        <w:rPr>
          <w:rFonts w:ascii="Times" w:hAnsi="Times" w:cs="Times"/>
          <w:color w:val="000000"/>
          <w:sz w:val="27"/>
          <w:szCs w:val="27"/>
        </w:rPr>
      </w:pPr>
      <w:r>
        <w:rPr>
          <w:rFonts w:ascii="Times" w:hAnsi="Times" w:cs="Times"/>
          <w:color w:val="000000"/>
          <w:sz w:val="27"/>
          <w:szCs w:val="27"/>
        </w:rPr>
        <w:t xml:space="preserve">Second, attempt the activity using the above color chart five separate times. Using the data chart (on the following page), keep track where you mix up the words and colors or have trouble reading the colors. </w:t>
      </w:r>
    </w:p>
    <w:p w:rsidR="00FD2024" w:rsidRDefault="00FD2024" w:rsidP="00FD2024">
      <w:pPr>
        <w:numPr>
          <w:ilvl w:val="0"/>
          <w:numId w:val="10"/>
        </w:numPr>
        <w:spacing w:before="100" w:beforeAutospacing="1" w:after="100" w:afterAutospacing="1"/>
        <w:rPr>
          <w:rFonts w:ascii="Times" w:hAnsi="Times" w:cs="Times"/>
          <w:color w:val="000000"/>
          <w:sz w:val="27"/>
          <w:szCs w:val="27"/>
        </w:rPr>
      </w:pPr>
      <w:r>
        <w:rPr>
          <w:rFonts w:ascii="Times" w:hAnsi="Times" w:cs="Times"/>
          <w:color w:val="000000"/>
          <w:sz w:val="27"/>
          <w:szCs w:val="27"/>
        </w:rPr>
        <w:t xml:space="preserve">Next, analyze your data by answering the following questions or make up one to four of your own questions. Which words tend to trip you up? Was it the same word every time? Did the color of the word make a difference? Did it get easier or harder each time? </w:t>
      </w:r>
    </w:p>
    <w:p w:rsidR="00FD2024" w:rsidRDefault="00FD2024" w:rsidP="00FD2024">
      <w:pPr>
        <w:numPr>
          <w:ilvl w:val="0"/>
          <w:numId w:val="10"/>
        </w:numPr>
        <w:spacing w:before="100" w:beforeAutospacing="1" w:after="100" w:afterAutospacing="1"/>
        <w:rPr>
          <w:rFonts w:ascii="Times" w:hAnsi="Times" w:cs="Times"/>
          <w:color w:val="000000"/>
          <w:sz w:val="27"/>
          <w:szCs w:val="27"/>
        </w:rPr>
      </w:pPr>
      <w:r>
        <w:rPr>
          <w:rFonts w:ascii="Times" w:hAnsi="Times" w:cs="Times"/>
          <w:color w:val="000000"/>
          <w:sz w:val="27"/>
          <w:szCs w:val="27"/>
        </w:rPr>
        <w:t>Finally, write a statement of conclusion that is based on the analysis of your data. This is where you will attempt to answer the original question and discuss your prediction.</w:t>
      </w:r>
    </w:p>
    <w:p w:rsidR="00EF49BC" w:rsidRDefault="00EF49BC" w:rsidP="00FD2024">
      <w:pPr>
        <w:spacing w:before="100" w:beforeAutospacing="1" w:after="100" w:afterAutospacing="1"/>
        <w:rPr>
          <w:rFonts w:ascii="Times" w:hAnsi="Times" w:cs="Times"/>
          <w:b/>
          <w:bCs/>
          <w:color w:val="000000"/>
          <w:sz w:val="27"/>
          <w:szCs w:val="27"/>
        </w:rPr>
      </w:pPr>
      <w:r>
        <w:rPr>
          <w:rFonts w:ascii="Times" w:hAnsi="Times" w:cs="Times"/>
          <w:b/>
          <w:bCs/>
          <w:color w:val="000000"/>
          <w:sz w:val="27"/>
          <w:szCs w:val="27"/>
        </w:rPr>
        <w:t>Prediction</w:t>
      </w:r>
    </w:p>
    <w:p w:rsidR="00FD2024"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r>
        <w:rPr>
          <w:rFonts w:ascii="Times" w:hAnsi="Times" w:cs="Times"/>
          <w:color w:val="000000"/>
        </w:rPr>
        <w:br/>
      </w:r>
      <w:r>
        <w:rPr>
          <w:rFonts w:ascii="Times" w:hAnsi="Times" w:cs="Times"/>
          <w:color w:val="000000"/>
        </w:rPr>
        <w:br/>
        <w:t>________________________________________________________________________</w:t>
      </w:r>
      <w:r>
        <w:rPr>
          <w:rFonts w:ascii="Times" w:hAnsi="Times" w:cs="Times"/>
          <w:color w:val="000000"/>
        </w:rPr>
        <w:br/>
      </w:r>
      <w:r>
        <w:rPr>
          <w:rFonts w:ascii="Times" w:hAnsi="Times" w:cs="Times"/>
          <w:color w:val="000000"/>
        </w:rPr>
        <w:br/>
        <w:t>________________________________________________________________________</w:t>
      </w:r>
      <w:r>
        <w:rPr>
          <w:rFonts w:ascii="Times" w:hAnsi="Times" w:cs="Times"/>
          <w:color w:val="000000"/>
        </w:rPr>
        <w:br/>
      </w:r>
      <w:r>
        <w:rPr>
          <w:rFonts w:ascii="Times" w:hAnsi="Times" w:cs="Times"/>
          <w:color w:val="000000"/>
        </w:rPr>
        <w:br/>
        <w:t>________________________________________________________________________</w:t>
      </w:r>
      <w:r>
        <w:rPr>
          <w:rFonts w:ascii="Times" w:hAnsi="Times" w:cs="Times"/>
          <w:color w:val="000000"/>
        </w:rPr>
        <w:br/>
      </w:r>
      <w:r>
        <w:rPr>
          <w:rFonts w:ascii="Times" w:hAnsi="Times" w:cs="Times"/>
          <w:color w:val="000000"/>
        </w:rPr>
        <w:br/>
      </w:r>
      <w:r w:rsidR="00FD2024">
        <w:rPr>
          <w:rFonts w:ascii="Times" w:hAnsi="Times" w:cs="Times"/>
          <w:color w:val="000000"/>
        </w:rPr>
        <w:t>________________________________________________________________________</w:t>
      </w:r>
      <w:r w:rsidR="00FD2024">
        <w:rPr>
          <w:rFonts w:ascii="Times" w:hAnsi="Times" w:cs="Times"/>
          <w:color w:val="000000"/>
        </w:rPr>
        <w:br/>
      </w:r>
      <w:r w:rsidR="00FD2024">
        <w:rPr>
          <w:rFonts w:ascii="Times" w:hAnsi="Times" w:cs="Times"/>
          <w:color w:val="000000"/>
        </w:rPr>
        <w:br/>
        <w:t>________________________________________________________________________</w:t>
      </w:r>
      <w:r w:rsidR="00FD2024">
        <w:rPr>
          <w:rFonts w:ascii="Times" w:hAnsi="Times" w:cs="Times"/>
          <w:color w:val="000000"/>
        </w:rPr>
        <w:br/>
      </w:r>
      <w:r w:rsidR="00FD2024">
        <w:rPr>
          <w:rFonts w:ascii="Times" w:hAnsi="Times" w:cs="Times"/>
          <w:color w:val="000000"/>
        </w:rPr>
        <w:br/>
      </w:r>
    </w:p>
    <w:p w:rsidR="00EF49BC" w:rsidRDefault="00FD2024" w:rsidP="00EF49BC">
      <w:pPr>
        <w:pStyle w:val="NormalWeb"/>
        <w:rPr>
          <w:rFonts w:ascii="Times" w:hAnsi="Times" w:cs="Times"/>
          <w:color w:val="000000"/>
        </w:rPr>
      </w:pPr>
      <w:r>
        <w:rPr>
          <w:rFonts w:ascii="Times" w:hAnsi="Times" w:cs="Times"/>
          <w:color w:val="000000"/>
        </w:rPr>
        <w:br w:type="page"/>
      </w:r>
    </w:p>
    <w:tbl>
      <w:tblPr>
        <w:tblW w:w="10514" w:type="dxa"/>
        <w:jc w:val="center"/>
        <w:tblCellSpacing w:w="7" w:type="dxa"/>
        <w:tblBorders>
          <w:top w:val="outset" w:sz="6" w:space="0" w:color="auto"/>
          <w:left w:val="outset" w:sz="6" w:space="0" w:color="auto"/>
          <w:bottom w:val="outset" w:sz="6" w:space="0" w:color="auto"/>
          <w:right w:val="outset" w:sz="6" w:space="0" w:color="auto"/>
        </w:tblBorders>
        <w:tblCellMar>
          <w:top w:w="225" w:type="dxa"/>
          <w:left w:w="225" w:type="dxa"/>
          <w:bottom w:w="225" w:type="dxa"/>
          <w:right w:w="225" w:type="dxa"/>
        </w:tblCellMar>
        <w:tblLook w:val="0000" w:firstRow="0" w:lastRow="0" w:firstColumn="0" w:lastColumn="0" w:noHBand="0" w:noVBand="0"/>
      </w:tblPr>
      <w:tblGrid>
        <w:gridCol w:w="2311"/>
        <w:gridCol w:w="2116"/>
        <w:gridCol w:w="1976"/>
        <w:gridCol w:w="2094"/>
        <w:gridCol w:w="2017"/>
      </w:tblGrid>
      <w:tr w:rsidR="00EF49BC" w:rsidTr="00877E5B">
        <w:trPr>
          <w:tblCellSpacing w:w="7" w:type="dxa"/>
          <w:jc w:val="center"/>
        </w:trPr>
        <w:tc>
          <w:tcPr>
            <w:tcW w:w="10486" w:type="dxa"/>
            <w:gridSpan w:val="5"/>
            <w:tcBorders>
              <w:top w:val="outset" w:sz="6" w:space="0" w:color="auto"/>
              <w:left w:val="outset" w:sz="6" w:space="0" w:color="auto"/>
              <w:bottom w:val="outset" w:sz="6" w:space="0" w:color="auto"/>
              <w:right w:val="outset" w:sz="6" w:space="0" w:color="auto"/>
            </w:tcBorders>
            <w:vAlign w:val="center"/>
          </w:tcPr>
          <w:p w:rsidR="00EF49BC" w:rsidRDefault="00EF49BC">
            <w:pPr>
              <w:pStyle w:val="NormalWeb"/>
              <w:jc w:val="center"/>
            </w:pPr>
            <w:r>
              <w:rPr>
                <w:b/>
                <w:bCs/>
                <w:color w:val="000000"/>
                <w:sz w:val="27"/>
                <w:szCs w:val="27"/>
              </w:rPr>
              <w:t>Data Table</w:t>
            </w:r>
          </w:p>
        </w:tc>
      </w:tr>
      <w:tr w:rsidR="00877E5B" w:rsidTr="00877E5B">
        <w:trPr>
          <w:trHeight w:val="1125"/>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pPr>
            <w:r>
              <w:rPr>
                <w:rFonts w:ascii="Helvetica" w:hAnsi="Helvetica" w:cs="Helvetica"/>
                <w:color w:val="000000"/>
                <w:sz w:val="20"/>
                <w:szCs w:val="20"/>
              </w:rPr>
              <w:t>Write in 4 questions or observations you will be looking for during the activity.</w:t>
            </w:r>
            <w:r w:rsidR="00D06909">
              <w:rPr>
                <w:rFonts w:ascii="Helvetica" w:hAnsi="Helvetica" w:cs="Helvetica"/>
                <w:color w:val="000000"/>
                <w:sz w:val="20"/>
                <w:szCs w:val="20"/>
              </w:rPr>
              <w:t xml:space="preserve"> (from step 3 on previous page)</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pPr>
            <w:r>
              <w:rPr>
                <w:color w:val="000000"/>
              </w:rPr>
              <w:t>Question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pPr>
            <w:r>
              <w:rPr>
                <w:color w:val="000000"/>
              </w:rPr>
              <w:t>Question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pPr>
            <w:r>
              <w:rPr>
                <w:color w:val="000000"/>
              </w:rPr>
              <w:t>Question 3</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pPr>
            <w:r>
              <w:rPr>
                <w:color w:val="000000"/>
              </w:rPr>
              <w:t>Question 4</w:t>
            </w:r>
          </w:p>
        </w:tc>
      </w:tr>
      <w:tr w:rsidR="00877E5B" w:rsidTr="00877E5B">
        <w:trPr>
          <w:trHeight w:val="1590"/>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rPr>
                <w:rFonts w:ascii="Helvetica" w:hAnsi="Helvetica" w:cs="Helvetica"/>
                <w:color w:val="000000"/>
                <w:sz w:val="20"/>
                <w:szCs w:val="20"/>
              </w:rPr>
            </w:pPr>
            <w:r>
              <w:rPr>
                <w:rFonts w:ascii="Helvetica" w:hAnsi="Helvetica" w:cs="Helvetica"/>
                <w:color w:val="000000"/>
                <w:sz w:val="20"/>
                <w:szCs w:val="20"/>
              </w:rPr>
              <w:t>Trial Number</w:t>
            </w:r>
          </w:p>
          <w:p w:rsidR="00EF49BC" w:rsidRDefault="00EF49BC">
            <w:pPr>
              <w:pStyle w:val="NormalWeb"/>
              <w:jc w:val="center"/>
            </w:pPr>
            <w:r>
              <w:rPr>
                <w:rFonts w:ascii="Times" w:hAnsi="Times" w:cs="Times"/>
                <w:color w:val="000000"/>
              </w:rPr>
              <w:t>1</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 xml:space="preserve">Observation 3: </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 xml:space="preserve">Observation 4: </w:t>
            </w:r>
          </w:p>
        </w:tc>
      </w:tr>
      <w:tr w:rsidR="00877E5B" w:rsidTr="00877E5B">
        <w:trPr>
          <w:trHeight w:val="1485"/>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rPr>
                <w:rFonts w:ascii="Times" w:hAnsi="Times" w:cs="Times"/>
                <w:color w:val="000000"/>
              </w:rPr>
            </w:pPr>
            <w:r>
              <w:rPr>
                <w:rFonts w:ascii="Times" w:hAnsi="Times" w:cs="Times"/>
                <w:color w:val="000000"/>
              </w:rPr>
              <w:t> </w:t>
            </w:r>
          </w:p>
          <w:p w:rsidR="00EF49BC" w:rsidRDefault="00EF49BC">
            <w:pPr>
              <w:pStyle w:val="NormalWeb"/>
              <w:jc w:val="center"/>
            </w:pPr>
            <w:r>
              <w:rPr>
                <w:rFonts w:ascii="Times" w:hAnsi="Times" w:cs="Times"/>
                <w:color w:val="000000"/>
              </w:rPr>
              <w:t>2</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3:</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4:</w:t>
            </w:r>
          </w:p>
        </w:tc>
      </w:tr>
      <w:tr w:rsidR="00877E5B" w:rsidTr="00877E5B">
        <w:trPr>
          <w:trHeight w:val="1200"/>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rPr>
                <w:rFonts w:ascii="Times" w:hAnsi="Times" w:cs="Times"/>
                <w:color w:val="000000"/>
              </w:rPr>
            </w:pPr>
            <w:r>
              <w:rPr>
                <w:rFonts w:ascii="Times" w:hAnsi="Times" w:cs="Times"/>
                <w:color w:val="000000"/>
              </w:rPr>
              <w:t> </w:t>
            </w:r>
          </w:p>
          <w:p w:rsidR="00EF49BC" w:rsidRDefault="00EF49BC">
            <w:pPr>
              <w:pStyle w:val="NormalWeb"/>
              <w:jc w:val="center"/>
            </w:pPr>
            <w:r>
              <w:rPr>
                <w:rFonts w:ascii="Times" w:hAnsi="Times" w:cs="Times"/>
                <w:color w:val="000000"/>
              </w:rPr>
              <w:t>3</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3:</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4:</w:t>
            </w:r>
          </w:p>
        </w:tc>
      </w:tr>
      <w:tr w:rsidR="00877E5B" w:rsidTr="00877E5B">
        <w:trPr>
          <w:trHeight w:val="1575"/>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rPr>
                <w:rFonts w:ascii="Times" w:hAnsi="Times" w:cs="Times"/>
                <w:color w:val="000000"/>
              </w:rPr>
            </w:pPr>
            <w:r>
              <w:rPr>
                <w:rFonts w:ascii="Times" w:hAnsi="Times" w:cs="Times"/>
                <w:color w:val="000000"/>
              </w:rPr>
              <w:t> </w:t>
            </w:r>
          </w:p>
          <w:p w:rsidR="00EF49BC" w:rsidRDefault="00EF49BC">
            <w:pPr>
              <w:pStyle w:val="NormalWeb"/>
              <w:jc w:val="center"/>
            </w:pPr>
            <w:r>
              <w:rPr>
                <w:rFonts w:ascii="Times" w:hAnsi="Times" w:cs="Times"/>
                <w:color w:val="000000"/>
              </w:rPr>
              <w:t>4</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3:</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4:</w:t>
            </w:r>
          </w:p>
        </w:tc>
      </w:tr>
      <w:tr w:rsidR="00877E5B" w:rsidTr="00877E5B">
        <w:trPr>
          <w:trHeight w:val="1590"/>
          <w:tblCellSpacing w:w="7" w:type="dxa"/>
          <w:jc w:val="center"/>
        </w:trPr>
        <w:tc>
          <w:tcPr>
            <w:tcW w:w="2290" w:type="dxa"/>
            <w:tcBorders>
              <w:top w:val="outset" w:sz="6" w:space="0" w:color="auto"/>
              <w:left w:val="outset" w:sz="6" w:space="0" w:color="auto"/>
              <w:bottom w:val="outset" w:sz="6" w:space="0" w:color="auto"/>
              <w:right w:val="outset" w:sz="6" w:space="0" w:color="auto"/>
            </w:tcBorders>
          </w:tcPr>
          <w:p w:rsidR="00EF49BC" w:rsidRDefault="00EF49BC">
            <w:pPr>
              <w:pStyle w:val="NormalWeb"/>
              <w:jc w:val="center"/>
              <w:rPr>
                <w:rFonts w:ascii="Times" w:hAnsi="Times" w:cs="Times"/>
                <w:color w:val="000000"/>
              </w:rPr>
            </w:pPr>
            <w:r>
              <w:rPr>
                <w:rFonts w:ascii="Times" w:hAnsi="Times" w:cs="Times"/>
                <w:color w:val="000000"/>
              </w:rPr>
              <w:t> </w:t>
            </w:r>
          </w:p>
          <w:p w:rsidR="00EF49BC" w:rsidRDefault="00EF49BC">
            <w:pPr>
              <w:pStyle w:val="NormalWeb"/>
              <w:jc w:val="center"/>
            </w:pPr>
            <w:r>
              <w:rPr>
                <w:rFonts w:ascii="Times" w:hAnsi="Times" w:cs="Times"/>
                <w:color w:val="000000"/>
              </w:rPr>
              <w:t>5</w:t>
            </w:r>
          </w:p>
        </w:tc>
        <w:tc>
          <w:tcPr>
            <w:tcW w:w="210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1:</w:t>
            </w:r>
          </w:p>
        </w:tc>
        <w:tc>
          <w:tcPr>
            <w:tcW w:w="1962"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2:</w:t>
            </w:r>
          </w:p>
        </w:tc>
        <w:tc>
          <w:tcPr>
            <w:tcW w:w="2080"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3:</w:t>
            </w:r>
          </w:p>
        </w:tc>
        <w:tc>
          <w:tcPr>
            <w:tcW w:w="1996" w:type="dxa"/>
            <w:tcBorders>
              <w:top w:val="outset" w:sz="6" w:space="0" w:color="auto"/>
              <w:left w:val="outset" w:sz="6" w:space="0" w:color="auto"/>
              <w:bottom w:val="outset" w:sz="6" w:space="0" w:color="auto"/>
              <w:right w:val="outset" w:sz="6" w:space="0" w:color="auto"/>
            </w:tcBorders>
          </w:tcPr>
          <w:p w:rsidR="00EF49BC" w:rsidRDefault="00EF49BC">
            <w:pPr>
              <w:pStyle w:val="NormalWeb"/>
            </w:pPr>
            <w:r>
              <w:rPr>
                <w:color w:val="000000"/>
              </w:rPr>
              <w:t>Observation 4:</w:t>
            </w:r>
          </w:p>
        </w:tc>
      </w:tr>
    </w:tbl>
    <w:p w:rsidR="00EF49BC" w:rsidRPr="00FD2024" w:rsidRDefault="00FD2024" w:rsidP="00EF49BC">
      <w:pPr>
        <w:pStyle w:val="NormalWeb"/>
        <w:rPr>
          <w:rFonts w:ascii="Times" w:hAnsi="Times" w:cs="Times"/>
          <w:b/>
          <w:color w:val="000000"/>
          <w:sz w:val="27"/>
          <w:szCs w:val="27"/>
        </w:rPr>
      </w:pPr>
      <w:r>
        <w:rPr>
          <w:rFonts w:ascii="Times" w:hAnsi="Times" w:cs="Times"/>
          <w:color w:val="000000"/>
          <w:sz w:val="27"/>
          <w:szCs w:val="27"/>
        </w:rPr>
        <w:br w:type="page"/>
      </w:r>
      <w:r w:rsidR="00EF49BC" w:rsidRPr="00FD2024">
        <w:rPr>
          <w:rFonts w:ascii="Times" w:hAnsi="Times" w:cs="Times"/>
          <w:b/>
          <w:color w:val="000000"/>
          <w:sz w:val="27"/>
          <w:szCs w:val="27"/>
        </w:rPr>
        <w:lastRenderedPageBreak/>
        <w:t xml:space="preserve">Analysis </w:t>
      </w:r>
    </w:p>
    <w:p w:rsidR="00877E5B" w:rsidRDefault="00877E5B">
      <w:r>
        <w:rPr>
          <w:rFonts w:ascii="Times" w:hAnsi="Times" w:cs="Times"/>
          <w:color w:val="000000"/>
          <w:sz w:val="27"/>
          <w:szCs w:val="27"/>
        </w:rPr>
        <w:t>________________________________________________________________</w:t>
      </w:r>
    </w:p>
    <w:p w:rsidR="00EF49BC" w:rsidRDefault="00EF49BC" w:rsidP="00EF49BC">
      <w:pPr>
        <w:pStyle w:val="NormalWeb"/>
        <w:rPr>
          <w:rFonts w:ascii="Times" w:hAnsi="Times" w:cs="Times"/>
          <w:color w:val="000000"/>
          <w:sz w:val="27"/>
          <w:szCs w:val="27"/>
        </w:rPr>
      </w:pPr>
      <w:r>
        <w:rPr>
          <w:rFonts w:ascii="Times" w:hAnsi="Times" w:cs="Times"/>
          <w:color w:val="000000"/>
          <w:sz w:val="27"/>
          <w:szCs w:val="27"/>
        </w:rPr>
        <w:t xml:space="preserve">________________________________________________________________ </w:t>
      </w:r>
    </w:p>
    <w:p w:rsidR="00EF49BC" w:rsidRDefault="00EF49BC" w:rsidP="00EF49BC">
      <w:pPr>
        <w:pStyle w:val="NormalWeb"/>
        <w:rPr>
          <w:rFonts w:ascii="Times" w:hAnsi="Times" w:cs="Times"/>
          <w:color w:val="000000"/>
          <w:sz w:val="27"/>
          <w:szCs w:val="27"/>
        </w:rPr>
      </w:pPr>
      <w:r>
        <w:rPr>
          <w:rFonts w:ascii="Times" w:hAnsi="Times" w:cs="Times"/>
          <w:color w:val="000000"/>
          <w:sz w:val="27"/>
          <w:szCs w:val="27"/>
        </w:rPr>
        <w:t xml:space="preserve">________________________________________________________________ </w:t>
      </w:r>
    </w:p>
    <w:p w:rsidR="00EF49BC" w:rsidRDefault="00EF49BC" w:rsidP="00EF49BC">
      <w:pPr>
        <w:pStyle w:val="NormalWeb"/>
        <w:rPr>
          <w:rFonts w:ascii="Times" w:hAnsi="Times" w:cs="Times"/>
          <w:color w:val="000000"/>
          <w:sz w:val="27"/>
          <w:szCs w:val="27"/>
        </w:rPr>
      </w:pPr>
      <w:r>
        <w:rPr>
          <w:rFonts w:ascii="Times" w:hAnsi="Times" w:cs="Times"/>
          <w:color w:val="000000"/>
          <w:sz w:val="27"/>
          <w:szCs w:val="27"/>
        </w:rPr>
        <w:t xml:space="preserve">________________________________________________________________ </w:t>
      </w:r>
    </w:p>
    <w:p w:rsidR="00EF49BC" w:rsidRDefault="00EF49BC" w:rsidP="00EF49BC">
      <w:pPr>
        <w:pStyle w:val="NormalWeb"/>
        <w:rPr>
          <w:rFonts w:ascii="Times" w:hAnsi="Times" w:cs="Times"/>
          <w:color w:val="000000"/>
          <w:sz w:val="27"/>
          <w:szCs w:val="27"/>
        </w:rPr>
      </w:pPr>
      <w:r>
        <w:rPr>
          <w:rFonts w:ascii="Times" w:hAnsi="Times" w:cs="Times"/>
          <w:color w:val="000000"/>
          <w:sz w:val="27"/>
          <w:szCs w:val="27"/>
        </w:rPr>
        <w:t xml:space="preserve">________________________________________________________________ </w:t>
      </w:r>
    </w:p>
    <w:p w:rsidR="00EF49BC" w:rsidRDefault="00EF49BC" w:rsidP="00EF49BC">
      <w:pPr>
        <w:pStyle w:val="NormalWeb"/>
        <w:rPr>
          <w:rFonts w:ascii="Times" w:hAnsi="Times" w:cs="Times"/>
          <w:color w:val="000000"/>
        </w:rPr>
      </w:pPr>
      <w:r>
        <w:rPr>
          <w:rFonts w:ascii="Times" w:hAnsi="Times" w:cs="Times"/>
          <w:color w:val="000000"/>
          <w:sz w:val="27"/>
          <w:szCs w:val="27"/>
        </w:rPr>
        <w:t> </w:t>
      </w:r>
      <w:r>
        <w:rPr>
          <w:rFonts w:ascii="Times" w:hAnsi="Times" w:cs="Times"/>
          <w:b/>
          <w:bCs/>
          <w:color w:val="000000"/>
          <w:sz w:val="27"/>
          <w:szCs w:val="27"/>
        </w:rPr>
        <w:t>Statement of Conclusion</w:t>
      </w:r>
      <w:r>
        <w:rPr>
          <w:rFonts w:ascii="Times" w:hAnsi="Times" w:cs="Times"/>
          <w:color w:val="000000"/>
        </w:rPr>
        <w:t> </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EF49BC" w:rsidRDefault="00EF49BC" w:rsidP="00EF49BC">
      <w:pPr>
        <w:pStyle w:val="NormalWeb"/>
        <w:rPr>
          <w:rFonts w:ascii="Times" w:hAnsi="Times" w:cs="Times"/>
          <w:color w:val="000000"/>
        </w:rPr>
      </w:pPr>
      <w:r>
        <w:rPr>
          <w:rFonts w:ascii="Times" w:hAnsi="Times" w:cs="Times"/>
          <w:color w:val="000000"/>
        </w:rPr>
        <w:t>________________________________________________________________________</w:t>
      </w:r>
    </w:p>
    <w:p w:rsidR="00FD2024" w:rsidRPr="00FD2024" w:rsidRDefault="00FD2024">
      <w:pPr>
        <w:rPr>
          <w:rFonts w:ascii="Eras Bold ITC" w:hAnsi="Eras Bold ITC"/>
          <w:sz w:val="36"/>
          <w:szCs w:val="36"/>
        </w:rPr>
      </w:pPr>
      <w:r>
        <w:br w:type="page"/>
      </w:r>
      <w:r w:rsidRPr="00FD2024">
        <w:rPr>
          <w:rFonts w:ascii="Eras Bold ITC" w:hAnsi="Eras Bold ITC"/>
          <w:sz w:val="36"/>
          <w:szCs w:val="36"/>
        </w:rPr>
        <w:lastRenderedPageBreak/>
        <w:t>The Brain</w:t>
      </w:r>
    </w:p>
    <w:tbl>
      <w:tblPr>
        <w:tblW w:w="5000" w:type="pct"/>
        <w:tblCellSpacing w:w="7" w:type="dxa"/>
        <w:tblCellMar>
          <w:top w:w="15" w:type="dxa"/>
          <w:left w:w="15" w:type="dxa"/>
          <w:bottom w:w="15" w:type="dxa"/>
          <w:right w:w="15" w:type="dxa"/>
        </w:tblCellMar>
        <w:tblLook w:val="0000" w:firstRow="0" w:lastRow="0" w:firstColumn="0" w:lastColumn="0" w:noHBand="0" w:noVBand="0"/>
      </w:tblPr>
      <w:tblGrid>
        <w:gridCol w:w="4349"/>
        <w:gridCol w:w="4349"/>
      </w:tblGrid>
      <w:tr w:rsidR="00E300E0" w:rsidTr="00E300E0">
        <w:trPr>
          <w:tblCellSpacing w:w="7" w:type="dxa"/>
        </w:trPr>
        <w:tc>
          <w:tcPr>
            <w:tcW w:w="0" w:type="auto"/>
            <w:vAlign w:val="center"/>
          </w:tcPr>
          <w:p w:rsidR="00E300E0" w:rsidRDefault="00E300E0" w:rsidP="00E300E0">
            <w:pPr>
              <w:jc w:val="center"/>
              <w:rPr>
                <w:b/>
                <w:bCs/>
              </w:rPr>
            </w:pPr>
          </w:p>
        </w:tc>
        <w:tc>
          <w:tcPr>
            <w:tcW w:w="0" w:type="auto"/>
            <w:vAlign w:val="center"/>
          </w:tcPr>
          <w:p w:rsidR="00E300E0" w:rsidRDefault="00E300E0" w:rsidP="00E300E0">
            <w:pPr>
              <w:jc w:val="center"/>
            </w:pPr>
          </w:p>
        </w:tc>
      </w:tr>
    </w:tbl>
    <w:p w:rsidR="00E300E0" w:rsidRDefault="00E300E0" w:rsidP="00E300E0">
      <w:pPr>
        <w:jc w:val="center"/>
      </w:pPr>
      <w:r>
        <w:t>Read the definitions below, then label the brain anatomy diagram.</w:t>
      </w:r>
      <w:r w:rsidR="00D21953">
        <w:t xml:space="preserve"> Color in each section a different color.</w:t>
      </w:r>
    </w:p>
    <w:p w:rsidR="00E300E0" w:rsidRDefault="00D06909" w:rsidP="00E300E0">
      <w:pPr>
        <w:jc w:val="center"/>
      </w:pPr>
      <w:r>
        <w:rPr>
          <w:noProof/>
          <w:color w:val="0000FF"/>
        </w:rPr>
        <w:drawing>
          <wp:inline distT="0" distB="0" distL="0" distR="0">
            <wp:extent cx="4280535" cy="3300095"/>
            <wp:effectExtent l="0" t="0" r="5715" b="0"/>
            <wp:docPr id="7" name="Picture 7" descr="brain diagram to lab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n diagram to lab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535" cy="3300095"/>
                    </a:xfrm>
                    <a:prstGeom prst="rect">
                      <a:avLst/>
                    </a:prstGeom>
                    <a:noFill/>
                    <a:ln>
                      <a:noFill/>
                    </a:ln>
                  </pic:spPr>
                </pic:pic>
              </a:graphicData>
            </a:graphic>
          </wp:inline>
        </w:drawing>
      </w:r>
    </w:p>
    <w:tbl>
      <w:tblPr>
        <w:tblW w:w="4631"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915"/>
        <w:gridCol w:w="4199"/>
      </w:tblGrid>
      <w:tr w:rsidR="00E300E0" w:rsidTr="008E1559">
        <w:trPr>
          <w:trHeight w:val="478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E300E0" w:rsidRDefault="00E300E0" w:rsidP="00E300E0">
            <w:r>
              <w:rPr>
                <w:b/>
                <w:bCs/>
              </w:rPr>
              <w:t>Cerebellum</w:t>
            </w:r>
            <w:r>
              <w:t xml:space="preserve"> - the part of the brain below the back of the cerebrum. It regulates balance, posture, movement, and muscle coordination.</w:t>
            </w:r>
            <w:r>
              <w:br/>
            </w:r>
            <w:r>
              <w:rPr>
                <w:b/>
                <w:bCs/>
              </w:rPr>
              <w:t>Corpus Callosum</w:t>
            </w:r>
            <w:r>
              <w:t xml:space="preserve"> - a large bundle of nerve fibers that connect the left and right cerebral hemispheres. In the lateral section, it looks a bit like a "C" on its side.</w:t>
            </w:r>
            <w:r>
              <w:br/>
            </w:r>
            <w:r>
              <w:rPr>
                <w:b/>
                <w:bCs/>
              </w:rPr>
              <w:t>Frontal Lobe of the Cerebrum</w:t>
            </w:r>
            <w:r>
              <w:t xml:space="preserve"> - the top, front regions of each of the cerebral hemispheres. They are used for reasoning, emotions, judgment, and voluntary movement.</w:t>
            </w:r>
            <w:r>
              <w:br/>
            </w:r>
            <w:r>
              <w:rPr>
                <w:b/>
                <w:bCs/>
              </w:rPr>
              <w:t>Medulla Oblongata</w:t>
            </w:r>
            <w:r>
              <w:t xml:space="preserve"> - the lowest section of the brainstem (at the top end of the spinal cord); it controls automatic functions including heartbeat, breathing, etc.</w:t>
            </w:r>
            <w:r>
              <w:br/>
            </w:r>
            <w:r>
              <w:rPr>
                <w:b/>
                <w:bCs/>
              </w:rPr>
              <w:t>Occipital Lobe of the Cerebrum</w:t>
            </w:r>
            <w:r>
              <w:t xml:space="preserve"> - the region at the back of each cerebral hemisphere that contains the centers of vision and reading ability (located at the back of the head).</w:t>
            </w:r>
          </w:p>
        </w:tc>
        <w:tc>
          <w:tcPr>
            <w:tcW w:w="0" w:type="auto"/>
            <w:tcBorders>
              <w:top w:val="outset" w:sz="6" w:space="0" w:color="auto"/>
              <w:left w:val="outset" w:sz="6" w:space="0" w:color="auto"/>
              <w:bottom w:val="outset" w:sz="6" w:space="0" w:color="auto"/>
              <w:right w:val="outset" w:sz="6" w:space="0" w:color="auto"/>
            </w:tcBorders>
            <w:vAlign w:val="center"/>
          </w:tcPr>
          <w:p w:rsidR="00E300E0" w:rsidRDefault="00E300E0" w:rsidP="00E300E0">
            <w:r>
              <w:rPr>
                <w:b/>
                <w:bCs/>
              </w:rPr>
              <w:t>Parietal Lobe of the Cerebrum</w:t>
            </w:r>
            <w:r>
              <w:t xml:space="preserve"> - the middle lobe of each cerebral hemisphere between the frontal and occipital lobes; it contains important sensory centers (located at the upper rear of the head).</w:t>
            </w:r>
            <w:r>
              <w:br/>
            </w:r>
            <w:r>
              <w:rPr>
                <w:b/>
                <w:bCs/>
              </w:rPr>
              <w:t>Pituitary Gland</w:t>
            </w:r>
            <w:r>
              <w:t xml:space="preserve"> - a gland attached to the base of the brain (located between the Pons and the Corpus Callosum) that secretes hormones.</w:t>
            </w:r>
            <w:r>
              <w:br/>
            </w:r>
            <w:r>
              <w:rPr>
                <w:b/>
                <w:bCs/>
              </w:rPr>
              <w:t>Pons</w:t>
            </w:r>
            <w:r>
              <w:t xml:space="preserve"> - the part of the brainstem that joins the hemispheres of the cerebellum and connects the cerebrum with the cerebellum. It is located just above the Medulla Oblongata.</w:t>
            </w:r>
            <w:r>
              <w:br/>
            </w:r>
            <w:r>
              <w:rPr>
                <w:b/>
                <w:bCs/>
              </w:rPr>
              <w:t>Spinal Cord</w:t>
            </w:r>
            <w:r>
              <w:t xml:space="preserve"> - a thick bundle of nerve fibers that runs from the base of the brain to the hip area, running through the spine (vertebrae).</w:t>
            </w:r>
            <w:r>
              <w:br/>
            </w:r>
            <w:r>
              <w:rPr>
                <w:b/>
                <w:bCs/>
              </w:rPr>
              <w:t>Temporal Lobe of the Cerebrum</w:t>
            </w:r>
            <w:r>
              <w:t xml:space="preserve"> - the region at the lower side of each cerebral hemisphere; contains centers of hearing and memory (located at the sides of the head).</w:t>
            </w:r>
          </w:p>
        </w:tc>
      </w:tr>
    </w:tbl>
    <w:p w:rsidR="004E6A70" w:rsidRDefault="004E6A70" w:rsidP="004E6A70">
      <w:pPr>
        <w:spacing w:line="360" w:lineRule="atLeast"/>
        <w:rPr>
          <w:rFonts w:ascii="Arial" w:hAnsi="Arial" w:cs="Arial"/>
          <w:color w:val="666666"/>
          <w:sz w:val="11"/>
          <w:szCs w:val="11"/>
          <w:lang w:val="en"/>
        </w:rPr>
      </w:pPr>
      <w:r>
        <w:br w:type="page"/>
      </w:r>
      <w:r w:rsidR="00D06909">
        <w:rPr>
          <w:noProof/>
        </w:rPr>
        <w:lastRenderedPageBreak/>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1209675" cy="235585"/>
            <wp:effectExtent l="0" t="0" r="9525" b="0"/>
            <wp:wrapSquare wrapText="bothSides"/>
            <wp:docPr id="23" name="Picture 1" descr="Description: The New York Tim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New York Time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235585"/>
                    </a:xfrm>
                    <a:prstGeom prst="rect">
                      <a:avLst/>
                    </a:prstGeom>
                    <a:noFill/>
                  </pic:spPr>
                </pic:pic>
              </a:graphicData>
            </a:graphic>
            <wp14:sizeRelH relativeFrom="page">
              <wp14:pctWidth>0</wp14:pctWidth>
            </wp14:sizeRelH>
            <wp14:sizeRelV relativeFrom="page">
              <wp14:pctHeight>0</wp14:pctHeight>
            </wp14:sizeRelV>
          </wp:anchor>
        </w:drawing>
      </w:r>
    </w:p>
    <w:p w:rsidR="004E6A70" w:rsidRDefault="004E6A70" w:rsidP="004E6A70">
      <w:pPr>
        <w:spacing w:line="360" w:lineRule="atLeast"/>
        <w:rPr>
          <w:rFonts w:ascii="Arial" w:hAnsi="Arial" w:cs="Arial"/>
          <w:color w:val="666666"/>
          <w:sz w:val="11"/>
          <w:szCs w:val="11"/>
          <w:lang w:val="en"/>
        </w:rPr>
      </w:pPr>
      <w:hyperlink r:id="rId20" w:history="1">
        <w:r>
          <w:rPr>
            <w:rStyle w:val="Hyperlink"/>
            <w:rFonts w:ascii="Georgia" w:hAnsi="Georgia"/>
            <w:sz w:val="15"/>
            <w:szCs w:val="15"/>
            <w:lang w:val="en"/>
          </w:rPr>
          <w:t>http://www.nytimes.com/2013/04/11/science/brains-as-clear-as-jell-o-for-scientists-to-explore.html?_r=0</w:t>
        </w:r>
      </w:hyperlink>
      <w:r>
        <w:rPr>
          <w:rFonts w:ascii="Georgia" w:hAnsi="Georgia"/>
          <w:color w:val="333333"/>
          <w:sz w:val="15"/>
          <w:szCs w:val="15"/>
          <w:lang w:val="en"/>
        </w:rPr>
        <w:t xml:space="preserve"> </w:t>
      </w:r>
    </w:p>
    <w:p w:rsidR="004E6A70" w:rsidRDefault="004E6A70" w:rsidP="004E6A70">
      <w:pPr>
        <w:spacing w:after="120" w:line="360" w:lineRule="atLeast"/>
        <w:rPr>
          <w:rFonts w:ascii="Arial" w:hAnsi="Arial" w:cs="Arial"/>
          <w:color w:val="A81817"/>
          <w:sz w:val="15"/>
          <w:szCs w:val="15"/>
          <w:lang w:val="en"/>
        </w:rPr>
      </w:pPr>
      <w:r>
        <w:rPr>
          <w:rFonts w:ascii="Arial" w:hAnsi="Arial" w:cs="Arial"/>
          <w:color w:val="A81817"/>
          <w:sz w:val="15"/>
          <w:szCs w:val="15"/>
          <w:lang w:val="en"/>
        </w:rPr>
        <w:t>April 10, 2013</w:t>
      </w:r>
    </w:p>
    <w:p w:rsidR="004E6A70" w:rsidRDefault="004E6A70" w:rsidP="004E6A70">
      <w:pPr>
        <w:spacing w:line="260" w:lineRule="atLeast"/>
        <w:outlineLvl w:val="0"/>
        <w:rPr>
          <w:rFonts w:ascii="Georgia" w:hAnsi="Georgia"/>
          <w:b/>
          <w:bCs/>
          <w:color w:val="000000"/>
          <w:kern w:val="36"/>
          <w:sz w:val="36"/>
          <w:szCs w:val="36"/>
          <w:lang w:val="en"/>
        </w:rPr>
      </w:pPr>
      <w:r>
        <w:rPr>
          <w:rFonts w:ascii="Georgia" w:hAnsi="Georgia"/>
          <w:b/>
          <w:bCs/>
          <w:color w:val="000000"/>
          <w:kern w:val="36"/>
          <w:sz w:val="36"/>
          <w:szCs w:val="36"/>
          <w:lang w:val="en"/>
        </w:rPr>
        <w:t>Brains as Clear as Jell-O for Scientists to Explore</w:t>
      </w:r>
    </w:p>
    <w:p w:rsidR="004E6A70" w:rsidRDefault="004E6A70" w:rsidP="004E6A70">
      <w:pPr>
        <w:spacing w:before="30" w:after="30" w:line="288" w:lineRule="atLeast"/>
        <w:outlineLvl w:val="5"/>
        <w:rPr>
          <w:rFonts w:ascii="Arial" w:hAnsi="Arial" w:cs="Arial"/>
          <w:b/>
          <w:bCs/>
          <w:color w:val="808080"/>
          <w:sz w:val="15"/>
          <w:szCs w:val="15"/>
          <w:lang w:val="en"/>
        </w:rPr>
      </w:pPr>
      <w:r>
        <w:rPr>
          <w:rFonts w:ascii="Arial" w:hAnsi="Arial" w:cs="Arial"/>
          <w:b/>
          <w:bCs/>
          <w:color w:val="808080"/>
          <w:sz w:val="15"/>
          <w:szCs w:val="15"/>
          <w:lang w:val="en"/>
        </w:rPr>
        <w:t xml:space="preserve">By </w:t>
      </w:r>
      <w:hyperlink r:id="rId21" w:tooltip="More Articles by JAMES GORMAN" w:history="1">
        <w:r>
          <w:rPr>
            <w:rStyle w:val="Hyperlink"/>
            <w:rFonts w:ascii="Arial" w:hAnsi="Arial" w:cs="Arial"/>
            <w:b/>
            <w:bCs/>
            <w:color w:val="000066"/>
            <w:sz w:val="15"/>
            <w:szCs w:val="15"/>
            <w:lang w:val="en"/>
          </w:rPr>
          <w:t>JAMES GORMAN</w:t>
        </w:r>
      </w:hyperlink>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The visible brain has arrived — the consistency of Jell-O, as transparent and colorful as a child’s model, but vastly more useful. Scientists at </w:t>
      </w:r>
      <w:hyperlink r:id="rId22" w:tooltip="More articles about Stanford University" w:history="1">
        <w:r>
          <w:rPr>
            <w:rStyle w:val="Hyperlink"/>
            <w:rFonts w:ascii="Georgia" w:hAnsi="Georgia"/>
            <w:color w:val="000066"/>
            <w:sz w:val="18"/>
            <w:szCs w:val="18"/>
            <w:lang w:val="en"/>
          </w:rPr>
          <w:t>Stanford University</w:t>
        </w:r>
      </w:hyperlink>
      <w:r>
        <w:rPr>
          <w:rFonts w:ascii="Georgia" w:hAnsi="Georgia"/>
          <w:color w:val="000000"/>
          <w:sz w:val="18"/>
          <w:szCs w:val="18"/>
          <w:lang w:val="en"/>
        </w:rPr>
        <w:t xml:space="preserve"> reported on Wednesday that they have made a whole mouse brain, and part of a human brain, transparent so that networks of neurons that receive and send information can be highlighted in stunning color and viewed in all their three-dimensional complexity without slicing up the organ.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Even more important, experts say, is that unlike earlier methods for making the tissue of brains and other organs transparent, the new process, called Clarity by its inventors, preserves the biochemistry of the brain so well that researchers can test it over and over again with chemicals that highlight specific structures and provide clues to past activity. The researchers say this process may help uncover the physical underpinnings of devastating mental disorders like </w:t>
      </w:r>
      <w:hyperlink r:id="rId23" w:tooltip="In-depth reference and news articles about Schizophrenia - disorganized type." w:history="1">
        <w:r>
          <w:rPr>
            <w:rStyle w:val="Hyperlink"/>
            <w:rFonts w:ascii="Georgia" w:hAnsi="Georgia"/>
            <w:color w:val="000066"/>
            <w:sz w:val="18"/>
            <w:szCs w:val="18"/>
            <w:lang w:val="en"/>
          </w:rPr>
          <w:t>schizophrenia</w:t>
        </w:r>
      </w:hyperlink>
      <w:r>
        <w:rPr>
          <w:rFonts w:ascii="Georgia" w:hAnsi="Georgia"/>
          <w:color w:val="000000"/>
          <w:sz w:val="18"/>
          <w:szCs w:val="18"/>
          <w:lang w:val="en"/>
        </w:rPr>
        <w:t xml:space="preserve">, </w:t>
      </w:r>
      <w:hyperlink r:id="rId24" w:tooltip="In-depth reference and news articles about Post-traumatic stress disorder." w:history="1">
        <w:r>
          <w:rPr>
            <w:rStyle w:val="Hyperlink"/>
            <w:rFonts w:ascii="Georgia" w:hAnsi="Georgia"/>
            <w:color w:val="000066"/>
            <w:sz w:val="18"/>
            <w:szCs w:val="18"/>
            <w:lang w:val="en"/>
          </w:rPr>
          <w:t>post-traumatic stress disorder</w:t>
        </w:r>
      </w:hyperlink>
      <w:r>
        <w:rPr>
          <w:rFonts w:ascii="Georgia" w:hAnsi="Georgia"/>
          <w:color w:val="000000"/>
          <w:sz w:val="18"/>
          <w:szCs w:val="18"/>
          <w:lang w:val="en"/>
        </w:rPr>
        <w:t xml:space="preserve"> and others.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The work, </w:t>
      </w:r>
      <w:hyperlink r:id="rId25" w:history="1">
        <w:r>
          <w:rPr>
            <w:rStyle w:val="Hyperlink"/>
            <w:rFonts w:ascii="Georgia" w:hAnsi="Georgia"/>
            <w:color w:val="000066"/>
            <w:sz w:val="18"/>
            <w:szCs w:val="18"/>
            <w:lang w:val="en"/>
          </w:rPr>
          <w:t>reported on Wednesday in the journal Nature</w:t>
        </w:r>
      </w:hyperlink>
      <w:r>
        <w:rPr>
          <w:rFonts w:ascii="Georgia" w:hAnsi="Georgia"/>
          <w:color w:val="000000"/>
          <w:sz w:val="18"/>
          <w:szCs w:val="18"/>
          <w:lang w:val="en"/>
        </w:rPr>
        <w:t xml:space="preserve">, is not part of the Obama administration’s recently announced initiative to probe the secrets of the brain, although the senior author on the paper, Dr. Karl Deisseroth at Stanford, was one of those involved in creating the initiative and is involved in planning its future.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Dr. Thomas Insel, director of the National Institute of Mental Health, which provided some of the financing for the research, described the new work as helping to build an anatomical “foundation” for the Obama initiative, which is meant to look at activity in the brain.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Dr. Insel added that the technique works in a human brain that has been in formalin, a preservative, for years, which means that long-saved human brains may be studied. “Frankly,” he said, “that is spectacular.”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Kwanghun Chung, the primary author on the paper, and Dr. Deisseroth worked with a team at Stanford for years to get the technique right. Dr. Deisseroth, known for developing another powerful technique, called optogenetics, that allows the use of light to switch specific brain activity on and off, said Clarity could have a broader impact than optogenetics. “It’s really one of the most exciting things we’ve done,” he said, with potential applications in neuroscience and beyond.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lastRenderedPageBreak/>
        <w:t xml:space="preserve">“I think it’s great,” said Dr. Clay Reid, a senior investigator at the Allen Institute for Brain Science in Seattle, who was not involved in the work. “One of the very difficult challenges has been making the brain, which is opaque, clear enough so that you can see deep into it.” This technique, he said, makes brains “extremely clear” and preserves most of the brain chemistry. “It has it all,” he said.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In the mid-2000s, a team led by Dr. Jeff Lichtman at Harvard developed a process called Brainbow to breed mice that are genetically altered to make their brain neurons fluoresce in many different colors. The new technique would allow whole brains of those mice with their rainbow neurons to be preserved and studied.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“I’m quite excited to try this,” Dr. Lichtman said. There are several ways to make tissue transparent. The key to the new technique is a substance called a hydrogel, a material that is mostly water held together by larger molecules to give it some solidity.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Dr. Chung said the hydrogel forms a kind of mesh that permeates the brain and connects to most of the molecules, but not to the </w:t>
      </w:r>
      <w:hyperlink r:id="rId26" w:tooltip="In-depth reference and news articles about Fat." w:history="1">
        <w:r>
          <w:rPr>
            <w:rStyle w:val="Hyperlink"/>
            <w:rFonts w:ascii="Georgia" w:hAnsi="Georgia"/>
            <w:color w:val="000066"/>
            <w:sz w:val="18"/>
            <w:szCs w:val="18"/>
            <w:lang w:val="en"/>
          </w:rPr>
          <w:t>lipids</w:t>
        </w:r>
      </w:hyperlink>
      <w:r>
        <w:rPr>
          <w:rFonts w:ascii="Georgia" w:hAnsi="Georgia"/>
          <w:color w:val="000000"/>
          <w:sz w:val="18"/>
          <w:szCs w:val="18"/>
          <w:lang w:val="en"/>
        </w:rPr>
        <w:t xml:space="preserve">, which include fats and some other substances. The brain is then put in a soapy solution and an electric current is applied, which drives the solution through the brain, washing out the lipids. Once they are out, the brain is transparent, and its biochemistry is intact, so it may be infused with chemicals, like antibody molecules that also have a dye attached, that show fine details of its structure and previous activity.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Techniques like this, said Dr. Insel, “should give us a much more precise picture of what is happening in the brains of people who have schizophrenia, autism, post-traumatic stress disorder, </w:t>
      </w:r>
      <w:hyperlink r:id="rId27" w:tooltip="In-depth reference and news articles about Bipolar Disorder." w:history="1">
        <w:r>
          <w:rPr>
            <w:rStyle w:val="Hyperlink"/>
            <w:rFonts w:ascii="Georgia" w:hAnsi="Georgia"/>
            <w:color w:val="000066"/>
            <w:sz w:val="18"/>
            <w:szCs w:val="18"/>
            <w:lang w:val="en"/>
          </w:rPr>
          <w:t>bipolar disorder</w:t>
        </w:r>
      </w:hyperlink>
      <w:r>
        <w:rPr>
          <w:rFonts w:ascii="Georgia" w:hAnsi="Georgia"/>
          <w:color w:val="000000"/>
          <w:sz w:val="18"/>
          <w:szCs w:val="18"/>
          <w:lang w:val="en"/>
        </w:rPr>
        <w:t xml:space="preserve"> and depression.”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The tricky part was getting the right combination of temperature, electricity and solution. And it was very tricky indeed, said Dr. Chung. Over the course of years spent trying to make it work, he said, “I burned and melted more than a hundred brains.”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But with the paper’s publication, the recipe is now available to anyone who wants to use it, and, he said, “I think it will be relatively easy.”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The technique has its limits, of course. Dr. Chung said more work needed to be done before it could be applied to a whole human brain, because a human’s brain is so much larger than a mouse’s, and has more lipids.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Dr. Chung said he planned to start his own lab soon and to work on refining the technology. But he pointed out that it is already known that it works on all tissue, not just brains, and can be used to look for structures other than nerve cells. On his laboratory bench, he said, “I have a transparent liver, lungs and heart.” </w:t>
      </w:r>
    </w:p>
    <w:p w:rsidR="004E6A70" w:rsidRDefault="004E6A70" w:rsidP="004E6A70">
      <w:pPr>
        <w:spacing w:after="240" w:line="360" w:lineRule="atLeast"/>
        <w:rPr>
          <w:rFonts w:ascii="Georgia" w:hAnsi="Georgia"/>
          <w:color w:val="000000"/>
          <w:sz w:val="18"/>
          <w:szCs w:val="18"/>
          <w:lang w:val="en"/>
        </w:rPr>
      </w:pPr>
      <w:r>
        <w:rPr>
          <w:rFonts w:ascii="Georgia" w:hAnsi="Georgia"/>
          <w:color w:val="000000"/>
          <w:sz w:val="18"/>
          <w:szCs w:val="18"/>
          <w:lang w:val="en"/>
        </w:rPr>
        <w:t xml:space="preserve">Dr. Reid agreed that Clarity had applications in many fields. “It could permeate biology,” he said. </w:t>
      </w:r>
    </w:p>
    <w:p w:rsidR="004E6A70" w:rsidRDefault="004E6A70" w:rsidP="00C02EEC">
      <w:r>
        <w:br w:type="page"/>
      </w:r>
      <w:r>
        <w:lastRenderedPageBreak/>
        <w:t>For the reading:</w:t>
      </w:r>
    </w:p>
    <w:p w:rsidR="004E6A70" w:rsidRPr="004E6A70" w:rsidRDefault="004E6A70" w:rsidP="004E6A70">
      <w:pPr>
        <w:numPr>
          <w:ilvl w:val="0"/>
          <w:numId w:val="11"/>
        </w:numPr>
        <w:ind w:left="360"/>
        <w:rPr>
          <w:rFonts w:ascii="Arial Black" w:hAnsi="Arial Black"/>
        </w:rPr>
      </w:pPr>
      <w:r>
        <w:t>List all the words you don’t know and define them (1 per line!):</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r>
        <w:br/>
        <w:t xml:space="preserve">_____________________________________________________________________________________________________________________________________________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bookmarkStart w:id="0" w:name="_GoBack"/>
      <w:bookmarkEnd w:id="0"/>
      <w:r>
        <w:t>2. What did you find out or learn from the reading – Cite text evidence!!</w:t>
      </w:r>
      <w:r w:rsidRPr="004E6A70">
        <w:t xml:space="preserve"> </w:t>
      </w:r>
      <w:r>
        <w:t xml:space="preserve">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_______________________________________________________________________ </w:t>
      </w:r>
    </w:p>
    <w:p w:rsidR="004E6A70" w:rsidRDefault="004E6A70" w:rsidP="004E6A70"/>
    <w:p w:rsidR="004E6A70" w:rsidRDefault="004E6A70" w:rsidP="004E6A70">
      <w:r>
        <w:t>3. Would you recommend this article to a classmate? Why or why not?</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 </w:t>
      </w:r>
    </w:p>
    <w:p w:rsidR="004E6A70" w:rsidRDefault="004E6A70" w:rsidP="004E6A70">
      <w:r>
        <w:t xml:space="preserve">______________________________________________________________________ </w:t>
      </w:r>
    </w:p>
    <w:p w:rsidR="004E6A70" w:rsidRDefault="004E6A70" w:rsidP="004E6A70">
      <w:r>
        <w:t xml:space="preserve">_______________________________________________________________________ </w:t>
      </w:r>
    </w:p>
    <w:p w:rsidR="004E6A70" w:rsidRDefault="004E6A70" w:rsidP="004E6A70">
      <w:r>
        <w:t xml:space="preserve">_______________________________________________________________________ _______________________________________________________________________ </w:t>
      </w:r>
    </w:p>
    <w:p w:rsidR="004E6A70" w:rsidRDefault="004E6A70" w:rsidP="004E6A70">
      <w:r>
        <w:t xml:space="preserve">_______________________________________________________________________ </w:t>
      </w:r>
    </w:p>
    <w:p w:rsidR="004E6A70" w:rsidRPr="004E6A70" w:rsidRDefault="004E6A70" w:rsidP="004E6A70">
      <w:pPr>
        <w:rPr>
          <w:rStyle w:val="Strong"/>
          <w:rFonts w:ascii="Arial Black" w:hAnsi="Arial Black"/>
          <w:b w:val="0"/>
        </w:rPr>
      </w:pPr>
      <w:r w:rsidRPr="004E6A70">
        <w:rPr>
          <w:rStyle w:val="Strong"/>
          <w:rFonts w:ascii="Arial Black" w:hAnsi="Arial Black"/>
          <w:b w:val="0"/>
        </w:rPr>
        <w:lastRenderedPageBreak/>
        <w:t xml:space="preserve">Section Review </w:t>
      </w:r>
    </w:p>
    <w:p w:rsidR="00C02EEC" w:rsidRPr="004E6A70" w:rsidRDefault="00C02EEC" w:rsidP="004E6A70">
      <w:pPr>
        <w:rPr>
          <w:rStyle w:val="Strong"/>
          <w:rFonts w:ascii="Arial Black" w:hAnsi="Arial Black"/>
          <w:b w:val="0"/>
        </w:rPr>
      </w:pPr>
      <w:r w:rsidRPr="004E6A70">
        <w:rPr>
          <w:rStyle w:val="Strong"/>
          <w:rFonts w:ascii="Arial Black" w:hAnsi="Arial Black"/>
          <w:b w:val="0"/>
        </w:rPr>
        <w:t xml:space="preserve">Section </w:t>
      </w:r>
      <w:r w:rsidR="0063777E" w:rsidRPr="004E6A70">
        <w:rPr>
          <w:rStyle w:val="Strong"/>
          <w:rFonts w:ascii="Arial Black" w:hAnsi="Arial Black"/>
          <w:b w:val="0"/>
        </w:rPr>
        <w:t>1</w:t>
      </w:r>
      <w:r w:rsidRPr="004E6A70">
        <w:rPr>
          <w:rStyle w:val="Strong"/>
          <w:rFonts w:ascii="Arial Black" w:hAnsi="Arial Black"/>
          <w:b w:val="0"/>
        </w:rPr>
        <w:t xml:space="preserve"> </w:t>
      </w:r>
      <w:r w:rsidR="00905610" w:rsidRPr="004E6A70">
        <w:rPr>
          <w:rStyle w:val="Strong"/>
          <w:rFonts w:ascii="Arial Black" w:hAnsi="Arial Black"/>
          <w:b w:val="0"/>
        </w:rPr>
        <w:t xml:space="preserve">The </w:t>
      </w:r>
      <w:r w:rsidR="0063777E" w:rsidRPr="004E6A70">
        <w:rPr>
          <w:rStyle w:val="Strong"/>
          <w:rFonts w:ascii="Arial Black" w:hAnsi="Arial Black"/>
          <w:b w:val="0"/>
        </w:rPr>
        <w:t>Nervous</w:t>
      </w:r>
      <w:r w:rsidR="00905610" w:rsidRPr="004E6A70">
        <w:rPr>
          <w:rStyle w:val="Strong"/>
          <w:rFonts w:ascii="Arial Black" w:hAnsi="Arial Black"/>
          <w:b w:val="0"/>
        </w:rPr>
        <w:t xml:space="preserve"> System</w:t>
      </w:r>
      <w:r w:rsidRPr="004E6A70">
        <w:rPr>
          <w:rStyle w:val="Strong"/>
          <w:rFonts w:ascii="Arial Black" w:hAnsi="Arial Black"/>
          <w:b w:val="0"/>
        </w:rPr>
        <w:t xml:space="preserve">, pg. </w:t>
      </w:r>
      <w:r w:rsidR="0063777E" w:rsidRPr="004E6A70">
        <w:rPr>
          <w:rStyle w:val="Strong"/>
          <w:rFonts w:ascii="Arial Black" w:hAnsi="Arial Black"/>
          <w:b w:val="0"/>
        </w:rPr>
        <w:t>87</w:t>
      </w:r>
      <w:r w:rsidRPr="004E6A70">
        <w:rPr>
          <w:rStyle w:val="Strong"/>
          <w:rFonts w:ascii="Arial Black" w:hAnsi="Arial Black"/>
          <w:b w:val="0"/>
        </w:rPr>
        <w:t xml:space="preserve"> in textbook</w:t>
      </w:r>
    </w:p>
    <w:p w:rsidR="00C02EEC" w:rsidRDefault="00C02EEC" w:rsidP="00C02EEC">
      <w:pPr>
        <w:rPr>
          <w:rFonts w:ascii="Arial Black" w:hAnsi="Arial Black"/>
        </w:rPr>
      </w:pPr>
      <w:r>
        <w:rPr>
          <w:rFonts w:ascii="Arial Black" w:hAnsi="Arial Black"/>
        </w:rPr>
        <w:t>Answer Sheet:</w:t>
      </w:r>
    </w:p>
    <w:p w:rsidR="00C02EEC" w:rsidRDefault="00C02EEC" w:rsidP="00C02EEC">
      <w:pPr>
        <w:rPr>
          <w:rFonts w:ascii="Arial Black" w:hAnsi="Arial Black"/>
        </w:rPr>
      </w:pPr>
      <w:r>
        <w:rPr>
          <w:rFonts w:ascii="Arial Black" w:hAnsi="Arial Black"/>
        </w:rPr>
        <w:t>1.______________________________________________________________________________________________________________________________________________</w:t>
      </w:r>
    </w:p>
    <w:p w:rsidR="0063777E" w:rsidRDefault="0063777E" w:rsidP="00C02EEC">
      <w:pPr>
        <w:rPr>
          <w:rFonts w:ascii="Arial Black" w:hAnsi="Arial Black"/>
        </w:rPr>
      </w:pPr>
    </w:p>
    <w:p w:rsidR="0063777E" w:rsidRDefault="0063777E" w:rsidP="0063777E">
      <w:pPr>
        <w:rPr>
          <w:rFonts w:ascii="Arial Black" w:hAnsi="Arial Black"/>
        </w:rPr>
      </w:pPr>
      <w:r>
        <w:rPr>
          <w:rFonts w:ascii="Arial Black" w:hAnsi="Arial Black"/>
        </w:rPr>
        <w:t>2.______________________________________________________________________________________________________________________________________________</w:t>
      </w:r>
    </w:p>
    <w:p w:rsidR="00905610" w:rsidRDefault="00905610" w:rsidP="00C02EEC">
      <w:pPr>
        <w:rPr>
          <w:rFonts w:ascii="Arial Black" w:hAnsi="Arial Black"/>
        </w:rPr>
      </w:pPr>
    </w:p>
    <w:p w:rsidR="00C02EEC" w:rsidRDefault="0063777E" w:rsidP="00C02EEC">
      <w:pPr>
        <w:rPr>
          <w:rFonts w:ascii="Arial Black" w:hAnsi="Arial Black"/>
        </w:rPr>
      </w:pPr>
      <w:r>
        <w:rPr>
          <w:rFonts w:ascii="Arial Black" w:hAnsi="Arial Black"/>
        </w:rPr>
        <w:t>3.</w:t>
      </w:r>
      <w:r w:rsidR="00C02EEC">
        <w:rPr>
          <w:rFonts w:ascii="Arial Black" w:hAnsi="Arial Black"/>
        </w:rPr>
        <w:t xml:space="preserve"> ___________________</w:t>
      </w:r>
    </w:p>
    <w:p w:rsidR="00905610" w:rsidRDefault="00905610" w:rsidP="00C02EEC">
      <w:pPr>
        <w:rPr>
          <w:rFonts w:ascii="Arial Black" w:hAnsi="Arial Black"/>
        </w:rPr>
      </w:pPr>
    </w:p>
    <w:p w:rsidR="00C02EEC" w:rsidRDefault="0063777E" w:rsidP="00C02EEC">
      <w:pPr>
        <w:rPr>
          <w:rFonts w:ascii="Arial Black" w:hAnsi="Arial Black"/>
        </w:rPr>
      </w:pPr>
      <w:r>
        <w:rPr>
          <w:rFonts w:ascii="Arial Black" w:hAnsi="Arial Black"/>
        </w:rPr>
        <w:t>4</w:t>
      </w:r>
      <w:r w:rsidR="00C02EEC">
        <w:rPr>
          <w:rFonts w:ascii="Arial Black" w:hAnsi="Arial Blac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5610" w:rsidRDefault="00905610" w:rsidP="00C02EEC">
      <w:pPr>
        <w:rPr>
          <w:rFonts w:ascii="Arial Black" w:hAnsi="Arial Black"/>
        </w:rPr>
      </w:pPr>
    </w:p>
    <w:p w:rsidR="00C02EEC" w:rsidRDefault="0063777E" w:rsidP="00C02EEC">
      <w:pPr>
        <w:rPr>
          <w:rFonts w:ascii="Arial Black" w:hAnsi="Arial Black"/>
        </w:rPr>
      </w:pPr>
      <w:r>
        <w:rPr>
          <w:rFonts w:ascii="Arial Black" w:hAnsi="Arial Black"/>
        </w:rPr>
        <w:t>5</w:t>
      </w:r>
      <w:r w:rsidR="00C02EEC">
        <w:rPr>
          <w:rFonts w:ascii="Arial Black" w:hAnsi="Arial Black"/>
        </w:rPr>
        <w:t>.______________________________________________________________________________________________________________________________________________________________________________________________________________________</w:t>
      </w:r>
    </w:p>
    <w:p w:rsidR="00905610" w:rsidRDefault="00905610" w:rsidP="00C02EEC">
      <w:pPr>
        <w:rPr>
          <w:rFonts w:ascii="Arial Black" w:hAnsi="Arial Black"/>
        </w:rPr>
      </w:pPr>
    </w:p>
    <w:p w:rsidR="00905610" w:rsidRDefault="0063777E" w:rsidP="00905610">
      <w:pPr>
        <w:rPr>
          <w:rFonts w:ascii="Arial Black" w:hAnsi="Arial Black"/>
        </w:rPr>
      </w:pPr>
      <w:r>
        <w:rPr>
          <w:rFonts w:ascii="Arial Black" w:hAnsi="Arial Black"/>
        </w:rPr>
        <w:t>6</w:t>
      </w:r>
      <w:r w:rsidR="00905610">
        <w:rPr>
          <w:rFonts w:ascii="Arial Black" w:hAnsi="Arial Black"/>
        </w:rPr>
        <w:t>.______________________________________________________________________________________________________________________________________________________________________________________________________________________</w:t>
      </w:r>
    </w:p>
    <w:p w:rsidR="00C02EEC" w:rsidRDefault="00C02EEC" w:rsidP="00C02EEC">
      <w:pPr>
        <w:rPr>
          <w:rFonts w:ascii="Arial Black" w:hAnsi="Arial Black"/>
        </w:rPr>
      </w:pPr>
    </w:p>
    <w:p w:rsidR="00C02EEC" w:rsidRDefault="00C02EEC" w:rsidP="00C02EEC">
      <w:pPr>
        <w:rPr>
          <w:rFonts w:ascii="Arial Black" w:hAnsi="Arial Black"/>
        </w:rPr>
      </w:pPr>
      <w:r>
        <w:rPr>
          <w:rFonts w:ascii="Arial Black" w:hAnsi="Arial Black"/>
        </w:rPr>
        <w:t>7.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777E" w:rsidRDefault="0063777E" w:rsidP="00C02EEC">
      <w:pPr>
        <w:rPr>
          <w:rFonts w:ascii="Arial Black" w:hAnsi="Arial Black"/>
        </w:rPr>
      </w:pPr>
    </w:p>
    <w:p w:rsidR="00905610" w:rsidRDefault="00905610" w:rsidP="00905610">
      <w:pPr>
        <w:rPr>
          <w:rFonts w:ascii="Arial Black" w:hAnsi="Arial Black"/>
        </w:rPr>
      </w:pPr>
      <w:r>
        <w:rPr>
          <w:rFonts w:ascii="Arial Black" w:hAnsi="Arial Black"/>
        </w:rPr>
        <w:t>8.______________________________________________________________________________________________________________________________________________________________________________________________________________________</w:t>
      </w:r>
    </w:p>
    <w:p w:rsidR="00905610" w:rsidRDefault="00905610" w:rsidP="00C02EEC">
      <w:pPr>
        <w:rPr>
          <w:rFonts w:ascii="Arial Black" w:hAnsi="Arial Black"/>
        </w:rPr>
      </w:pPr>
    </w:p>
    <w:p w:rsidR="0063777E" w:rsidRDefault="0063777E" w:rsidP="0063777E">
      <w:pPr>
        <w:rPr>
          <w:rFonts w:ascii="Arial Black" w:hAnsi="Arial Black"/>
        </w:rPr>
      </w:pPr>
      <w:r>
        <w:rPr>
          <w:rFonts w:ascii="Arial Black" w:hAnsi="Arial Black"/>
        </w:rPr>
        <w:t>9.______________________________________________________________________________________________________________________________________________</w:t>
      </w:r>
    </w:p>
    <w:p w:rsidR="0063777E" w:rsidRDefault="0063777E" w:rsidP="0063777E">
      <w:pPr>
        <w:rPr>
          <w:rFonts w:ascii="Arial Black" w:hAnsi="Arial Black"/>
        </w:rPr>
      </w:pPr>
    </w:p>
    <w:p w:rsidR="0063777E" w:rsidRDefault="0063777E" w:rsidP="0063777E">
      <w:pPr>
        <w:rPr>
          <w:rFonts w:ascii="Arial Black" w:hAnsi="Arial Black"/>
        </w:rPr>
      </w:pPr>
      <w:r>
        <w:rPr>
          <w:rFonts w:ascii="Arial Black" w:hAnsi="Arial Black"/>
        </w:rPr>
        <w:t>10.____________________________________________________________________________________________________________________________________________</w:t>
      </w:r>
    </w:p>
    <w:p w:rsidR="00D80D4C" w:rsidRDefault="00C02EEC" w:rsidP="00D80D4C">
      <w:pPr>
        <w:rPr>
          <w:rFonts w:ascii="Arial Black" w:hAnsi="Arial Black"/>
        </w:rPr>
      </w:pPr>
      <w:r>
        <w:rPr>
          <w:rFonts w:ascii="Arial Black" w:hAnsi="Arial Black"/>
        </w:rPr>
        <w:br w:type="page"/>
      </w:r>
      <w:r w:rsidR="00D80D4C">
        <w:rPr>
          <w:rFonts w:ascii="Arial Black" w:hAnsi="Arial Black"/>
        </w:rPr>
        <w:lastRenderedPageBreak/>
        <w:t>Section Review</w:t>
      </w:r>
    </w:p>
    <w:p w:rsidR="00D80D4C" w:rsidRDefault="00D80D4C" w:rsidP="00D80D4C">
      <w:pPr>
        <w:rPr>
          <w:rFonts w:ascii="Arial Black" w:hAnsi="Arial Black"/>
        </w:rPr>
      </w:pPr>
      <w:r>
        <w:rPr>
          <w:rFonts w:ascii="Arial Black" w:hAnsi="Arial Black"/>
        </w:rPr>
        <w:t>Section 2 Responding to the Environment, pg. 93 in textbook</w:t>
      </w:r>
    </w:p>
    <w:p w:rsidR="00D80D4C" w:rsidRDefault="00D80D4C" w:rsidP="00D80D4C">
      <w:pPr>
        <w:rPr>
          <w:rFonts w:ascii="Arial Black" w:hAnsi="Arial Black"/>
        </w:rPr>
      </w:pPr>
      <w:r>
        <w:rPr>
          <w:rFonts w:ascii="Arial Black" w:hAnsi="Arial Black"/>
        </w:rPr>
        <w:t>Answer Sheet:</w:t>
      </w:r>
    </w:p>
    <w:p w:rsidR="00D80D4C" w:rsidRDefault="00D80D4C" w:rsidP="00D80D4C">
      <w:pPr>
        <w:rPr>
          <w:rFonts w:ascii="Arial Black" w:hAnsi="Arial Black"/>
        </w:rPr>
      </w:pPr>
      <w:r>
        <w:rPr>
          <w:rFonts w:ascii="Arial Black" w:hAnsi="Arial Black"/>
        </w:rPr>
        <w:t>1.______________________________________________________________________________________________________________________________________________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2.______________________________________________________________________________________________________________________________________________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3. 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4.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5.______________________________________________________________________________________________________________________________________________________________________________________________________________________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6.______________________________________________________________________________________________________________________________________________________________________________________________________________________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7.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8.______________________________________________________________________________________________________________________________________________________________________________________________________________________</w:t>
      </w:r>
    </w:p>
    <w:p w:rsidR="00D80D4C" w:rsidRDefault="00D80D4C" w:rsidP="00D80D4C">
      <w:pPr>
        <w:rPr>
          <w:rFonts w:ascii="Arial Black" w:hAnsi="Arial Black"/>
        </w:rPr>
      </w:pPr>
      <w:r>
        <w:rPr>
          <w:rFonts w:ascii="Arial Black" w:hAnsi="Arial Black"/>
        </w:rPr>
        <w:t>Omit #9</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10_____________________________________________________________________________________________________________________________________________</w:t>
      </w:r>
    </w:p>
    <w:p w:rsidR="00D80D4C" w:rsidRDefault="00D80D4C" w:rsidP="00D80D4C">
      <w:pPr>
        <w:rPr>
          <w:rFonts w:ascii="Arial Black" w:hAnsi="Arial Black"/>
        </w:rPr>
      </w:pPr>
    </w:p>
    <w:p w:rsidR="00D80D4C" w:rsidRDefault="00D80D4C" w:rsidP="00D80D4C">
      <w:pPr>
        <w:rPr>
          <w:rFonts w:ascii="Arial Black" w:hAnsi="Arial Black"/>
        </w:rPr>
      </w:pPr>
      <w:r>
        <w:rPr>
          <w:rFonts w:ascii="Arial Black" w:hAnsi="Arial Black"/>
        </w:rPr>
        <w:t>11.____________________________________________________________________________________________________________________________________________</w:t>
      </w:r>
    </w:p>
    <w:p w:rsidR="00521362" w:rsidRPr="004A11E2" w:rsidRDefault="00180F43" w:rsidP="00D80D4C">
      <w:pPr>
        <w:rPr>
          <w:rFonts w:ascii="Comic Sans MS" w:hAnsi="Comic Sans MS"/>
          <w:sz w:val="40"/>
          <w:szCs w:val="40"/>
        </w:rPr>
      </w:pPr>
      <w:r>
        <w:br w:type="page"/>
      </w:r>
      <w:r w:rsidRPr="004A11E2">
        <w:rPr>
          <w:rFonts w:ascii="Comic Sans MS" w:hAnsi="Comic Sans MS"/>
          <w:sz w:val="40"/>
          <w:szCs w:val="40"/>
        </w:rPr>
        <w:lastRenderedPageBreak/>
        <w:t>Study Guide</w:t>
      </w:r>
      <w:r w:rsidR="004A11E2">
        <w:rPr>
          <w:rFonts w:ascii="Comic Sans MS" w:hAnsi="Comic Sans MS"/>
          <w:sz w:val="40"/>
          <w:szCs w:val="40"/>
        </w:rPr>
        <w:t xml:space="preserve"> – Know this for the test!</w:t>
      </w: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1.</w:t>
      </w:r>
      <w:r w:rsidRPr="004A11E2">
        <w:rPr>
          <w:rFonts w:ascii="Comic Sans MS" w:hAnsi="Comic Sans MS"/>
          <w:color w:val="000000"/>
          <w:sz w:val="22"/>
          <w:szCs w:val="22"/>
        </w:rPr>
        <w:tab/>
        <w:t>The spinal cord is protected by _______________________.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2.</w:t>
      </w:r>
      <w:r w:rsidRPr="004A11E2">
        <w:rPr>
          <w:rFonts w:ascii="Comic Sans MS" w:hAnsi="Comic Sans MS"/>
          <w:color w:val="000000"/>
          <w:sz w:val="22"/>
          <w:szCs w:val="22"/>
        </w:rPr>
        <w:tab/>
        <w:t>Papillae are ________________________________________________ .</w:t>
      </w: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3.</w:t>
      </w:r>
      <w:r w:rsidRPr="004A11E2">
        <w:rPr>
          <w:rFonts w:ascii="Comic Sans MS" w:hAnsi="Comic Sans MS"/>
          <w:color w:val="000000"/>
          <w:sz w:val="22"/>
          <w:szCs w:val="22"/>
        </w:rPr>
        <w:tab/>
        <w:t>Receptors in your skin include _____________________________________ ______________________________________________________________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4.</w:t>
      </w:r>
      <w:r w:rsidRPr="004A11E2">
        <w:rPr>
          <w:rFonts w:ascii="Comic Sans MS" w:hAnsi="Comic Sans MS"/>
          <w:color w:val="000000"/>
          <w:sz w:val="22"/>
          <w:szCs w:val="22"/>
        </w:rPr>
        <w:tab/>
        <w:t>A feedback mechanism is _________________________________________________________ ______________________________________________________________</w:t>
      </w:r>
      <w:r w:rsidR="004A11E2">
        <w:rPr>
          <w:rFonts w:ascii="Comic Sans MS" w:hAnsi="Comic Sans MS"/>
          <w:color w:val="000000"/>
          <w:sz w:val="22"/>
          <w:szCs w:val="22"/>
        </w:rPr>
        <w:t>_____________________________________________</w:t>
      </w:r>
      <w:r w:rsidRPr="004A11E2">
        <w:rPr>
          <w:rFonts w:ascii="Comic Sans MS" w:hAnsi="Comic Sans MS"/>
          <w:color w:val="000000"/>
          <w:sz w:val="22"/>
          <w:szCs w:val="22"/>
        </w:rPr>
        <w:t>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5.</w:t>
      </w:r>
      <w:r w:rsidRPr="004A11E2">
        <w:rPr>
          <w:rFonts w:ascii="Comic Sans MS" w:hAnsi="Comic Sans MS"/>
          <w:color w:val="000000"/>
          <w:sz w:val="22"/>
          <w:szCs w:val="22"/>
        </w:rPr>
        <w:tab/>
        <w:t xml:space="preserve">Olfactory cells are </w:t>
      </w:r>
      <w:r w:rsidR="00084A6C" w:rsidRPr="004A11E2">
        <w:rPr>
          <w:rFonts w:ascii="Comic Sans MS" w:hAnsi="Comic Sans MS"/>
          <w:color w:val="000000"/>
          <w:sz w:val="22"/>
          <w:szCs w:val="22"/>
        </w:rPr>
        <w:t>______________________________________________________________ ______________________________________________________________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6.</w:t>
      </w:r>
      <w:r w:rsidRPr="004A11E2">
        <w:rPr>
          <w:rFonts w:ascii="Comic Sans MS" w:hAnsi="Comic Sans MS"/>
          <w:color w:val="000000"/>
          <w:sz w:val="22"/>
          <w:szCs w:val="22"/>
        </w:rPr>
        <w:tab/>
      </w:r>
      <w:r w:rsidR="00084A6C" w:rsidRPr="004A11E2">
        <w:rPr>
          <w:rFonts w:ascii="Comic Sans MS" w:hAnsi="Comic Sans MS"/>
          <w:color w:val="000000"/>
          <w:sz w:val="22"/>
          <w:szCs w:val="22"/>
        </w:rPr>
        <w:t>What</w:t>
      </w:r>
      <w:r w:rsidRPr="004A11E2">
        <w:rPr>
          <w:rFonts w:ascii="Comic Sans MS" w:hAnsi="Comic Sans MS"/>
          <w:color w:val="000000"/>
          <w:sz w:val="22"/>
          <w:szCs w:val="22"/>
        </w:rPr>
        <w:t xml:space="preserve"> enables you to smell?</w:t>
      </w:r>
      <w:r w:rsidR="00084A6C" w:rsidRPr="004A11E2">
        <w:rPr>
          <w:rFonts w:ascii="Comic Sans MS" w:hAnsi="Comic Sans MS"/>
          <w:color w:val="000000"/>
          <w:sz w:val="22"/>
          <w:szCs w:val="22"/>
        </w:rPr>
        <w:t xml:space="preserve"> _______________________________________________________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7.</w:t>
      </w:r>
      <w:r w:rsidRPr="004A11E2">
        <w:rPr>
          <w:rFonts w:ascii="Comic Sans MS" w:hAnsi="Comic Sans MS"/>
          <w:color w:val="000000"/>
          <w:sz w:val="22"/>
          <w:szCs w:val="22"/>
        </w:rPr>
        <w:tab/>
        <w:t>In a neuron, impulses move</w:t>
      </w:r>
      <w:r w:rsidR="00084A6C" w:rsidRPr="004A11E2">
        <w:rPr>
          <w:rFonts w:ascii="Comic Sans MS" w:hAnsi="Comic Sans MS"/>
          <w:color w:val="000000"/>
          <w:sz w:val="22"/>
          <w:szCs w:val="22"/>
        </w:rPr>
        <w:t xml:space="preserve"> from_________________ to__________________.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8.</w:t>
      </w:r>
      <w:r w:rsidRPr="004A11E2">
        <w:rPr>
          <w:rFonts w:ascii="Comic Sans MS" w:hAnsi="Comic Sans MS"/>
          <w:color w:val="000000"/>
          <w:sz w:val="22"/>
          <w:szCs w:val="22"/>
        </w:rPr>
        <w:tab/>
        <w:t xml:space="preserve">Which </w:t>
      </w:r>
      <w:r w:rsidR="00084A6C" w:rsidRPr="004A11E2">
        <w:rPr>
          <w:rFonts w:ascii="Comic Sans MS" w:hAnsi="Comic Sans MS"/>
          <w:color w:val="000000"/>
          <w:sz w:val="22"/>
          <w:szCs w:val="22"/>
        </w:rPr>
        <w:t>are the</w:t>
      </w:r>
      <w:r w:rsidRPr="004A11E2">
        <w:rPr>
          <w:rFonts w:ascii="Comic Sans MS" w:hAnsi="Comic Sans MS"/>
          <w:color w:val="000000"/>
          <w:sz w:val="22"/>
          <w:szCs w:val="22"/>
        </w:rPr>
        <w:t xml:space="preserve"> function</w:t>
      </w:r>
      <w:r w:rsidR="00084A6C" w:rsidRPr="004A11E2">
        <w:rPr>
          <w:rFonts w:ascii="Comic Sans MS" w:hAnsi="Comic Sans MS"/>
          <w:color w:val="000000"/>
          <w:sz w:val="22"/>
          <w:szCs w:val="22"/>
        </w:rPr>
        <w:t>s</w:t>
      </w:r>
      <w:r w:rsidRPr="004A11E2">
        <w:rPr>
          <w:rFonts w:ascii="Comic Sans MS" w:hAnsi="Comic Sans MS"/>
          <w:color w:val="000000"/>
          <w:sz w:val="22"/>
          <w:szCs w:val="22"/>
        </w:rPr>
        <w:t xml:space="preserve"> of the medulla?</w:t>
      </w:r>
      <w:r w:rsidR="00084A6C" w:rsidRPr="004A11E2">
        <w:rPr>
          <w:rFonts w:ascii="Comic Sans MS" w:hAnsi="Comic Sans MS"/>
          <w:color w:val="000000"/>
          <w:sz w:val="22"/>
          <w:szCs w:val="22"/>
        </w:rPr>
        <w:t xml:space="preserve"> ______________</w:t>
      </w:r>
      <w:r w:rsidR="004A11E2">
        <w:rPr>
          <w:rFonts w:ascii="Comic Sans MS" w:hAnsi="Comic Sans MS"/>
          <w:color w:val="000000"/>
          <w:sz w:val="22"/>
          <w:szCs w:val="22"/>
        </w:rPr>
        <w:t>__________________</w:t>
      </w:r>
      <w:r w:rsidR="00084A6C" w:rsidRPr="004A11E2">
        <w:rPr>
          <w:rFonts w:ascii="Comic Sans MS" w:hAnsi="Comic Sans MS"/>
          <w:color w:val="000000"/>
          <w:sz w:val="22"/>
          <w:szCs w:val="22"/>
        </w:rPr>
        <w:t>______________________________ ______________________________________________________________</w:t>
      </w: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9.</w:t>
      </w:r>
      <w:r w:rsidRPr="004A11E2">
        <w:rPr>
          <w:rFonts w:ascii="Comic Sans MS" w:hAnsi="Comic Sans MS"/>
          <w:color w:val="000000"/>
          <w:sz w:val="22"/>
          <w:szCs w:val="22"/>
        </w:rPr>
        <w:tab/>
      </w:r>
      <w:r w:rsidR="00084A6C" w:rsidRPr="004A11E2">
        <w:rPr>
          <w:rFonts w:ascii="Comic Sans MS" w:hAnsi="Comic Sans MS"/>
          <w:color w:val="000000"/>
          <w:sz w:val="22"/>
          <w:szCs w:val="22"/>
        </w:rPr>
        <w:t>What is the function of the</w:t>
      </w:r>
      <w:r w:rsidRPr="004A11E2">
        <w:rPr>
          <w:rFonts w:ascii="Comic Sans MS" w:hAnsi="Comic Sans MS"/>
          <w:color w:val="000000"/>
          <w:sz w:val="22"/>
          <w:szCs w:val="22"/>
        </w:rPr>
        <w:t xml:space="preserve"> cerebrum</w:t>
      </w:r>
      <w:r w:rsidR="00084A6C" w:rsidRPr="004A11E2">
        <w:rPr>
          <w:rFonts w:ascii="Comic Sans MS" w:hAnsi="Comic Sans MS"/>
          <w:color w:val="000000"/>
          <w:sz w:val="22"/>
          <w:szCs w:val="22"/>
        </w:rPr>
        <w:t>? _______________________________________________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10.</w:t>
      </w:r>
      <w:r w:rsidRPr="004A11E2">
        <w:rPr>
          <w:rFonts w:ascii="Comic Sans MS" w:hAnsi="Comic Sans MS"/>
          <w:color w:val="000000"/>
          <w:sz w:val="22"/>
          <w:szCs w:val="22"/>
        </w:rPr>
        <w:tab/>
      </w:r>
      <w:r w:rsidR="00084A6C" w:rsidRPr="004A11E2">
        <w:rPr>
          <w:rFonts w:ascii="Comic Sans MS" w:hAnsi="Comic Sans MS"/>
          <w:color w:val="000000"/>
          <w:sz w:val="22"/>
          <w:szCs w:val="22"/>
        </w:rPr>
        <w:t>What</w:t>
      </w:r>
      <w:r w:rsidRPr="004A11E2">
        <w:rPr>
          <w:rFonts w:ascii="Comic Sans MS" w:hAnsi="Comic Sans MS"/>
          <w:color w:val="000000"/>
          <w:sz w:val="22"/>
          <w:szCs w:val="22"/>
        </w:rPr>
        <w:t xml:space="preserve"> carr</w:t>
      </w:r>
      <w:r w:rsidR="00084A6C" w:rsidRPr="004A11E2">
        <w:rPr>
          <w:rFonts w:ascii="Comic Sans MS" w:hAnsi="Comic Sans MS"/>
          <w:color w:val="000000"/>
          <w:sz w:val="22"/>
          <w:szCs w:val="22"/>
        </w:rPr>
        <w:t>ies</w:t>
      </w:r>
      <w:r w:rsidRPr="004A11E2">
        <w:rPr>
          <w:rFonts w:ascii="Comic Sans MS" w:hAnsi="Comic Sans MS"/>
          <w:color w:val="000000"/>
          <w:sz w:val="22"/>
          <w:szCs w:val="22"/>
        </w:rPr>
        <w:t xml:space="preserve"> information between the body and the central nervous system?</w:t>
      </w:r>
      <w:r w:rsidR="00084A6C" w:rsidRPr="004A11E2">
        <w:rPr>
          <w:rFonts w:ascii="Comic Sans MS" w:hAnsi="Comic Sans MS"/>
          <w:color w:val="000000"/>
          <w:sz w:val="22"/>
          <w:szCs w:val="22"/>
        </w:rPr>
        <w:t xml:space="preserve"> ______________________________________________________________</w:t>
      </w: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11.</w:t>
      </w:r>
      <w:r w:rsidRPr="004A11E2">
        <w:rPr>
          <w:rFonts w:ascii="Comic Sans MS" w:hAnsi="Comic Sans MS"/>
          <w:color w:val="000000"/>
          <w:sz w:val="22"/>
          <w:szCs w:val="22"/>
        </w:rPr>
        <w:tab/>
        <w:t>What body system does skin belong to?</w:t>
      </w:r>
      <w:r w:rsidR="00084A6C" w:rsidRPr="004A11E2">
        <w:rPr>
          <w:rFonts w:ascii="Comic Sans MS" w:hAnsi="Comic Sans MS"/>
          <w:color w:val="000000"/>
          <w:sz w:val="22"/>
          <w:szCs w:val="22"/>
        </w:rPr>
        <w:t xml:space="preserve"> _____________________________________________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180F43"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t>12.</w:t>
      </w:r>
      <w:r w:rsidRPr="004A11E2">
        <w:rPr>
          <w:rFonts w:ascii="Comic Sans MS" w:hAnsi="Comic Sans MS"/>
          <w:color w:val="000000"/>
          <w:sz w:val="22"/>
          <w:szCs w:val="22"/>
        </w:rPr>
        <w:tab/>
        <w:t>In which order are neurons activated during a reflex response to a painful stimulus?</w:t>
      </w:r>
      <w:r w:rsidR="00084A6C" w:rsidRPr="004A11E2">
        <w:rPr>
          <w:rFonts w:ascii="Comic Sans MS" w:hAnsi="Comic Sans MS"/>
          <w:color w:val="000000"/>
          <w:sz w:val="22"/>
          <w:szCs w:val="22"/>
        </w:rPr>
        <w:t xml:space="preserve"> ___________________________________________________________________________</w:t>
      </w:r>
      <w:r w:rsidR="004A11E2">
        <w:rPr>
          <w:rFonts w:ascii="Comic Sans MS" w:hAnsi="Comic Sans MS"/>
          <w:color w:val="000000"/>
          <w:sz w:val="22"/>
          <w:szCs w:val="22"/>
        </w:rPr>
        <w:t>______________________________________________</w:t>
      </w:r>
      <w:r w:rsidR="00084A6C" w:rsidRPr="004A11E2">
        <w:rPr>
          <w:rFonts w:ascii="Comic Sans MS" w:hAnsi="Comic Sans MS"/>
          <w:color w:val="000000"/>
          <w:sz w:val="22"/>
          <w:szCs w:val="22"/>
        </w:rPr>
        <w:t>___</w:t>
      </w:r>
    </w:p>
    <w:p w:rsidR="00180F43" w:rsidRPr="004A11E2" w:rsidRDefault="00184830" w:rsidP="00180F43">
      <w:pPr>
        <w:keepLines/>
        <w:tabs>
          <w:tab w:val="right" w:pos="-180"/>
          <w:tab w:val="left" w:pos="0"/>
        </w:tabs>
        <w:suppressAutoHyphens/>
        <w:autoSpaceDE w:val="0"/>
        <w:autoSpaceDN w:val="0"/>
        <w:adjustRightInd w:val="0"/>
        <w:spacing w:before="120"/>
        <w:ind w:hanging="1080"/>
        <w:rPr>
          <w:rFonts w:ascii="Comic Sans MS" w:hAnsi="Comic Sans MS"/>
          <w:color w:val="000000"/>
          <w:sz w:val="22"/>
          <w:szCs w:val="22"/>
        </w:rPr>
      </w:pPr>
      <w:r w:rsidRPr="004A11E2">
        <w:rPr>
          <w:rFonts w:ascii="Comic Sans MS" w:hAnsi="Comic Sans MS"/>
          <w:color w:val="000000"/>
          <w:sz w:val="22"/>
          <w:szCs w:val="22"/>
        </w:rPr>
        <w:tab/>
      </w:r>
      <w:r w:rsidR="00180F43" w:rsidRPr="004A11E2">
        <w:rPr>
          <w:rFonts w:ascii="Comic Sans MS" w:hAnsi="Comic Sans MS"/>
          <w:color w:val="000000"/>
          <w:sz w:val="22"/>
          <w:szCs w:val="22"/>
        </w:rPr>
        <w:t>13.</w:t>
      </w:r>
      <w:r w:rsidR="00180F43" w:rsidRPr="004A11E2">
        <w:rPr>
          <w:rFonts w:ascii="Comic Sans MS" w:hAnsi="Comic Sans MS"/>
          <w:color w:val="000000"/>
          <w:sz w:val="22"/>
          <w:szCs w:val="22"/>
        </w:rPr>
        <w:tab/>
        <w:t xml:space="preserve">Which body functions </w:t>
      </w:r>
      <w:r w:rsidR="00084A6C" w:rsidRPr="004A11E2">
        <w:rPr>
          <w:rFonts w:ascii="Comic Sans MS" w:hAnsi="Comic Sans MS"/>
          <w:color w:val="000000"/>
          <w:sz w:val="22"/>
          <w:szCs w:val="22"/>
        </w:rPr>
        <w:t>are</w:t>
      </w:r>
      <w:r w:rsidR="00180F43" w:rsidRPr="004A11E2">
        <w:rPr>
          <w:rFonts w:ascii="Comic Sans MS" w:hAnsi="Comic Sans MS"/>
          <w:color w:val="000000"/>
          <w:sz w:val="22"/>
          <w:szCs w:val="22"/>
        </w:rPr>
        <w:t xml:space="preserve"> controlled by the autonomic nervous system?</w:t>
      </w:r>
      <w:r w:rsidR="00084A6C" w:rsidRPr="004A11E2">
        <w:rPr>
          <w:rFonts w:ascii="Comic Sans MS" w:hAnsi="Comic Sans MS"/>
          <w:color w:val="000000"/>
          <w:sz w:val="22"/>
          <w:szCs w:val="22"/>
        </w:rPr>
        <w:t xml:space="preserve"> ____________________________________________________________________________________________________________________________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12"/>
          <w:szCs w:val="12"/>
        </w:rPr>
      </w:pPr>
    </w:p>
    <w:p w:rsidR="00180F43" w:rsidRPr="004A11E2" w:rsidRDefault="00184830" w:rsidP="004A11E2">
      <w:pPr>
        <w:keepLines/>
        <w:tabs>
          <w:tab w:val="right" w:pos="-180"/>
        </w:tabs>
        <w:suppressAutoHyphens/>
        <w:autoSpaceDE w:val="0"/>
        <w:autoSpaceDN w:val="0"/>
        <w:adjustRightInd w:val="0"/>
        <w:ind w:left="-360" w:hanging="720"/>
        <w:rPr>
          <w:rFonts w:ascii="Comic Sans MS" w:hAnsi="Comic Sans MS"/>
          <w:color w:val="000000"/>
          <w:sz w:val="22"/>
          <w:szCs w:val="22"/>
        </w:rPr>
      </w:pPr>
      <w:r w:rsidRPr="004A11E2">
        <w:rPr>
          <w:rFonts w:ascii="Comic Sans MS" w:hAnsi="Comic Sans MS"/>
          <w:color w:val="000000"/>
          <w:sz w:val="22"/>
          <w:szCs w:val="22"/>
        </w:rPr>
        <w:tab/>
      </w:r>
      <w:r w:rsidR="004A11E2" w:rsidRPr="004A11E2">
        <w:rPr>
          <w:rFonts w:ascii="Comic Sans MS" w:hAnsi="Comic Sans MS"/>
          <w:color w:val="000000"/>
          <w:sz w:val="22"/>
          <w:szCs w:val="22"/>
        </w:rPr>
        <w:tab/>
      </w:r>
      <w:r w:rsidR="00180F43" w:rsidRPr="004A11E2">
        <w:rPr>
          <w:rFonts w:ascii="Comic Sans MS" w:hAnsi="Comic Sans MS"/>
          <w:color w:val="000000"/>
          <w:sz w:val="22"/>
          <w:szCs w:val="22"/>
        </w:rPr>
        <w:t>14.</w:t>
      </w:r>
      <w:r w:rsidR="00084A6C" w:rsidRPr="004A11E2">
        <w:rPr>
          <w:rFonts w:ascii="Comic Sans MS" w:hAnsi="Comic Sans MS"/>
          <w:color w:val="000000"/>
          <w:sz w:val="22"/>
          <w:szCs w:val="22"/>
        </w:rPr>
        <w:t xml:space="preserve"> What is the </w:t>
      </w:r>
      <w:r w:rsidR="001E10A3" w:rsidRPr="004A11E2">
        <w:rPr>
          <w:rFonts w:ascii="Comic Sans MS" w:hAnsi="Comic Sans MS"/>
          <w:color w:val="000000"/>
          <w:sz w:val="22"/>
          <w:szCs w:val="22"/>
        </w:rPr>
        <w:t xml:space="preserve">region of the </w:t>
      </w:r>
      <w:r w:rsidR="00180F43" w:rsidRPr="004A11E2">
        <w:rPr>
          <w:rFonts w:ascii="Comic Sans MS" w:hAnsi="Comic Sans MS"/>
          <w:color w:val="000000"/>
          <w:sz w:val="22"/>
          <w:szCs w:val="22"/>
        </w:rPr>
        <w:t xml:space="preserve">brain </w:t>
      </w:r>
      <w:r w:rsidR="001E10A3" w:rsidRPr="004A11E2">
        <w:rPr>
          <w:rFonts w:ascii="Comic Sans MS" w:hAnsi="Comic Sans MS"/>
          <w:color w:val="000000"/>
          <w:sz w:val="22"/>
          <w:szCs w:val="22"/>
        </w:rPr>
        <w:t>that controls</w:t>
      </w:r>
      <w:r w:rsidR="00180F43" w:rsidRPr="004A11E2">
        <w:rPr>
          <w:rFonts w:ascii="Comic Sans MS" w:hAnsi="Comic Sans MS"/>
          <w:color w:val="000000"/>
          <w:sz w:val="22"/>
          <w:szCs w:val="22"/>
        </w:rPr>
        <w:t xml:space="preserve"> heart rate</w:t>
      </w:r>
      <w:r w:rsidR="001E10A3" w:rsidRPr="004A11E2">
        <w:rPr>
          <w:rFonts w:ascii="Comic Sans MS" w:hAnsi="Comic Sans MS"/>
          <w:color w:val="000000"/>
          <w:sz w:val="22"/>
          <w:szCs w:val="22"/>
        </w:rPr>
        <w:t>? _______________________________________</w:t>
      </w: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0F43" w:rsidRPr="004A11E2" w:rsidRDefault="004A11E2" w:rsidP="004A11E2">
      <w:pPr>
        <w:keepLines/>
        <w:tabs>
          <w:tab w:val="left" w:pos="-360"/>
          <w:tab w:val="right" w:pos="-18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r w:rsidR="00180F43" w:rsidRPr="004A11E2">
        <w:rPr>
          <w:rFonts w:ascii="Comic Sans MS" w:hAnsi="Comic Sans MS"/>
          <w:color w:val="000000"/>
          <w:sz w:val="22"/>
          <w:szCs w:val="22"/>
        </w:rPr>
        <w:t>15.</w:t>
      </w:r>
      <w:r w:rsidR="00180F43" w:rsidRPr="004A11E2">
        <w:rPr>
          <w:rFonts w:ascii="Comic Sans MS" w:hAnsi="Comic Sans MS"/>
          <w:color w:val="000000"/>
          <w:sz w:val="22"/>
          <w:szCs w:val="22"/>
        </w:rPr>
        <w:tab/>
      </w:r>
      <w:r w:rsidR="001E10A3" w:rsidRPr="004A11E2">
        <w:rPr>
          <w:rFonts w:ascii="Comic Sans MS" w:hAnsi="Comic Sans MS"/>
          <w:color w:val="000000"/>
          <w:sz w:val="22"/>
          <w:szCs w:val="22"/>
        </w:rPr>
        <w:t xml:space="preserve"> What is the </w:t>
      </w:r>
      <w:r w:rsidR="00180F43" w:rsidRPr="004A11E2">
        <w:rPr>
          <w:rFonts w:ascii="Comic Sans MS" w:hAnsi="Comic Sans MS"/>
          <w:color w:val="000000"/>
          <w:sz w:val="22"/>
          <w:szCs w:val="22"/>
        </w:rPr>
        <w:t>nerve cell specialized for transferring messages</w:t>
      </w:r>
      <w:r w:rsidR="001E10A3" w:rsidRPr="004A11E2">
        <w:rPr>
          <w:rFonts w:ascii="Comic Sans MS" w:hAnsi="Comic Sans MS"/>
          <w:color w:val="000000"/>
          <w:sz w:val="22"/>
          <w:szCs w:val="22"/>
        </w:rPr>
        <w:t>? ___________________________________</w:t>
      </w: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r w:rsidR="00180F43" w:rsidRPr="004A11E2">
        <w:rPr>
          <w:rFonts w:ascii="Comic Sans MS" w:hAnsi="Comic Sans MS"/>
          <w:color w:val="000000"/>
          <w:sz w:val="22"/>
          <w:szCs w:val="22"/>
        </w:rPr>
        <w:t>16.</w:t>
      </w:r>
      <w:r w:rsidR="00180F43" w:rsidRPr="004A11E2">
        <w:rPr>
          <w:rFonts w:ascii="Comic Sans MS" w:hAnsi="Comic Sans MS"/>
          <w:color w:val="000000"/>
          <w:sz w:val="22"/>
          <w:szCs w:val="22"/>
        </w:rPr>
        <w:tab/>
      </w:r>
      <w:r w:rsidR="001E10A3" w:rsidRPr="004A11E2">
        <w:rPr>
          <w:rFonts w:ascii="Comic Sans MS" w:hAnsi="Comic Sans MS"/>
          <w:color w:val="000000"/>
          <w:sz w:val="22"/>
          <w:szCs w:val="22"/>
        </w:rPr>
        <w:t xml:space="preserve"> S</w:t>
      </w:r>
      <w:r w:rsidR="00180F43" w:rsidRPr="004A11E2">
        <w:rPr>
          <w:rFonts w:ascii="Comic Sans MS" w:hAnsi="Comic Sans MS"/>
          <w:color w:val="000000"/>
          <w:sz w:val="22"/>
          <w:szCs w:val="22"/>
        </w:rPr>
        <w:t>ympathetic and parasympathetic systems work together to maintain this</w:t>
      </w:r>
      <w:r w:rsidR="001E10A3" w:rsidRPr="004A11E2">
        <w:rPr>
          <w:rFonts w:ascii="Comic Sans MS" w:hAnsi="Comic Sans MS"/>
          <w:color w:val="000000"/>
          <w:sz w:val="22"/>
          <w:szCs w:val="22"/>
        </w:rPr>
        <w:t>: _________________________</w:t>
      </w: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0F43" w:rsidRPr="004A11E2" w:rsidRDefault="004A11E2" w:rsidP="004A11E2">
      <w:pPr>
        <w:keepLines/>
        <w:tabs>
          <w:tab w:val="left" w:pos="-360"/>
          <w:tab w:val="right" w:pos="-18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Pr="004A11E2">
        <w:rPr>
          <w:rFonts w:ascii="Comic Sans MS" w:hAnsi="Comic Sans MS"/>
          <w:color w:val="000000"/>
          <w:sz w:val="22"/>
          <w:szCs w:val="22"/>
        </w:rPr>
        <w:tab/>
      </w:r>
      <w:r w:rsidR="00180F43" w:rsidRPr="004A11E2">
        <w:rPr>
          <w:rFonts w:ascii="Comic Sans MS" w:hAnsi="Comic Sans MS"/>
          <w:color w:val="000000"/>
          <w:sz w:val="22"/>
          <w:szCs w:val="22"/>
        </w:rPr>
        <w:t>17.</w:t>
      </w:r>
      <w:r w:rsidR="001E10A3" w:rsidRPr="004A11E2">
        <w:rPr>
          <w:rFonts w:ascii="Comic Sans MS" w:hAnsi="Comic Sans MS"/>
          <w:color w:val="000000"/>
          <w:sz w:val="22"/>
          <w:szCs w:val="22"/>
        </w:rPr>
        <w:t xml:space="preserve"> What is the </w:t>
      </w:r>
      <w:r w:rsidR="00180F43" w:rsidRPr="004A11E2">
        <w:rPr>
          <w:rFonts w:ascii="Comic Sans MS" w:hAnsi="Comic Sans MS"/>
          <w:color w:val="000000"/>
          <w:sz w:val="22"/>
          <w:szCs w:val="22"/>
        </w:rPr>
        <w:t>specialized nerve ending that detects changes inside and outside the body</w:t>
      </w:r>
      <w:r w:rsidR="001E10A3" w:rsidRPr="004A11E2">
        <w:rPr>
          <w:rFonts w:ascii="Comic Sans MS" w:hAnsi="Comic Sans MS"/>
          <w:color w:val="000000"/>
          <w:sz w:val="22"/>
          <w:szCs w:val="22"/>
        </w:rPr>
        <w:t>? 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18.</w:t>
      </w:r>
      <w:r w:rsidR="00180F43" w:rsidRPr="004A11E2">
        <w:rPr>
          <w:rFonts w:ascii="Comic Sans MS" w:hAnsi="Comic Sans MS"/>
          <w:color w:val="000000"/>
          <w:sz w:val="22"/>
          <w:szCs w:val="22"/>
        </w:rPr>
        <w:tab/>
      </w:r>
      <w:r w:rsidR="001E10A3" w:rsidRPr="004A11E2">
        <w:rPr>
          <w:rFonts w:ascii="Comic Sans MS" w:hAnsi="Comic Sans MS"/>
          <w:color w:val="000000"/>
          <w:sz w:val="22"/>
          <w:szCs w:val="22"/>
        </w:rPr>
        <w:t xml:space="preserve"> The </w:t>
      </w:r>
      <w:r w:rsidR="00180F43" w:rsidRPr="004A11E2">
        <w:rPr>
          <w:rFonts w:ascii="Comic Sans MS" w:hAnsi="Comic Sans MS"/>
          <w:color w:val="000000"/>
          <w:sz w:val="22"/>
          <w:szCs w:val="22"/>
        </w:rPr>
        <w:t>part of a neuron that carries impulses away from the cell body</w:t>
      </w:r>
      <w:r w:rsidR="001E10A3" w:rsidRPr="004A11E2">
        <w:rPr>
          <w:rFonts w:ascii="Comic Sans MS" w:hAnsi="Comic Sans MS"/>
          <w:color w:val="000000"/>
          <w:sz w:val="22"/>
          <w:szCs w:val="22"/>
        </w:rPr>
        <w:t xml:space="preserve"> is: ____________________________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19.</w:t>
      </w:r>
      <w:r w:rsidR="00180F43" w:rsidRPr="004A11E2">
        <w:rPr>
          <w:rFonts w:ascii="Comic Sans MS" w:hAnsi="Comic Sans MS"/>
          <w:color w:val="000000"/>
          <w:sz w:val="22"/>
          <w:szCs w:val="22"/>
        </w:rPr>
        <w:tab/>
      </w:r>
      <w:r w:rsidR="001E10A3" w:rsidRPr="004A11E2">
        <w:rPr>
          <w:rFonts w:ascii="Comic Sans MS" w:hAnsi="Comic Sans MS"/>
          <w:color w:val="000000"/>
          <w:sz w:val="22"/>
          <w:szCs w:val="22"/>
        </w:rPr>
        <w:t xml:space="preserve"> The </w:t>
      </w:r>
      <w:r w:rsidR="00180F43" w:rsidRPr="004A11E2">
        <w:rPr>
          <w:rFonts w:ascii="Comic Sans MS" w:hAnsi="Comic Sans MS"/>
          <w:color w:val="000000"/>
          <w:sz w:val="22"/>
          <w:szCs w:val="22"/>
        </w:rPr>
        <w:t>part of the nervous system that includes the brain and spinal cord</w:t>
      </w:r>
      <w:r w:rsidR="001E10A3" w:rsidRPr="004A11E2">
        <w:rPr>
          <w:rFonts w:ascii="Comic Sans MS" w:hAnsi="Comic Sans MS"/>
          <w:color w:val="000000"/>
          <w:sz w:val="22"/>
          <w:szCs w:val="22"/>
        </w:rPr>
        <w:t xml:space="preserve"> is: 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184830" w:rsidRPr="004A11E2" w:rsidRDefault="00184830"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20.</w:t>
      </w:r>
      <w:r w:rsidR="00180F43" w:rsidRPr="004A11E2">
        <w:rPr>
          <w:rFonts w:ascii="Comic Sans MS" w:hAnsi="Comic Sans MS"/>
          <w:color w:val="000000"/>
          <w:sz w:val="22"/>
          <w:szCs w:val="22"/>
        </w:rPr>
        <w:tab/>
      </w:r>
      <w:r w:rsidR="001E10A3" w:rsidRPr="004A11E2">
        <w:rPr>
          <w:rFonts w:ascii="Comic Sans MS" w:hAnsi="Comic Sans MS"/>
          <w:color w:val="000000"/>
          <w:sz w:val="22"/>
          <w:szCs w:val="22"/>
        </w:rPr>
        <w:t xml:space="preserve"> The </w:t>
      </w:r>
      <w:r w:rsidR="00180F43" w:rsidRPr="004A11E2">
        <w:rPr>
          <w:rFonts w:ascii="Comic Sans MS" w:hAnsi="Comic Sans MS"/>
          <w:color w:val="000000"/>
          <w:sz w:val="22"/>
          <w:szCs w:val="22"/>
        </w:rPr>
        <w:t>brain region that helps maintain balance</w:t>
      </w:r>
      <w:r w:rsidR="001E10A3" w:rsidRPr="004A11E2">
        <w:rPr>
          <w:rFonts w:ascii="Comic Sans MS" w:hAnsi="Comic Sans MS"/>
          <w:color w:val="000000"/>
          <w:sz w:val="22"/>
          <w:szCs w:val="22"/>
        </w:rPr>
        <w:t xml:space="preserve"> is _________________________________</w:t>
      </w:r>
    </w:p>
    <w:p w:rsidR="00180F43" w:rsidRPr="004A11E2" w:rsidRDefault="00180F43" w:rsidP="00180F43">
      <w:pPr>
        <w:widowControl w:val="0"/>
        <w:suppressAutoHyphens/>
        <w:autoSpaceDE w:val="0"/>
        <w:autoSpaceDN w:val="0"/>
        <w:adjustRightInd w:val="0"/>
        <w:rPr>
          <w:rFonts w:ascii="Comic Sans MS" w:hAnsi="Comic Sans MS"/>
          <w:color w:val="000000"/>
          <w:sz w:val="2"/>
          <w:szCs w:val="2"/>
        </w:rPr>
      </w:pPr>
    </w:p>
    <w:p w:rsidR="00180F43" w:rsidRPr="004A11E2" w:rsidRDefault="00180F43" w:rsidP="00180F43">
      <w:pPr>
        <w:widowControl w:val="0"/>
        <w:suppressAutoHyphens/>
        <w:autoSpaceDE w:val="0"/>
        <w:autoSpaceDN w:val="0"/>
        <w:adjustRightInd w:val="0"/>
        <w:spacing w:after="1"/>
        <w:rPr>
          <w:rFonts w:ascii="Comic Sans MS" w:hAnsi="Comic Sans MS"/>
          <w:color w:val="000000"/>
          <w:sz w:val="12"/>
          <w:szCs w:val="12"/>
        </w:rPr>
      </w:pPr>
    </w:p>
    <w:p w:rsidR="00180F43"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t>21.</w:t>
      </w:r>
      <w:r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system </w:t>
      </w:r>
      <w:r w:rsidRPr="004A11E2">
        <w:rPr>
          <w:rFonts w:ascii="Comic Sans MS" w:hAnsi="Comic Sans MS"/>
          <w:color w:val="000000"/>
          <w:sz w:val="22"/>
          <w:szCs w:val="22"/>
        </w:rPr>
        <w:t>includes the spinal cord and brain</w:t>
      </w:r>
      <w:r w:rsidR="00184830" w:rsidRPr="004A11E2">
        <w:rPr>
          <w:rFonts w:ascii="Comic Sans MS" w:hAnsi="Comic Sans MS"/>
          <w:color w:val="000000"/>
          <w:sz w:val="22"/>
          <w:szCs w:val="22"/>
        </w:rPr>
        <w:t>?</w:t>
      </w:r>
      <w:r w:rsidR="004A11E2" w:rsidRPr="004A11E2">
        <w:rPr>
          <w:rFonts w:ascii="Comic Sans MS" w:hAnsi="Comic Sans MS"/>
          <w:color w:val="000000"/>
          <w:sz w:val="22"/>
          <w:szCs w:val="22"/>
        </w:rPr>
        <w:t xml:space="preserve"> ________________________________</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4A11E2"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22.</w:t>
      </w:r>
      <w:r w:rsidR="00180F43"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system </w:t>
      </w:r>
      <w:r w:rsidR="00180F43" w:rsidRPr="004A11E2">
        <w:rPr>
          <w:rFonts w:ascii="Comic Sans MS" w:hAnsi="Comic Sans MS"/>
          <w:color w:val="000000"/>
          <w:sz w:val="22"/>
          <w:szCs w:val="22"/>
        </w:rPr>
        <w:t>controls body functions not under conscious control</w:t>
      </w:r>
      <w:r w:rsidR="00184830" w:rsidRPr="004A11E2">
        <w:rPr>
          <w:rFonts w:ascii="Comic Sans MS" w:hAnsi="Comic Sans MS"/>
          <w:color w:val="000000"/>
          <w:sz w:val="22"/>
          <w:szCs w:val="22"/>
        </w:rPr>
        <w:t xml:space="preserve"> (you don’t think about)?</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4A11E2"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23.</w:t>
      </w:r>
      <w:r w:rsidR="00180F43"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neuron </w:t>
      </w:r>
      <w:r w:rsidR="00180F43" w:rsidRPr="004A11E2">
        <w:rPr>
          <w:rFonts w:ascii="Comic Sans MS" w:hAnsi="Comic Sans MS"/>
          <w:color w:val="000000"/>
          <w:sz w:val="22"/>
          <w:szCs w:val="22"/>
        </w:rPr>
        <w:t>carries nerve impulses to muscles or glands</w:t>
      </w:r>
      <w:r w:rsidR="00184830" w:rsidRPr="004A11E2">
        <w:rPr>
          <w:rFonts w:ascii="Comic Sans MS" w:hAnsi="Comic Sans MS"/>
          <w:color w:val="000000"/>
          <w:sz w:val="22"/>
          <w:szCs w:val="22"/>
        </w:rPr>
        <w:t>?</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4A11E2"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24.</w:t>
      </w:r>
      <w:r w:rsidR="00180F43"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system </w:t>
      </w:r>
      <w:r w:rsidR="00180F43" w:rsidRPr="004A11E2">
        <w:rPr>
          <w:rFonts w:ascii="Comic Sans MS" w:hAnsi="Comic Sans MS"/>
          <w:color w:val="000000"/>
          <w:sz w:val="22"/>
          <w:szCs w:val="22"/>
        </w:rPr>
        <w:t>connects the central nervous system, or CNS, to the rest of the body</w:t>
      </w:r>
      <w:r w:rsidR="00184830" w:rsidRPr="004A11E2">
        <w:rPr>
          <w:rFonts w:ascii="Comic Sans MS" w:hAnsi="Comic Sans MS"/>
          <w:color w:val="000000"/>
          <w:sz w:val="22"/>
          <w:szCs w:val="22"/>
        </w:rPr>
        <w:t>?</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4A11E2"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25.</w:t>
      </w:r>
      <w:r w:rsidR="00180F43"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neuron </w:t>
      </w:r>
      <w:r w:rsidR="00180F43" w:rsidRPr="004A11E2">
        <w:rPr>
          <w:rFonts w:ascii="Comic Sans MS" w:hAnsi="Comic Sans MS"/>
          <w:color w:val="000000"/>
          <w:sz w:val="22"/>
          <w:szCs w:val="22"/>
        </w:rPr>
        <w:t>gathers information from inside or outside the body</w:t>
      </w:r>
      <w:r w:rsidR="00184830" w:rsidRPr="004A11E2">
        <w:rPr>
          <w:rFonts w:ascii="Comic Sans MS" w:hAnsi="Comic Sans MS"/>
          <w:color w:val="000000"/>
          <w:sz w:val="22"/>
          <w:szCs w:val="22"/>
        </w:rPr>
        <w:t>?</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
          <w:szCs w:val="2"/>
        </w:rPr>
      </w:pPr>
    </w:p>
    <w:p w:rsidR="004A11E2" w:rsidRPr="004A11E2" w:rsidRDefault="00180F43" w:rsidP="00180F43">
      <w:pPr>
        <w:keepLines/>
        <w:tabs>
          <w:tab w:val="right" w:pos="-180"/>
          <w:tab w:val="left" w:pos="0"/>
        </w:tabs>
        <w:suppressAutoHyphens/>
        <w:autoSpaceDE w:val="0"/>
        <w:autoSpaceDN w:val="0"/>
        <w:adjustRightInd w:val="0"/>
        <w:ind w:hanging="1080"/>
        <w:rPr>
          <w:rFonts w:ascii="Comic Sans MS" w:hAnsi="Comic Sans MS"/>
          <w:color w:val="000000"/>
          <w:sz w:val="22"/>
          <w:szCs w:val="22"/>
        </w:rPr>
      </w:pPr>
      <w:r w:rsidRPr="004A11E2">
        <w:rPr>
          <w:rFonts w:ascii="Comic Sans MS" w:hAnsi="Comic Sans MS"/>
          <w:color w:val="000000"/>
          <w:sz w:val="22"/>
          <w:szCs w:val="22"/>
        </w:rPr>
        <w:tab/>
      </w:r>
    </w:p>
    <w:p w:rsidR="00180F43" w:rsidRPr="004A11E2" w:rsidRDefault="004A11E2" w:rsidP="00180F43">
      <w:pPr>
        <w:keepLines/>
        <w:tabs>
          <w:tab w:val="right" w:pos="-180"/>
          <w:tab w:val="left" w:pos="0"/>
        </w:tabs>
        <w:suppressAutoHyphens/>
        <w:autoSpaceDE w:val="0"/>
        <w:autoSpaceDN w:val="0"/>
        <w:adjustRightInd w:val="0"/>
        <w:ind w:hanging="1080"/>
        <w:rPr>
          <w:rFonts w:ascii="Comic Sans MS" w:hAnsi="Comic Sans MS"/>
          <w:color w:val="000000"/>
          <w:sz w:val="2"/>
          <w:szCs w:val="2"/>
        </w:rPr>
      </w:pPr>
      <w:r w:rsidRPr="004A11E2">
        <w:rPr>
          <w:rFonts w:ascii="Comic Sans MS" w:hAnsi="Comic Sans MS"/>
          <w:color w:val="000000"/>
          <w:sz w:val="22"/>
          <w:szCs w:val="22"/>
        </w:rPr>
        <w:tab/>
      </w:r>
      <w:r w:rsidR="00180F43" w:rsidRPr="004A11E2">
        <w:rPr>
          <w:rFonts w:ascii="Comic Sans MS" w:hAnsi="Comic Sans MS"/>
          <w:color w:val="000000"/>
          <w:sz w:val="22"/>
          <w:szCs w:val="22"/>
        </w:rPr>
        <w:t>26.</w:t>
      </w:r>
      <w:r w:rsidR="00180F43" w:rsidRPr="004A11E2">
        <w:rPr>
          <w:rFonts w:ascii="Comic Sans MS" w:hAnsi="Comic Sans MS"/>
          <w:color w:val="000000"/>
          <w:sz w:val="22"/>
          <w:szCs w:val="22"/>
        </w:rPr>
        <w:tab/>
      </w:r>
      <w:r w:rsidR="00184830" w:rsidRPr="004A11E2">
        <w:rPr>
          <w:rFonts w:ascii="Comic Sans MS" w:hAnsi="Comic Sans MS"/>
          <w:color w:val="000000"/>
          <w:sz w:val="22"/>
          <w:szCs w:val="22"/>
        </w:rPr>
        <w:t xml:space="preserve">Which system </w:t>
      </w:r>
      <w:r w:rsidR="00180F43" w:rsidRPr="004A11E2">
        <w:rPr>
          <w:rFonts w:ascii="Comic Sans MS" w:hAnsi="Comic Sans MS"/>
          <w:color w:val="000000"/>
          <w:sz w:val="22"/>
          <w:szCs w:val="22"/>
        </w:rPr>
        <w:t>sends messages to muscles under voluntary control</w:t>
      </w:r>
      <w:r w:rsidR="00184830" w:rsidRPr="004A11E2">
        <w:rPr>
          <w:rFonts w:ascii="Comic Sans MS" w:hAnsi="Comic Sans MS"/>
          <w:color w:val="000000"/>
          <w:sz w:val="22"/>
          <w:szCs w:val="22"/>
        </w:rPr>
        <w:t>?</w:t>
      </w:r>
    </w:p>
    <w:p w:rsidR="00180F43" w:rsidRPr="004A11E2" w:rsidRDefault="00180F43" w:rsidP="00180F43">
      <w:pPr>
        <w:widowControl w:val="0"/>
        <w:suppressAutoHyphens/>
        <w:autoSpaceDE w:val="0"/>
        <w:autoSpaceDN w:val="0"/>
        <w:adjustRightInd w:val="0"/>
        <w:spacing w:after="1"/>
        <w:rPr>
          <w:rFonts w:ascii="Comic Sans MS" w:hAnsi="Comic Sans MS"/>
          <w:color w:val="000000"/>
          <w:sz w:val="22"/>
          <w:szCs w:val="22"/>
        </w:rPr>
      </w:pPr>
    </w:p>
    <w:sectPr w:rsidR="00180F43" w:rsidRPr="004A11E2" w:rsidSect="00A3234B">
      <w:footerReference w:type="default" r:id="rId28"/>
      <w:pgSz w:w="12240" w:h="15840"/>
      <w:pgMar w:top="1152" w:right="1800" w:bottom="1152"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A70" w:rsidRDefault="004E6A70" w:rsidP="004E6A70">
      <w:r>
        <w:separator/>
      </w:r>
    </w:p>
  </w:endnote>
  <w:endnote w:type="continuationSeparator" w:id="0">
    <w:p w:rsidR="004E6A70" w:rsidRDefault="004E6A70" w:rsidP="004E6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909" w:rsidRDefault="00D06909" w:rsidP="00D06909">
    <w:pPr>
      <w:pStyle w:val="Footer"/>
      <w:pBdr>
        <w:top w:val="single" w:sz="4" w:space="1" w:color="D9D9D9"/>
      </w:pBdr>
      <w:rPr>
        <w:b/>
        <w:bCs/>
      </w:rPr>
    </w:pPr>
    <w:r>
      <w:fldChar w:fldCharType="begin"/>
    </w:r>
    <w:r>
      <w:instrText xml:space="preserve"> PAGE   \* MERGEFORMAT </w:instrText>
    </w:r>
    <w:r>
      <w:fldChar w:fldCharType="separate"/>
    </w:r>
    <w:r w:rsidRPr="00D06909">
      <w:rPr>
        <w:b/>
        <w:bCs/>
        <w:noProof/>
      </w:rPr>
      <w:t>21</w:t>
    </w:r>
    <w:r>
      <w:rPr>
        <w:b/>
        <w:bCs/>
        <w:noProof/>
      </w:rPr>
      <w:fldChar w:fldCharType="end"/>
    </w:r>
    <w:r>
      <w:rPr>
        <w:b/>
        <w:bCs/>
      </w:rPr>
      <w:t xml:space="preserve"> | </w:t>
    </w:r>
    <w:r w:rsidRPr="00D06909">
      <w:rPr>
        <w:color w:val="808080"/>
        <w:spacing w:val="60"/>
      </w:rPr>
      <w:t>Page</w:t>
    </w:r>
  </w:p>
  <w:p w:rsidR="004E6A70" w:rsidRDefault="004E6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A70" w:rsidRDefault="004E6A70" w:rsidP="004E6A70">
      <w:r>
        <w:separator/>
      </w:r>
    </w:p>
  </w:footnote>
  <w:footnote w:type="continuationSeparator" w:id="0">
    <w:p w:rsidR="004E6A70" w:rsidRDefault="004E6A70" w:rsidP="004E6A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D35"/>
    <w:multiLevelType w:val="hybridMultilevel"/>
    <w:tmpl w:val="AEF69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CC1023"/>
    <w:multiLevelType w:val="hybridMultilevel"/>
    <w:tmpl w:val="93C808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762C40"/>
    <w:multiLevelType w:val="hybridMultilevel"/>
    <w:tmpl w:val="557E5EA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94B81"/>
    <w:multiLevelType w:val="hybridMultilevel"/>
    <w:tmpl w:val="C25E1B78"/>
    <w:lvl w:ilvl="0" w:tplc="9E9E8A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43F03F1"/>
    <w:multiLevelType w:val="hybridMultilevel"/>
    <w:tmpl w:val="F70E992A"/>
    <w:lvl w:ilvl="0" w:tplc="7DC42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5102FF"/>
    <w:multiLevelType w:val="hybridMultilevel"/>
    <w:tmpl w:val="CCE892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4924EFD"/>
    <w:multiLevelType w:val="hybridMultilevel"/>
    <w:tmpl w:val="E3AA7884"/>
    <w:lvl w:ilvl="0" w:tplc="BED806A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51C67EC"/>
    <w:multiLevelType w:val="hybridMultilevel"/>
    <w:tmpl w:val="46440B58"/>
    <w:lvl w:ilvl="0" w:tplc="BED806A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CF457B0"/>
    <w:multiLevelType w:val="hybridMultilevel"/>
    <w:tmpl w:val="68D05104"/>
    <w:lvl w:ilvl="0" w:tplc="BED806A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95B27B7"/>
    <w:multiLevelType w:val="hybridMultilevel"/>
    <w:tmpl w:val="50C890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D5D2021"/>
    <w:multiLevelType w:val="multilevel"/>
    <w:tmpl w:val="AF920A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9"/>
  </w:num>
  <w:num w:numId="6">
    <w:abstractNumId w:val="6"/>
  </w:num>
  <w:num w:numId="7">
    <w:abstractNumId w:val="8"/>
  </w:num>
  <w:num w:numId="8">
    <w:abstractNumId w:val="7"/>
  </w:num>
  <w:num w:numId="9">
    <w:abstractNumId w:val="5"/>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5F1"/>
    <w:rsid w:val="000477B6"/>
    <w:rsid w:val="00052C97"/>
    <w:rsid w:val="00084A6C"/>
    <w:rsid w:val="00085EB2"/>
    <w:rsid w:val="000E3DA4"/>
    <w:rsid w:val="001130AB"/>
    <w:rsid w:val="001140D6"/>
    <w:rsid w:val="0015346C"/>
    <w:rsid w:val="00180511"/>
    <w:rsid w:val="00180F43"/>
    <w:rsid w:val="00184830"/>
    <w:rsid w:val="00186109"/>
    <w:rsid w:val="001B15F1"/>
    <w:rsid w:val="001C1E4A"/>
    <w:rsid w:val="001D6C3B"/>
    <w:rsid w:val="001E10A3"/>
    <w:rsid w:val="001E390E"/>
    <w:rsid w:val="001F29EE"/>
    <w:rsid w:val="001F52B1"/>
    <w:rsid w:val="00210A6D"/>
    <w:rsid w:val="00243388"/>
    <w:rsid w:val="002478F9"/>
    <w:rsid w:val="002B130B"/>
    <w:rsid w:val="002D3409"/>
    <w:rsid w:val="002E602D"/>
    <w:rsid w:val="003113B7"/>
    <w:rsid w:val="003270C0"/>
    <w:rsid w:val="00344D74"/>
    <w:rsid w:val="003577D6"/>
    <w:rsid w:val="003A0850"/>
    <w:rsid w:val="003D69D6"/>
    <w:rsid w:val="003F6DBE"/>
    <w:rsid w:val="00413D8E"/>
    <w:rsid w:val="004207C3"/>
    <w:rsid w:val="00425032"/>
    <w:rsid w:val="00437CC1"/>
    <w:rsid w:val="00451328"/>
    <w:rsid w:val="0046268C"/>
    <w:rsid w:val="00482D02"/>
    <w:rsid w:val="004A11E2"/>
    <w:rsid w:val="004A1E74"/>
    <w:rsid w:val="004A3223"/>
    <w:rsid w:val="004C5794"/>
    <w:rsid w:val="004E6A70"/>
    <w:rsid w:val="005053BF"/>
    <w:rsid w:val="00521362"/>
    <w:rsid w:val="00540DA2"/>
    <w:rsid w:val="00552784"/>
    <w:rsid w:val="00571BA1"/>
    <w:rsid w:val="005B4864"/>
    <w:rsid w:val="005C1000"/>
    <w:rsid w:val="005C2A5B"/>
    <w:rsid w:val="005F3263"/>
    <w:rsid w:val="00601C2C"/>
    <w:rsid w:val="0063777E"/>
    <w:rsid w:val="0067299F"/>
    <w:rsid w:val="00680A4D"/>
    <w:rsid w:val="00680CD3"/>
    <w:rsid w:val="00691938"/>
    <w:rsid w:val="00694443"/>
    <w:rsid w:val="006B685C"/>
    <w:rsid w:val="006E3A18"/>
    <w:rsid w:val="006F34E8"/>
    <w:rsid w:val="007026E4"/>
    <w:rsid w:val="00703FFF"/>
    <w:rsid w:val="00721042"/>
    <w:rsid w:val="00721E5C"/>
    <w:rsid w:val="00741679"/>
    <w:rsid w:val="007742A0"/>
    <w:rsid w:val="007C39C5"/>
    <w:rsid w:val="007E15A8"/>
    <w:rsid w:val="007F296D"/>
    <w:rsid w:val="007F3AD1"/>
    <w:rsid w:val="007F7E28"/>
    <w:rsid w:val="008249EA"/>
    <w:rsid w:val="00856B50"/>
    <w:rsid w:val="00877E5B"/>
    <w:rsid w:val="008B3AA2"/>
    <w:rsid w:val="008B5EC3"/>
    <w:rsid w:val="008C6508"/>
    <w:rsid w:val="008D1152"/>
    <w:rsid w:val="008E1559"/>
    <w:rsid w:val="00905610"/>
    <w:rsid w:val="00947522"/>
    <w:rsid w:val="009B4F8F"/>
    <w:rsid w:val="009E371F"/>
    <w:rsid w:val="009E5395"/>
    <w:rsid w:val="00A05277"/>
    <w:rsid w:val="00A3234B"/>
    <w:rsid w:val="00A47F0B"/>
    <w:rsid w:val="00A75CE6"/>
    <w:rsid w:val="00A84DBF"/>
    <w:rsid w:val="00B33297"/>
    <w:rsid w:val="00B37B49"/>
    <w:rsid w:val="00B752E4"/>
    <w:rsid w:val="00B87848"/>
    <w:rsid w:val="00BE362C"/>
    <w:rsid w:val="00C02EEC"/>
    <w:rsid w:val="00C10D0A"/>
    <w:rsid w:val="00C32A44"/>
    <w:rsid w:val="00C34784"/>
    <w:rsid w:val="00C37D76"/>
    <w:rsid w:val="00CA5C03"/>
    <w:rsid w:val="00CE1402"/>
    <w:rsid w:val="00CE7288"/>
    <w:rsid w:val="00D06909"/>
    <w:rsid w:val="00D21953"/>
    <w:rsid w:val="00D41312"/>
    <w:rsid w:val="00D719AF"/>
    <w:rsid w:val="00D80D4C"/>
    <w:rsid w:val="00DD6D51"/>
    <w:rsid w:val="00DE117D"/>
    <w:rsid w:val="00DE4FAD"/>
    <w:rsid w:val="00DF525F"/>
    <w:rsid w:val="00DF5727"/>
    <w:rsid w:val="00E04A7A"/>
    <w:rsid w:val="00E300E0"/>
    <w:rsid w:val="00E30E5E"/>
    <w:rsid w:val="00EB0505"/>
    <w:rsid w:val="00EB12B8"/>
    <w:rsid w:val="00EE1E98"/>
    <w:rsid w:val="00EF47B8"/>
    <w:rsid w:val="00EF49BC"/>
    <w:rsid w:val="00F17B13"/>
    <w:rsid w:val="00F93281"/>
    <w:rsid w:val="00FA2E08"/>
    <w:rsid w:val="00FD2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A70"/>
    <w:rPr>
      <w:sz w:val="24"/>
      <w:szCs w:val="24"/>
    </w:rPr>
  </w:style>
  <w:style w:type="paragraph" w:styleId="Heading1">
    <w:name w:val="heading 1"/>
    <w:basedOn w:val="Normal"/>
    <w:next w:val="Normal"/>
    <w:qFormat/>
    <w:rsid w:val="00EF49B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02EEC"/>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234B"/>
    <w:pPr>
      <w:jc w:val="center"/>
    </w:pPr>
    <w:rPr>
      <w:b/>
      <w:bCs/>
      <w:sz w:val="28"/>
    </w:rPr>
  </w:style>
  <w:style w:type="paragraph" w:styleId="BodyText">
    <w:name w:val="Body Text"/>
    <w:basedOn w:val="Normal"/>
    <w:rsid w:val="00A3234B"/>
    <w:pPr>
      <w:jc w:val="center"/>
    </w:pPr>
    <w:rPr>
      <w:b/>
      <w:bCs/>
      <w:i/>
      <w:iCs/>
    </w:rPr>
  </w:style>
  <w:style w:type="character" w:customStyle="1" w:styleId="TitleChar">
    <w:name w:val="Title Char"/>
    <w:link w:val="Title"/>
    <w:rsid w:val="005F3263"/>
    <w:rPr>
      <w:b/>
      <w:bCs/>
      <w:sz w:val="28"/>
      <w:szCs w:val="24"/>
      <w:lang w:val="en-US" w:eastAsia="en-US" w:bidi="ar-SA"/>
    </w:rPr>
  </w:style>
  <w:style w:type="character" w:styleId="Hyperlink">
    <w:name w:val="Hyperlink"/>
    <w:rsid w:val="003113B7"/>
    <w:rPr>
      <w:color w:val="0000FF"/>
      <w:u w:val="single"/>
    </w:rPr>
  </w:style>
  <w:style w:type="character" w:customStyle="1" w:styleId="Heading2Char">
    <w:name w:val="Heading 2 Char"/>
    <w:link w:val="Heading2"/>
    <w:rsid w:val="00C02EEC"/>
    <w:rPr>
      <w:rFonts w:ascii="Cambria" w:hAnsi="Cambria"/>
      <w:b/>
      <w:bCs/>
      <w:color w:val="4F81BD"/>
      <w:sz w:val="26"/>
      <w:szCs w:val="26"/>
      <w:lang w:val="en-US" w:eastAsia="en-US" w:bidi="ar-SA"/>
    </w:rPr>
  </w:style>
  <w:style w:type="paragraph" w:styleId="NormalWeb">
    <w:name w:val="Normal (Web)"/>
    <w:basedOn w:val="Normal"/>
    <w:rsid w:val="009B4F8F"/>
    <w:pPr>
      <w:spacing w:before="100" w:beforeAutospacing="1" w:after="100" w:afterAutospacing="1"/>
    </w:pPr>
  </w:style>
  <w:style w:type="paragraph" w:styleId="BalloonText">
    <w:name w:val="Balloon Text"/>
    <w:basedOn w:val="Normal"/>
    <w:semiHidden/>
    <w:rsid w:val="000477B6"/>
    <w:rPr>
      <w:rFonts w:ascii="Tahoma" w:hAnsi="Tahoma" w:cs="Tahoma"/>
      <w:sz w:val="16"/>
      <w:szCs w:val="16"/>
    </w:rPr>
  </w:style>
  <w:style w:type="paragraph" w:styleId="HTMLPreformatted">
    <w:name w:val="HTML Preformatted"/>
    <w:basedOn w:val="Normal"/>
    <w:rsid w:val="00EF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sid w:val="00EF49BC"/>
    <w:rPr>
      <w:color w:val="800080"/>
      <w:u w:val="single"/>
    </w:rPr>
  </w:style>
  <w:style w:type="character" w:styleId="Strong">
    <w:name w:val="Strong"/>
    <w:qFormat/>
    <w:rsid w:val="00E300E0"/>
    <w:rPr>
      <w:b/>
      <w:bCs/>
    </w:rPr>
  </w:style>
  <w:style w:type="paragraph" w:styleId="Header">
    <w:name w:val="header"/>
    <w:basedOn w:val="Normal"/>
    <w:link w:val="HeaderChar"/>
    <w:uiPriority w:val="99"/>
    <w:rsid w:val="004E6A70"/>
    <w:pPr>
      <w:tabs>
        <w:tab w:val="center" w:pos="4680"/>
        <w:tab w:val="right" w:pos="9360"/>
      </w:tabs>
    </w:pPr>
  </w:style>
  <w:style w:type="character" w:customStyle="1" w:styleId="HeaderChar">
    <w:name w:val="Header Char"/>
    <w:link w:val="Header"/>
    <w:uiPriority w:val="99"/>
    <w:rsid w:val="004E6A70"/>
    <w:rPr>
      <w:sz w:val="24"/>
      <w:szCs w:val="24"/>
    </w:rPr>
  </w:style>
  <w:style w:type="paragraph" w:styleId="Footer">
    <w:name w:val="footer"/>
    <w:basedOn w:val="Normal"/>
    <w:link w:val="FooterChar"/>
    <w:uiPriority w:val="99"/>
    <w:rsid w:val="004E6A70"/>
    <w:pPr>
      <w:tabs>
        <w:tab w:val="center" w:pos="4680"/>
        <w:tab w:val="right" w:pos="9360"/>
      </w:tabs>
    </w:pPr>
  </w:style>
  <w:style w:type="character" w:customStyle="1" w:styleId="FooterChar">
    <w:name w:val="Footer Char"/>
    <w:link w:val="Footer"/>
    <w:uiPriority w:val="99"/>
    <w:rsid w:val="004E6A7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A70"/>
    <w:rPr>
      <w:sz w:val="24"/>
      <w:szCs w:val="24"/>
    </w:rPr>
  </w:style>
  <w:style w:type="paragraph" w:styleId="Heading1">
    <w:name w:val="heading 1"/>
    <w:basedOn w:val="Normal"/>
    <w:next w:val="Normal"/>
    <w:qFormat/>
    <w:rsid w:val="00EF49B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02EEC"/>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234B"/>
    <w:pPr>
      <w:jc w:val="center"/>
    </w:pPr>
    <w:rPr>
      <w:b/>
      <w:bCs/>
      <w:sz w:val="28"/>
    </w:rPr>
  </w:style>
  <w:style w:type="paragraph" w:styleId="BodyText">
    <w:name w:val="Body Text"/>
    <w:basedOn w:val="Normal"/>
    <w:rsid w:val="00A3234B"/>
    <w:pPr>
      <w:jc w:val="center"/>
    </w:pPr>
    <w:rPr>
      <w:b/>
      <w:bCs/>
      <w:i/>
      <w:iCs/>
    </w:rPr>
  </w:style>
  <w:style w:type="character" w:customStyle="1" w:styleId="TitleChar">
    <w:name w:val="Title Char"/>
    <w:link w:val="Title"/>
    <w:rsid w:val="005F3263"/>
    <w:rPr>
      <w:b/>
      <w:bCs/>
      <w:sz w:val="28"/>
      <w:szCs w:val="24"/>
      <w:lang w:val="en-US" w:eastAsia="en-US" w:bidi="ar-SA"/>
    </w:rPr>
  </w:style>
  <w:style w:type="character" w:styleId="Hyperlink">
    <w:name w:val="Hyperlink"/>
    <w:rsid w:val="003113B7"/>
    <w:rPr>
      <w:color w:val="0000FF"/>
      <w:u w:val="single"/>
    </w:rPr>
  </w:style>
  <w:style w:type="character" w:customStyle="1" w:styleId="Heading2Char">
    <w:name w:val="Heading 2 Char"/>
    <w:link w:val="Heading2"/>
    <w:rsid w:val="00C02EEC"/>
    <w:rPr>
      <w:rFonts w:ascii="Cambria" w:hAnsi="Cambria"/>
      <w:b/>
      <w:bCs/>
      <w:color w:val="4F81BD"/>
      <w:sz w:val="26"/>
      <w:szCs w:val="26"/>
      <w:lang w:val="en-US" w:eastAsia="en-US" w:bidi="ar-SA"/>
    </w:rPr>
  </w:style>
  <w:style w:type="paragraph" w:styleId="NormalWeb">
    <w:name w:val="Normal (Web)"/>
    <w:basedOn w:val="Normal"/>
    <w:rsid w:val="009B4F8F"/>
    <w:pPr>
      <w:spacing w:before="100" w:beforeAutospacing="1" w:after="100" w:afterAutospacing="1"/>
    </w:pPr>
  </w:style>
  <w:style w:type="paragraph" w:styleId="BalloonText">
    <w:name w:val="Balloon Text"/>
    <w:basedOn w:val="Normal"/>
    <w:semiHidden/>
    <w:rsid w:val="000477B6"/>
    <w:rPr>
      <w:rFonts w:ascii="Tahoma" w:hAnsi="Tahoma" w:cs="Tahoma"/>
      <w:sz w:val="16"/>
      <w:szCs w:val="16"/>
    </w:rPr>
  </w:style>
  <w:style w:type="paragraph" w:styleId="HTMLPreformatted">
    <w:name w:val="HTML Preformatted"/>
    <w:basedOn w:val="Normal"/>
    <w:rsid w:val="00EF4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sid w:val="00EF49BC"/>
    <w:rPr>
      <w:color w:val="800080"/>
      <w:u w:val="single"/>
    </w:rPr>
  </w:style>
  <w:style w:type="character" w:styleId="Strong">
    <w:name w:val="Strong"/>
    <w:qFormat/>
    <w:rsid w:val="00E300E0"/>
    <w:rPr>
      <w:b/>
      <w:bCs/>
    </w:rPr>
  </w:style>
  <w:style w:type="paragraph" w:styleId="Header">
    <w:name w:val="header"/>
    <w:basedOn w:val="Normal"/>
    <w:link w:val="HeaderChar"/>
    <w:uiPriority w:val="99"/>
    <w:rsid w:val="004E6A70"/>
    <w:pPr>
      <w:tabs>
        <w:tab w:val="center" w:pos="4680"/>
        <w:tab w:val="right" w:pos="9360"/>
      </w:tabs>
    </w:pPr>
  </w:style>
  <w:style w:type="character" w:customStyle="1" w:styleId="HeaderChar">
    <w:name w:val="Header Char"/>
    <w:link w:val="Header"/>
    <w:uiPriority w:val="99"/>
    <w:rsid w:val="004E6A70"/>
    <w:rPr>
      <w:sz w:val="24"/>
      <w:szCs w:val="24"/>
    </w:rPr>
  </w:style>
  <w:style w:type="paragraph" w:styleId="Footer">
    <w:name w:val="footer"/>
    <w:basedOn w:val="Normal"/>
    <w:link w:val="FooterChar"/>
    <w:uiPriority w:val="99"/>
    <w:rsid w:val="004E6A70"/>
    <w:pPr>
      <w:tabs>
        <w:tab w:val="center" w:pos="4680"/>
        <w:tab w:val="right" w:pos="9360"/>
      </w:tabs>
    </w:pPr>
  </w:style>
  <w:style w:type="character" w:customStyle="1" w:styleId="FooterChar">
    <w:name w:val="Footer Char"/>
    <w:link w:val="Footer"/>
    <w:uiPriority w:val="99"/>
    <w:rsid w:val="004E6A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96203">
      <w:bodyDiv w:val="1"/>
      <w:marLeft w:val="0"/>
      <w:marRight w:val="0"/>
      <w:marTop w:val="0"/>
      <w:marBottom w:val="0"/>
      <w:divBdr>
        <w:top w:val="none" w:sz="0" w:space="0" w:color="auto"/>
        <w:left w:val="none" w:sz="0" w:space="0" w:color="auto"/>
        <w:bottom w:val="none" w:sz="0" w:space="0" w:color="auto"/>
        <w:right w:val="none" w:sz="0" w:space="0" w:color="auto"/>
      </w:divBdr>
    </w:div>
    <w:div w:id="495809444">
      <w:bodyDiv w:val="1"/>
      <w:marLeft w:val="0"/>
      <w:marRight w:val="0"/>
      <w:marTop w:val="0"/>
      <w:marBottom w:val="0"/>
      <w:divBdr>
        <w:top w:val="none" w:sz="0" w:space="0" w:color="auto"/>
        <w:left w:val="none" w:sz="0" w:space="0" w:color="auto"/>
        <w:bottom w:val="none" w:sz="0" w:space="0" w:color="auto"/>
        <w:right w:val="none" w:sz="0" w:space="0" w:color="auto"/>
      </w:divBdr>
    </w:div>
    <w:div w:id="527792965">
      <w:bodyDiv w:val="1"/>
      <w:marLeft w:val="0"/>
      <w:marRight w:val="0"/>
      <w:marTop w:val="0"/>
      <w:marBottom w:val="0"/>
      <w:divBdr>
        <w:top w:val="none" w:sz="0" w:space="0" w:color="auto"/>
        <w:left w:val="none" w:sz="0" w:space="0" w:color="auto"/>
        <w:bottom w:val="none" w:sz="0" w:space="0" w:color="auto"/>
        <w:right w:val="none" w:sz="0" w:space="0" w:color="auto"/>
      </w:divBdr>
    </w:div>
    <w:div w:id="832062166">
      <w:bodyDiv w:val="1"/>
      <w:marLeft w:val="0"/>
      <w:marRight w:val="0"/>
      <w:marTop w:val="0"/>
      <w:marBottom w:val="0"/>
      <w:divBdr>
        <w:top w:val="none" w:sz="0" w:space="0" w:color="auto"/>
        <w:left w:val="none" w:sz="0" w:space="0" w:color="auto"/>
        <w:bottom w:val="none" w:sz="0" w:space="0" w:color="auto"/>
        <w:right w:val="none" w:sz="0" w:space="0" w:color="auto"/>
      </w:divBdr>
    </w:div>
    <w:div w:id="1133207715">
      <w:bodyDiv w:val="1"/>
      <w:marLeft w:val="0"/>
      <w:marRight w:val="0"/>
      <w:marTop w:val="0"/>
      <w:marBottom w:val="0"/>
      <w:divBdr>
        <w:top w:val="none" w:sz="0" w:space="0" w:color="auto"/>
        <w:left w:val="none" w:sz="0" w:space="0" w:color="auto"/>
        <w:bottom w:val="none" w:sz="0" w:space="0" w:color="auto"/>
        <w:right w:val="none" w:sz="0" w:space="0" w:color="auto"/>
      </w:divBdr>
    </w:div>
    <w:div w:id="1268003428">
      <w:bodyDiv w:val="1"/>
      <w:marLeft w:val="0"/>
      <w:marRight w:val="0"/>
      <w:marTop w:val="0"/>
      <w:marBottom w:val="0"/>
      <w:divBdr>
        <w:top w:val="none" w:sz="0" w:space="0" w:color="auto"/>
        <w:left w:val="none" w:sz="0" w:space="0" w:color="auto"/>
        <w:bottom w:val="none" w:sz="0" w:space="0" w:color="auto"/>
        <w:right w:val="none" w:sz="0" w:space="0" w:color="auto"/>
      </w:divBdr>
    </w:div>
    <w:div w:id="1341545128">
      <w:bodyDiv w:val="1"/>
      <w:marLeft w:val="0"/>
      <w:marRight w:val="0"/>
      <w:marTop w:val="0"/>
      <w:marBottom w:val="0"/>
      <w:divBdr>
        <w:top w:val="none" w:sz="0" w:space="0" w:color="auto"/>
        <w:left w:val="none" w:sz="0" w:space="0" w:color="auto"/>
        <w:bottom w:val="none" w:sz="0" w:space="0" w:color="auto"/>
        <w:right w:val="none" w:sz="0" w:space="0" w:color="auto"/>
      </w:divBdr>
    </w:div>
    <w:div w:id="204374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m/imgres?imgurl=http://www.directoryofillustration.com/images/artistimages/featuredprojects/2189_18.jpg&amp;imgrefurl=http://www.directoryofillustration.com/ArtistFeaturedProject.aspx%3FAID%3D2189&amp;usg=__eRgOOH8cQiTbW5ypA2GaT8YOBwE=&amp;h=400&amp;w=400&amp;sz=91&amp;hl=en&amp;start=51&amp;um=1&amp;tbnid=aLLKl7BAG6gIzM:&amp;tbnh=124&amp;tbnw=124&amp;prev=/images%3Fq%3Dskeletal%2Bmuscular%2Bsystem%26ndsp%3D20%26hl%3Den%26rlz%3D1T4GGLJ_enUS276US313%26sa%3DN%26start%3D40%26um%3D1" TargetMode="External"/><Relationship Id="rId13" Type="http://schemas.openxmlformats.org/officeDocument/2006/relationships/image" Target="media/image4.png"/><Relationship Id="rId18" Type="http://schemas.openxmlformats.org/officeDocument/2006/relationships/hyperlink" Target="http://www.nytimes.com/" TargetMode="External"/><Relationship Id="rId26" Type="http://schemas.openxmlformats.org/officeDocument/2006/relationships/hyperlink" Target="http://health.nytimes.com/health/guides/nutrition/fat/overview.html?inline=nyt-classifier" TargetMode="External"/><Relationship Id="rId3" Type="http://schemas.microsoft.com/office/2007/relationships/stylesWithEffects" Target="stylesWithEffects.xml"/><Relationship Id="rId21" Type="http://schemas.openxmlformats.org/officeDocument/2006/relationships/hyperlink" Target="http://topics.nytimes.com/top/reference/timestopics/people/g/james_gorman/index.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nature.com/nature/journal/vaop/ncurrent/full/nature12107.html" TargetMode="External"/><Relationship Id="rId2" Type="http://schemas.openxmlformats.org/officeDocument/2006/relationships/styles" Target="styles.xml"/><Relationship Id="rId16" Type="http://schemas.openxmlformats.org/officeDocument/2006/relationships/hyperlink" Target="http://www.enchantedlearning.com/label/" TargetMode="External"/><Relationship Id="rId20" Type="http://schemas.openxmlformats.org/officeDocument/2006/relationships/hyperlink" Target="http://www.nytimes.com/2013/04/11/science/brains-as-clear-as-jell-o-for-scientists-to-explore.html?_r=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health.nytimes.com/health/guides/disease/post-traumatic-stress-disorder/overview.html?inline=nyt-classifie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health.nytimes.com/health/guides/disease/schizophrenia-disorganized-type/overview.html?inline=nyt-classifier" TargetMode="External"/><Relationship Id="rId28" Type="http://schemas.openxmlformats.org/officeDocument/2006/relationships/footer" Target="footer1.xml"/><Relationship Id="rId10" Type="http://schemas.openxmlformats.org/officeDocument/2006/relationships/hyperlink" Target="http://player.discoveryeducation.com/index.cfm?guidAssetId=C34883CD-F012-4CBE-8CC8-132295D441FC&amp;blnFromSearch=1&amp;productcode=US" TargetMode="Externa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topics.nytimes.com/top/reference/timestopics/organizations/s/stanford_university/index.html?inline=nyt-org" TargetMode="External"/><Relationship Id="rId27" Type="http://schemas.openxmlformats.org/officeDocument/2006/relationships/hyperlink" Target="http://health.nytimes.com/health/guides/disease/bipolar-disorder/overview.html?inline=nyt-classifie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4237</Words>
  <Characters>24155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Chapter 1  Properties of  Matter</vt:lpstr>
    </vt:vector>
  </TitlesOfParts>
  <Company>Fairfield Public Schools</Company>
  <LinksUpToDate>false</LinksUpToDate>
  <CharactersWithSpaces>28336</CharactersWithSpaces>
  <SharedDoc>false</SharedDoc>
  <HLinks>
    <vt:vector size="42" baseType="variant">
      <vt:variant>
        <vt:i4>2687034</vt:i4>
      </vt:variant>
      <vt:variant>
        <vt:i4>90</vt:i4>
      </vt:variant>
      <vt:variant>
        <vt:i4>0</vt:i4>
      </vt:variant>
      <vt:variant>
        <vt:i4>5</vt:i4>
      </vt:variant>
      <vt:variant>
        <vt:lpwstr>http://www.enchantedlearning.com/label/</vt:lpwstr>
      </vt:variant>
      <vt:variant>
        <vt:lpwstr/>
      </vt:variant>
      <vt:variant>
        <vt:i4>524362</vt:i4>
      </vt:variant>
      <vt:variant>
        <vt:i4>87</vt:i4>
      </vt:variant>
      <vt:variant>
        <vt:i4>0</vt:i4>
      </vt:variant>
      <vt:variant>
        <vt:i4>5</vt:i4>
      </vt:variant>
      <vt:variant>
        <vt:lpwstr>http://www.enchantedlearning.com/subjects/anatomy/brain/</vt:lpwstr>
      </vt:variant>
      <vt:variant>
        <vt:lpwstr/>
      </vt:variant>
      <vt:variant>
        <vt:i4>6357094</vt:i4>
      </vt:variant>
      <vt:variant>
        <vt:i4>36</vt:i4>
      </vt:variant>
      <vt:variant>
        <vt:i4>0</vt:i4>
      </vt:variant>
      <vt:variant>
        <vt:i4>5</vt:i4>
      </vt:variant>
      <vt:variant>
        <vt:lpwstr>http://faculty.washington.edu/chudler/computer.html</vt:lpwstr>
      </vt:variant>
      <vt:variant>
        <vt:lpwstr/>
      </vt:variant>
      <vt:variant>
        <vt:i4>3997734</vt:i4>
      </vt:variant>
      <vt:variant>
        <vt:i4>33</vt:i4>
      </vt:variant>
      <vt:variant>
        <vt:i4>0</vt:i4>
      </vt:variant>
      <vt:variant>
        <vt:i4>5</vt:i4>
      </vt:variant>
      <vt:variant>
        <vt:lpwstr>http://faculty.washington.edu/chudler/bvc.html</vt:lpwstr>
      </vt:variant>
      <vt:variant>
        <vt:lpwstr/>
      </vt:variant>
      <vt:variant>
        <vt:i4>262156</vt:i4>
      </vt:variant>
      <vt:variant>
        <vt:i4>18</vt:i4>
      </vt:variant>
      <vt:variant>
        <vt:i4>0</vt:i4>
      </vt:variant>
      <vt:variant>
        <vt:i4>5</vt:i4>
      </vt:variant>
      <vt:variant>
        <vt:lpwstr>http://faculty.washington.edu/chudler/neurok.html</vt:lpwstr>
      </vt:variant>
      <vt:variant>
        <vt:lpwstr/>
      </vt:variant>
      <vt:variant>
        <vt:i4>6946927</vt:i4>
      </vt:variant>
      <vt:variant>
        <vt:i4>3</vt:i4>
      </vt:variant>
      <vt:variant>
        <vt:i4>0</vt:i4>
      </vt:variant>
      <vt:variant>
        <vt:i4>5</vt:i4>
      </vt:variant>
      <vt:variant>
        <vt:lpwstr>http://player.discoveryeducation.com/index.cfm?guidAssetId=C34883CD-F012-4CBE-8CC8-132295D441FC&amp;blnFromSearch=1&amp;productcode=US</vt:lpwstr>
      </vt:variant>
      <vt:variant>
        <vt:lpwstr/>
      </vt:variant>
      <vt:variant>
        <vt:i4>3080267</vt:i4>
      </vt:variant>
      <vt:variant>
        <vt:i4>0</vt:i4>
      </vt:variant>
      <vt:variant>
        <vt:i4>0</vt:i4>
      </vt:variant>
      <vt:variant>
        <vt:i4>5</vt:i4>
      </vt:variant>
      <vt:variant>
        <vt:lpwstr>http://images.google.com/imgres?imgurl=http://www.directoryofillustration.com/images/artistimages/featuredprojects/2189_18.jpg&amp;imgrefurl=http://www.directoryofillustration.com/ArtistFeaturedProject.aspx%3FAID%3D2189&amp;usg=__eRgOOH8cQiTbW5ypA2GaT8YOBwE=&amp;h=400&amp;w=400&amp;sz=91&amp;hl=en&amp;start=51&amp;um=1&amp;tbnid=aLLKl7BAG6gIzM:&amp;tbnh=124&amp;tbnw=124&amp;prev=/images%3Fq%3Dskeletal%2Bmuscular%2Bsystem%26ndsp%3D20%26hl%3Den%26rlz%3D1T4GGLJ_enUS276US313%26sa%3DN%26start%3D40%26um%3D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Properties of  Matter</dc:title>
  <dc:creator>Fairfield Public Schools</dc:creator>
  <cp:lastModifiedBy>Windows User</cp:lastModifiedBy>
  <cp:revision>2</cp:revision>
  <cp:lastPrinted>2012-05-29T16:03:00Z</cp:lastPrinted>
  <dcterms:created xsi:type="dcterms:W3CDTF">2013-04-25T13:20:00Z</dcterms:created>
  <dcterms:modified xsi:type="dcterms:W3CDTF">2013-04-25T13:20:00Z</dcterms:modified>
</cp:coreProperties>
</file>