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B4" w:rsidRDefault="00C773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Homework due 4/28/15</w:t>
      </w:r>
    </w:p>
    <w:p w:rsidR="00C773C4" w:rsidRDefault="00C773C4" w:rsidP="00C77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Read </w:t>
      </w:r>
      <w:r>
        <w:rPr>
          <w:rFonts w:ascii="Times New Roman" w:hAnsi="Times New Roman" w:cs="Times New Roman"/>
          <w:sz w:val="28"/>
          <w:szCs w:val="28"/>
        </w:rPr>
        <w:t xml:space="preserve">p. </w:t>
      </w:r>
      <w:r>
        <w:rPr>
          <w:rFonts w:ascii="Times New Roman" w:hAnsi="Times New Roman" w:cs="Times New Roman"/>
          <w:sz w:val="28"/>
          <w:szCs w:val="28"/>
        </w:rPr>
        <w:t>872-878</w:t>
      </w:r>
      <w:r>
        <w:rPr>
          <w:rFonts w:ascii="Times New Roman" w:hAnsi="Times New Roman" w:cs="Times New Roman"/>
          <w:sz w:val="28"/>
          <w:szCs w:val="28"/>
        </w:rPr>
        <w:t xml:space="preserve"> in the textbook</w:t>
      </w:r>
      <w:r>
        <w:rPr>
          <w:rFonts w:ascii="Times New Roman" w:hAnsi="Times New Roman" w:cs="Times New Roman"/>
          <w:sz w:val="28"/>
          <w:szCs w:val="28"/>
        </w:rPr>
        <w:t>.  Stop at “Operation Rolling Thunder”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3C4" w:rsidRDefault="00C773C4" w:rsidP="00C77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 the following questions</w:t>
      </w:r>
      <w:r>
        <w:rPr>
          <w:rFonts w:ascii="Times New Roman" w:hAnsi="Times New Roman" w:cs="Times New Roman"/>
          <w:sz w:val="28"/>
          <w:szCs w:val="28"/>
        </w:rPr>
        <w:t xml:space="preserve"> on a separate piece of paper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73C4" w:rsidRDefault="00C773C4" w:rsidP="00C77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I’ll make sure they are completed tomorrow during class.</w:t>
      </w:r>
    </w:p>
    <w:p w:rsidR="00C773C4" w:rsidRDefault="00C773C4" w:rsidP="00C77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Containment – US policy that sought to prevent the Soviet Union from expanding into strategically important areas</w:t>
      </w:r>
    </w:p>
    <w:p w:rsidR="00C773C4" w:rsidRDefault="00C773C4" w:rsidP="00C77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does the policy of containment relate to the war in Vietnam?</w:t>
      </w:r>
    </w:p>
    <w:p w:rsidR="00C773C4" w:rsidRDefault="00C773C4" w:rsidP="00C77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did the Gulf of Tonkin events and Domino Theory lead to the United States being involved in the Vietnam conflict?</w:t>
      </w:r>
    </w:p>
    <w:p w:rsidR="00C773C4" w:rsidRDefault="00C773C4" w:rsidP="00C77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might people be suspicious of the reasons why we began sending our army to Vietnam?</w:t>
      </w:r>
    </w:p>
    <w:p w:rsidR="00C773C4" w:rsidRDefault="00C773C4">
      <w:pPr>
        <w:rPr>
          <w:rFonts w:ascii="Times New Roman" w:hAnsi="Times New Roman" w:cs="Times New Roman"/>
          <w:sz w:val="28"/>
        </w:rPr>
      </w:pPr>
    </w:p>
    <w:p w:rsidR="00C773C4" w:rsidRDefault="00C773C4">
      <w:pPr>
        <w:rPr>
          <w:rFonts w:ascii="Times New Roman" w:hAnsi="Times New Roman" w:cs="Times New Roman"/>
          <w:sz w:val="28"/>
        </w:rPr>
      </w:pPr>
    </w:p>
    <w:p w:rsidR="00C773C4" w:rsidRDefault="00C773C4">
      <w:pPr>
        <w:rPr>
          <w:rFonts w:ascii="Times New Roman" w:hAnsi="Times New Roman" w:cs="Times New Roman"/>
          <w:sz w:val="28"/>
        </w:rPr>
      </w:pPr>
    </w:p>
    <w:p w:rsidR="00C773C4" w:rsidRDefault="00C773C4" w:rsidP="00C773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Homework due 4/28/15</w:t>
      </w:r>
    </w:p>
    <w:p w:rsidR="00C773C4" w:rsidRDefault="00C773C4" w:rsidP="00C77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Read </w:t>
      </w:r>
      <w:r>
        <w:rPr>
          <w:rFonts w:ascii="Times New Roman" w:hAnsi="Times New Roman" w:cs="Times New Roman"/>
          <w:sz w:val="28"/>
          <w:szCs w:val="28"/>
        </w:rPr>
        <w:t>p. 872-878 in the textbook.  Stop at “Operation Rolling Thunder”.</w:t>
      </w:r>
    </w:p>
    <w:p w:rsidR="00C773C4" w:rsidRDefault="00C773C4" w:rsidP="00C77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Answer the following questions on a separate piece of paper:  </w:t>
      </w:r>
    </w:p>
    <w:p w:rsidR="00C773C4" w:rsidRDefault="00C773C4" w:rsidP="00C77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I’ll make sure they are completed tomorrow during class.</w:t>
      </w:r>
    </w:p>
    <w:p w:rsidR="00C773C4" w:rsidRDefault="00C773C4" w:rsidP="00C77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Containment – US policy that sought to prevent the Soviet Union from expanding into strategically important areas</w:t>
      </w:r>
    </w:p>
    <w:p w:rsidR="00C773C4" w:rsidRDefault="00C773C4" w:rsidP="00C77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does the policy of containment relate to the war in Vietnam?</w:t>
      </w:r>
    </w:p>
    <w:p w:rsidR="00C773C4" w:rsidRDefault="00C773C4" w:rsidP="00C77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did the Gulf of Tonkin events and Domino Theory lead to the United States being involved in the Vietnam conflict?</w:t>
      </w:r>
    </w:p>
    <w:p w:rsidR="00C773C4" w:rsidRPr="00C53A0D" w:rsidRDefault="00C77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might people be suspicious of the reasons why we began sending our army to Vietnam?</w:t>
      </w:r>
      <w:bookmarkStart w:id="0" w:name="_GoBack"/>
      <w:bookmarkEnd w:id="0"/>
    </w:p>
    <w:sectPr w:rsidR="00C773C4" w:rsidRPr="00C53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C4"/>
    <w:rsid w:val="00930DB4"/>
    <w:rsid w:val="00C53A0D"/>
    <w:rsid w:val="00C7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2015-04-27T13:49:00Z</cp:lastPrinted>
  <dcterms:created xsi:type="dcterms:W3CDTF">2015-04-27T13:37:00Z</dcterms:created>
  <dcterms:modified xsi:type="dcterms:W3CDTF">2015-04-27T14:01:00Z</dcterms:modified>
</cp:coreProperties>
</file>