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C4" w:rsidRDefault="00C313C4" w:rsidP="00C313C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Excerpt from a Letter written by U.S. President John F. Kennedy to </w:t>
      </w:r>
    </w:p>
    <w:p w:rsidR="00C313C4" w:rsidRDefault="00C313C4" w:rsidP="00C313C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President Ngo </w:t>
      </w:r>
      <w:proofErr w:type="spellStart"/>
      <w:r>
        <w:rPr>
          <w:rFonts w:ascii="Times New Roman" w:hAnsi="Times New Roman" w:cs="Times New Roman"/>
          <w:b/>
          <w:sz w:val="28"/>
          <w:szCs w:val="28"/>
        </w:rPr>
        <w:t>Dinh</w:t>
      </w:r>
      <w:proofErr w:type="spellEnd"/>
      <w:r>
        <w:rPr>
          <w:rFonts w:ascii="Times New Roman" w:hAnsi="Times New Roman" w:cs="Times New Roman"/>
          <w:b/>
          <w:sz w:val="28"/>
          <w:szCs w:val="28"/>
        </w:rPr>
        <w:t xml:space="preserve"> Diem of South Vietnam: December 14, 1961</w:t>
      </w:r>
    </w:p>
    <w:p w:rsidR="00C313C4" w:rsidRDefault="00C313C4" w:rsidP="00C313C4">
      <w:pPr>
        <w:rPr>
          <w:rFonts w:ascii="Times New Roman" w:hAnsi="Times New Roman" w:cs="Times New Roman"/>
        </w:rPr>
      </w:pPr>
    </w:p>
    <w:p w:rsidR="00C313C4" w:rsidRPr="00C313C4" w:rsidRDefault="00C313C4" w:rsidP="00C313C4">
      <w:pPr>
        <w:rPr>
          <w:rFonts w:ascii="Times New Roman" w:hAnsi="Times New Roman" w:cs="Times New Roman"/>
          <w:sz w:val="28"/>
          <w:szCs w:val="28"/>
        </w:rPr>
      </w:pPr>
      <w:r w:rsidRPr="00C313C4">
        <w:rPr>
          <w:rFonts w:ascii="Times New Roman" w:hAnsi="Times New Roman" w:cs="Times New Roman"/>
          <w:sz w:val="28"/>
          <w:szCs w:val="28"/>
        </w:rPr>
        <w:t>Dear Mr. President,</w:t>
      </w:r>
    </w:p>
    <w:p w:rsidR="00C313C4" w:rsidRPr="00C313C4" w:rsidRDefault="00C313C4" w:rsidP="00C313C4">
      <w:pPr>
        <w:rPr>
          <w:rFonts w:ascii="Times New Roman" w:hAnsi="Times New Roman" w:cs="Times New Roman"/>
          <w:sz w:val="28"/>
          <w:szCs w:val="28"/>
        </w:rPr>
      </w:pPr>
      <w:r w:rsidRPr="00C313C4">
        <w:rPr>
          <w:rFonts w:ascii="Times New Roman" w:hAnsi="Times New Roman" w:cs="Times New Roman"/>
          <w:sz w:val="28"/>
          <w:szCs w:val="28"/>
        </w:rPr>
        <w:t>I have received your recent letter in which you described so cogently (clearly) the dangerous conditions caused by North Vietnam’s effort to take over your country…We have been deeply disturbed by the assault on your country…the deliberate savagery of the Communist programs of assassination, kidnapping, and wanton violence became clear.</w:t>
      </w:r>
    </w:p>
    <w:p w:rsidR="00C313C4" w:rsidRPr="00C313C4" w:rsidRDefault="00C313C4" w:rsidP="00C313C4">
      <w:pPr>
        <w:rPr>
          <w:rFonts w:ascii="Times New Roman" w:hAnsi="Times New Roman" w:cs="Times New Roman"/>
          <w:sz w:val="28"/>
          <w:szCs w:val="28"/>
        </w:rPr>
      </w:pPr>
      <w:r w:rsidRPr="00C313C4">
        <w:rPr>
          <w:rFonts w:ascii="Times New Roman" w:hAnsi="Times New Roman" w:cs="Times New Roman"/>
          <w:sz w:val="28"/>
          <w:szCs w:val="28"/>
        </w:rPr>
        <w:t>In response to your request, we are prepared to help the Republic of (South) Vietnam to protect its people and preserve its independence.  We shall promptly increase our assistance to your defense effort as well as help relieve the destruction…which you describe.  I have already given the orders to get these programs underway.</w:t>
      </w:r>
    </w:p>
    <w:p w:rsidR="00C313C4" w:rsidRDefault="00C313C4" w:rsidP="00C313C4">
      <w:pPr>
        <w:rPr>
          <w:rFonts w:ascii="Times New Roman" w:hAnsi="Times New Roman" w:cs="Times New Roman"/>
        </w:rPr>
      </w:pPr>
      <w:r w:rsidRPr="00C313C4">
        <w:rPr>
          <w:rFonts w:ascii="Times New Roman" w:hAnsi="Times New Roman" w:cs="Times New Roman"/>
          <w:sz w:val="28"/>
          <w:szCs w:val="28"/>
        </w:rPr>
        <w:t>The United States, like the Republic of (South) Vietnam, remains devoted to the cause of peace and our primary purpose is to help your people maintain their independence.</w:t>
      </w:r>
    </w:p>
    <w:p w:rsidR="00C313C4" w:rsidRDefault="00C313C4" w:rsidP="00C313C4">
      <w:pPr>
        <w:jc w:val="center"/>
        <w:rPr>
          <w:rFonts w:ascii="Times New Roman" w:hAnsi="Times New Roman" w:cs="Times New Roman"/>
          <w:b/>
          <w:sz w:val="28"/>
          <w:szCs w:val="28"/>
        </w:rPr>
      </w:pPr>
      <w:r>
        <w:rPr>
          <w:rFonts w:ascii="Times New Roman" w:hAnsi="Times New Roman" w:cs="Times New Roman"/>
          <w:b/>
          <w:sz w:val="28"/>
          <w:szCs w:val="28"/>
        </w:rPr>
        <w:t>The Gulf of Tonkin Resolution, 1964</w:t>
      </w:r>
    </w:p>
    <w:p w:rsidR="00C313C4" w:rsidRPr="00C313C4" w:rsidRDefault="00C313C4" w:rsidP="00C313C4">
      <w:pPr>
        <w:rPr>
          <w:rFonts w:ascii="Times New Roman" w:hAnsi="Times New Roman" w:cs="Times New Roman"/>
          <w:sz w:val="28"/>
        </w:rPr>
      </w:pPr>
      <w:r w:rsidRPr="00C313C4">
        <w:rPr>
          <w:rFonts w:ascii="Times New Roman" w:hAnsi="Times New Roman" w:cs="Times New Roman"/>
          <w:sz w:val="28"/>
        </w:rPr>
        <w:t>Whereas the United States is assisting the peoples of southeast Asia to protect their freedom and has no territorial, military, or political ambitions in that area, but desires only that these people should be left in peace to work out their destinies in their own way: Now, therefore be it</w:t>
      </w:r>
    </w:p>
    <w:p w:rsidR="00C313C4" w:rsidRDefault="00C313C4" w:rsidP="00C313C4">
      <w:r w:rsidRPr="00C313C4">
        <w:rPr>
          <w:rFonts w:ascii="Times New Roman" w:hAnsi="Times New Roman" w:cs="Times New Roman"/>
          <w:i/>
          <w:sz w:val="28"/>
        </w:rPr>
        <w:t xml:space="preserve">Resolved by the Senate and House of Representatives of the United States of America in Congress assembled, </w:t>
      </w:r>
      <w:r w:rsidRPr="00C313C4">
        <w:rPr>
          <w:rFonts w:ascii="Times New Roman" w:hAnsi="Times New Roman" w:cs="Times New Roman"/>
          <w:sz w:val="28"/>
        </w:rPr>
        <w:t>That the Congress approves and supports the determination of the President, as Commander in Chief, to take all necessary measures to repel any armed attack against the f</w:t>
      </w:r>
      <w:bookmarkStart w:id="0" w:name="_GoBack"/>
      <w:bookmarkEnd w:id="0"/>
      <w:r w:rsidRPr="00C313C4">
        <w:rPr>
          <w:rFonts w:ascii="Times New Roman" w:hAnsi="Times New Roman" w:cs="Times New Roman"/>
          <w:sz w:val="28"/>
        </w:rPr>
        <w:t>orces of United States and to prevent further aggression.</w:t>
      </w:r>
    </w:p>
    <w:sectPr w:rsidR="00C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C4"/>
    <w:rsid w:val="0008025A"/>
    <w:rsid w:val="009C78C5"/>
    <w:rsid w:val="00C3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2015-05-05T13:16:00Z</cp:lastPrinted>
  <dcterms:created xsi:type="dcterms:W3CDTF">2015-05-05T13:15:00Z</dcterms:created>
  <dcterms:modified xsi:type="dcterms:W3CDTF">2015-05-05T13:35:00Z</dcterms:modified>
</cp:coreProperties>
</file>